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569E2">
      <w:pPr>
        <w:keepNext w:val="0"/>
        <w:keepLines w:val="0"/>
        <w:pageBreakBefore w:val="0"/>
        <w:widowControl/>
        <w:kinsoku/>
        <w:wordWrap/>
        <w:overflowPunct/>
        <w:topLinePunct w:val="0"/>
        <w:autoSpaceDE/>
        <w:autoSpaceDN/>
        <w:bidi w:val="0"/>
        <w:adjustRightInd/>
        <w:snapToGrid/>
        <w:spacing w:after="0" w:line="240" w:lineRule="auto"/>
        <w:jc w:val="center"/>
        <w:textAlignment w:val="auto"/>
      </w:pPr>
      <w:r>
        <w:object>
          <v:shape id="_x0000_i1025" o:spt="75" type="#_x0000_t75" style="height:47.15pt;width:45.8pt;" o:ole="t" filled="f" o:preferrelative="t" stroked="f" coordsize="21600,21600">
            <v:path/>
            <v:fill on="f" focussize="0,0"/>
            <v:stroke on="f"/>
            <v:imagedata r:id="rId7" o:title=""/>
            <o:lock v:ext="edit" aspectratio="t"/>
            <w10:wrap type="none"/>
            <w10:anchorlock/>
          </v:shape>
          <o:OLEObject Type="Embed" ProgID="PBrush" ShapeID="_x0000_i1025" DrawAspect="Content" ObjectID="_1468075725" r:id="rId6">
            <o:LockedField>false</o:LockedField>
          </o:OLEObject>
        </w:object>
      </w:r>
    </w:p>
    <w:p w14:paraId="2913EAF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РЕСПУБЛИКА КАРЕЛИЯ</w:t>
      </w:r>
    </w:p>
    <w:p w14:paraId="1B0A154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p w14:paraId="0A33C40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ПРИОНЕЖСКИЙ МУНИЦИПАЛЬНЫЙ РАЙОН</w:t>
      </w:r>
    </w:p>
    <w:p w14:paraId="3107856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bookmarkStart w:id="83" w:name="_GoBack"/>
      <w:bookmarkEnd w:id="83"/>
    </w:p>
    <w:p w14:paraId="1836CAE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АДМИНИСТРАЦИЯ ШЕЛТОЗЕРСКОГО ВЕПССКОГО СЕЛЬСКОГО ПОСЕЛЕНИЯ</w:t>
      </w:r>
    </w:p>
    <w:p w14:paraId="50666B16">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14:paraId="62AADE8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ПОСТАНОВЛЕНИЕ</w:t>
      </w:r>
    </w:p>
    <w:p w14:paraId="38963815">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rPr>
      </w:pPr>
    </w:p>
    <w:p w14:paraId="5AB40159">
      <w:pPr>
        <w:keepNext w:val="0"/>
        <w:keepLines w:val="0"/>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от </w:t>
      </w:r>
      <w:r>
        <w:rPr>
          <w:rFonts w:hint="default" w:ascii="Times New Roman" w:hAnsi="Times New Roman" w:cs="Times New Roman"/>
          <w:sz w:val="28"/>
          <w:szCs w:val="28"/>
          <w:lang w:val="ru-RU"/>
        </w:rPr>
        <w:t xml:space="preserve">19 мая 2025 </w:t>
      </w:r>
      <w:r>
        <w:rPr>
          <w:rFonts w:hint="default" w:ascii="Times New Roman" w:hAnsi="Times New Roman" w:cs="Times New Roman"/>
          <w:sz w:val="28"/>
          <w:szCs w:val="28"/>
        </w:rPr>
        <w:t xml:space="preserve"> г.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  №  </w:t>
      </w:r>
      <w:r>
        <w:rPr>
          <w:rFonts w:hint="default" w:ascii="Times New Roman" w:hAnsi="Times New Roman" w:cs="Times New Roman"/>
          <w:sz w:val="28"/>
          <w:szCs w:val="28"/>
          <w:lang w:val="ru-RU"/>
        </w:rPr>
        <w:t>18</w:t>
      </w:r>
    </w:p>
    <w:p w14:paraId="40183F6D">
      <w:pPr>
        <w:pStyle w:val="9"/>
        <w:widowControl/>
        <w:rPr>
          <w:rFonts w:ascii="Times New Roman" w:hAnsi="Times New Roman" w:cs="Times New Roman"/>
          <w:sz w:val="28"/>
          <w:szCs w:val="28"/>
        </w:rPr>
      </w:pPr>
    </w:p>
    <w:p w14:paraId="33F7CD2F">
      <w:pPr>
        <w:pStyle w:val="14"/>
        <w:keepNext/>
        <w:keepLines/>
        <w:shd w:val="clear" w:color="auto" w:fill="auto"/>
        <w:spacing w:before="0" w:line="240" w:lineRule="auto"/>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w:t>
      </w:r>
      <w:r>
        <w:rPr>
          <w:rFonts w:ascii="Times New Roman" w:hAnsi="Times New Roman" w:cs="Times New Roman"/>
          <w:sz w:val="28"/>
          <w:szCs w:val="28"/>
          <w:lang w:val="ru-RU"/>
        </w:rPr>
        <w:t>учёта</w:t>
      </w:r>
      <w:r>
        <w:rPr>
          <w:rFonts w:ascii="Times New Roman" w:hAnsi="Times New Roman" w:cs="Times New Roman"/>
          <w:sz w:val="28"/>
          <w:szCs w:val="28"/>
        </w:rPr>
        <w:t xml:space="preserve"> бюджетных и денежных обязательств получателей средств бюджета Шелтозерского вепсского сельского поселения </w:t>
      </w:r>
    </w:p>
    <w:p w14:paraId="18008F3D">
      <w:pPr>
        <w:pStyle w:val="5"/>
        <w:ind w:firstLine="700"/>
        <w:rPr>
          <w:szCs w:val="28"/>
        </w:rPr>
      </w:pPr>
    </w:p>
    <w:p w14:paraId="52416096">
      <w:pPr>
        <w:pStyle w:val="5"/>
        <w:ind w:firstLine="560" w:firstLineChars="200"/>
        <w:rPr>
          <w:szCs w:val="28"/>
        </w:rPr>
      </w:pPr>
      <w:r>
        <w:rPr>
          <w:szCs w:val="28"/>
        </w:rPr>
        <w:t xml:space="preserve">В соответствии со </w:t>
      </w:r>
      <w:r>
        <w:rPr>
          <w:szCs w:val="28"/>
          <w:lang w:val="ru-RU"/>
        </w:rPr>
        <w:t>статьёй</w:t>
      </w:r>
      <w:r>
        <w:rPr>
          <w:szCs w:val="28"/>
        </w:rPr>
        <w:t xml:space="preserve"> 219 Бюджетного кодекса Российской Федерации, </w:t>
      </w:r>
      <w:r>
        <w:rPr>
          <w:rFonts w:ascii="Times New Roman" w:hAnsi="Times New Roman" w:cs="Times New Roman"/>
          <w:color w:val="auto"/>
          <w:sz w:val="28"/>
          <w:szCs w:val="28"/>
        </w:rPr>
        <w:t>Федеральным законом Российской Федерации от 5 апреля 2013 года № 44-ФЗ «О контрактной системе в сфере закупок товаров, работ, услуг для обеспечения государственных и муниципальных нужд»</w:t>
      </w:r>
      <w:r>
        <w:rPr>
          <w:rFonts w:hint="default" w:cs="Times New Roman"/>
          <w:color w:val="auto"/>
          <w:sz w:val="28"/>
          <w:szCs w:val="28"/>
          <w:lang w:val="ru-RU"/>
        </w:rPr>
        <w:t>,</w:t>
      </w:r>
      <w:r>
        <w:rPr>
          <w:rFonts w:hint="default" w:cs="Times New Roman"/>
          <w:color w:val="FF0000"/>
          <w:sz w:val="28"/>
          <w:szCs w:val="28"/>
          <w:lang w:val="ru-RU"/>
        </w:rPr>
        <w:t xml:space="preserve"> </w:t>
      </w:r>
      <w:r>
        <w:rPr>
          <w:szCs w:val="28"/>
        </w:rPr>
        <w:t>решением</w:t>
      </w:r>
      <w:r>
        <w:rPr>
          <w:rFonts w:hint="default"/>
          <w:szCs w:val="28"/>
          <w:lang w:val="ru-RU"/>
        </w:rPr>
        <w:t xml:space="preserve">  </w:t>
      </w:r>
      <w:r>
        <w:rPr>
          <w:rFonts w:hint="default"/>
          <w:szCs w:val="28"/>
          <w:lang w:val="en-US"/>
        </w:rPr>
        <w:t>XX</w:t>
      </w:r>
      <w:r>
        <w:rPr>
          <w:rFonts w:hint="default"/>
          <w:szCs w:val="28"/>
          <w:lang w:val="ru-RU"/>
        </w:rPr>
        <w:t xml:space="preserve"> сессии</w:t>
      </w:r>
      <w:r>
        <w:rPr>
          <w:szCs w:val="28"/>
        </w:rPr>
        <w:t xml:space="preserve"> </w:t>
      </w:r>
      <w:r>
        <w:rPr>
          <w:rFonts w:hint="default"/>
          <w:szCs w:val="28"/>
          <w:lang w:val="en-US"/>
        </w:rPr>
        <w:t>IV</w:t>
      </w:r>
      <w:r>
        <w:rPr>
          <w:rFonts w:hint="default"/>
          <w:szCs w:val="28"/>
          <w:lang w:val="ru-RU"/>
        </w:rPr>
        <w:t xml:space="preserve"> созыва </w:t>
      </w:r>
      <w:r>
        <w:rPr>
          <w:szCs w:val="28"/>
        </w:rPr>
        <w:t xml:space="preserve">Совета </w:t>
      </w:r>
      <w:r>
        <w:rPr>
          <w:szCs w:val="28"/>
          <w:lang w:eastAsia="en-US"/>
        </w:rPr>
        <w:t>Шелтозерского вепсского сельского поселения</w:t>
      </w:r>
      <w:r>
        <w:rPr>
          <w:szCs w:val="28"/>
        </w:rPr>
        <w:t xml:space="preserve"> </w:t>
      </w:r>
      <w:r>
        <w:rPr>
          <w:szCs w:val="28"/>
          <w:lang w:val="ru-RU"/>
        </w:rPr>
        <w:t>от</w:t>
      </w:r>
      <w:r>
        <w:rPr>
          <w:rFonts w:hint="default"/>
          <w:szCs w:val="28"/>
          <w:lang w:val="ru-RU"/>
        </w:rPr>
        <w:t xml:space="preserve"> 20 июля 2022 года № 2 </w:t>
      </w:r>
      <w:r>
        <w:rPr>
          <w:szCs w:val="28"/>
        </w:rPr>
        <w:t>«Об утверждении Положения о бюджетном процессе в муниципальном образовании Шелтозерское вепсское сельское поселение Прионежского района</w:t>
      </w:r>
      <w:r>
        <w:rPr>
          <w:rFonts w:hint="default"/>
          <w:szCs w:val="28"/>
          <w:lang w:val="ru-RU"/>
        </w:rPr>
        <w:t>»,</w:t>
      </w:r>
      <w:r>
        <w:rPr>
          <w:szCs w:val="28"/>
        </w:rPr>
        <w:t xml:space="preserve"> администрация </w:t>
      </w:r>
      <w:r>
        <w:rPr>
          <w:szCs w:val="28"/>
          <w:lang w:val="ru-RU"/>
        </w:rPr>
        <w:t>Шелтозерского</w:t>
      </w:r>
      <w:r>
        <w:rPr>
          <w:rFonts w:hint="default"/>
          <w:szCs w:val="28"/>
          <w:lang w:val="ru-RU"/>
        </w:rPr>
        <w:t xml:space="preserve"> вепсского </w:t>
      </w:r>
      <w:r>
        <w:rPr>
          <w:szCs w:val="28"/>
        </w:rPr>
        <w:t xml:space="preserve">сельского поселения </w:t>
      </w:r>
    </w:p>
    <w:p w14:paraId="65D1C86D">
      <w:pPr>
        <w:pStyle w:val="5"/>
        <w:ind w:firstLine="540"/>
        <w:rPr>
          <w:szCs w:val="28"/>
        </w:rPr>
      </w:pPr>
    </w:p>
    <w:p w14:paraId="61C3D015">
      <w:pPr>
        <w:pStyle w:val="5"/>
        <w:ind w:firstLine="540"/>
        <w:rPr>
          <w:b/>
          <w:szCs w:val="28"/>
        </w:rPr>
      </w:pPr>
      <w:r>
        <w:rPr>
          <w:b/>
          <w:szCs w:val="28"/>
        </w:rPr>
        <w:t>ПОСТАНОВЛЯЕТ:</w:t>
      </w:r>
    </w:p>
    <w:p w14:paraId="3BF6AC96">
      <w:pPr>
        <w:pStyle w:val="5"/>
        <w:keepNext w:val="0"/>
        <w:keepLines w:val="0"/>
        <w:pageBreakBefore w:val="0"/>
        <w:widowControl/>
        <w:numPr>
          <w:ilvl w:val="0"/>
          <w:numId w:val="0"/>
        </w:numPr>
        <w:tabs>
          <w:tab w:val="left" w:pos="1105"/>
        </w:tabs>
        <w:kinsoku/>
        <w:wordWrap/>
        <w:overflowPunct/>
        <w:topLinePunct w:val="0"/>
        <w:autoSpaceDE/>
        <w:autoSpaceDN/>
        <w:bidi w:val="0"/>
        <w:adjustRightInd/>
        <w:snapToGrid/>
        <w:spacing w:after="0"/>
        <w:textAlignment w:val="auto"/>
        <w:rPr>
          <w:rFonts w:hint="default" w:ascii="Times New Roman" w:hAnsi="Times New Roman" w:cs="Times New Roman"/>
          <w:szCs w:val="28"/>
        </w:rPr>
      </w:pPr>
    </w:p>
    <w:p w14:paraId="63D08C2C">
      <w:pPr>
        <w:pStyle w:val="5"/>
        <w:keepNext w:val="0"/>
        <w:keepLines w:val="0"/>
        <w:pageBreakBefore w:val="0"/>
        <w:widowControl/>
        <w:numPr>
          <w:ilvl w:val="0"/>
          <w:numId w:val="1"/>
        </w:numPr>
        <w:tabs>
          <w:tab w:val="left" w:pos="1105"/>
        </w:tabs>
        <w:kinsoku/>
        <w:wordWrap/>
        <w:overflowPunct/>
        <w:topLinePunct w:val="0"/>
        <w:autoSpaceDE/>
        <w:autoSpaceDN/>
        <w:bidi w:val="0"/>
        <w:adjustRightInd/>
        <w:snapToGrid/>
        <w:spacing w:after="0" w:line="240" w:lineRule="auto"/>
        <w:ind w:firstLine="560" w:firstLineChars="200"/>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Cs w:val="28"/>
        </w:rPr>
        <w:t xml:space="preserve">Утвердить прилагаемый Порядок </w:t>
      </w:r>
      <w:r>
        <w:rPr>
          <w:rFonts w:hint="default" w:ascii="Times New Roman" w:hAnsi="Times New Roman" w:cs="Times New Roman"/>
          <w:b w:val="0"/>
          <w:bCs w:val="0"/>
          <w:szCs w:val="28"/>
          <w:lang w:val="ru-RU"/>
        </w:rPr>
        <w:t>учёта</w:t>
      </w:r>
      <w:r>
        <w:rPr>
          <w:rFonts w:hint="default" w:ascii="Times New Roman" w:hAnsi="Times New Roman" w:cs="Times New Roman"/>
          <w:b w:val="0"/>
          <w:bCs w:val="0"/>
          <w:szCs w:val="28"/>
        </w:rPr>
        <w:t xml:space="preserve"> бюджетных и денежных обязательств получателей средств бюджета Шелтозерского вепсского сельского поселения.</w:t>
      </w:r>
    </w:p>
    <w:p w14:paraId="63296BE7">
      <w:pPr>
        <w:pStyle w:val="5"/>
        <w:keepNext w:val="0"/>
        <w:keepLines w:val="0"/>
        <w:pageBreakBefore w:val="0"/>
        <w:widowControl/>
        <w:numPr>
          <w:ilvl w:val="0"/>
          <w:numId w:val="1"/>
        </w:numPr>
        <w:tabs>
          <w:tab w:val="left" w:pos="1105"/>
        </w:tabs>
        <w:kinsoku/>
        <w:wordWrap/>
        <w:overflowPunct/>
        <w:topLinePunct w:val="0"/>
        <w:autoSpaceDE/>
        <w:autoSpaceDN/>
        <w:bidi w:val="0"/>
        <w:adjustRightInd/>
        <w:snapToGrid/>
        <w:spacing w:after="0" w:line="240" w:lineRule="auto"/>
        <w:ind w:firstLine="560" w:firstLineChars="200"/>
        <w:jc w:val="both"/>
        <w:textAlignment w:val="auto"/>
        <w:rPr>
          <w:rFonts w:ascii="Times New Roman" w:hAnsi="Times New Roman" w:cs="Times New Roman"/>
          <w:sz w:val="28"/>
          <w:szCs w:val="28"/>
        </w:rPr>
      </w:pPr>
      <w:r>
        <w:rPr>
          <w:rFonts w:hint="default" w:ascii="Times New Roman" w:hAnsi="Times New Roman" w:cs="Times New Roman"/>
          <w:sz w:val="28"/>
          <w:szCs w:val="28"/>
        </w:rPr>
        <w:t xml:space="preserve">Настоящее </w:t>
      </w:r>
      <w:r>
        <w:rPr>
          <w:rFonts w:hint="default" w:ascii="Times New Roman" w:hAnsi="Times New Roman" w:cs="Times New Roman"/>
          <w:sz w:val="28"/>
          <w:szCs w:val="28"/>
          <w:lang w:val="ru-RU"/>
        </w:rPr>
        <w:t>п</w:t>
      </w:r>
      <w:r>
        <w:rPr>
          <w:rFonts w:hint="default" w:ascii="Times New Roman" w:hAnsi="Times New Roman" w:cs="Times New Roman"/>
          <w:sz w:val="28"/>
          <w:szCs w:val="28"/>
        </w:rPr>
        <w:t xml:space="preserve">остановление подлежит официальному опубликованию (обнародованию) в официальных источниках опубликования нормативных правовых актов Шелтозерского вепсского сельского поселения. </w:t>
      </w:r>
    </w:p>
    <w:p w14:paraId="2C006E5B">
      <w:pPr>
        <w:pStyle w:val="5"/>
        <w:keepNext w:val="0"/>
        <w:keepLines w:val="0"/>
        <w:pageBreakBefore w:val="0"/>
        <w:widowControl/>
        <w:numPr>
          <w:ilvl w:val="0"/>
          <w:numId w:val="1"/>
        </w:numPr>
        <w:tabs>
          <w:tab w:val="left" w:pos="1105"/>
        </w:tabs>
        <w:kinsoku/>
        <w:wordWrap/>
        <w:overflowPunct/>
        <w:topLinePunct w:val="0"/>
        <w:autoSpaceDE/>
        <w:autoSpaceDN/>
        <w:bidi w:val="0"/>
        <w:adjustRightInd/>
        <w:snapToGrid/>
        <w:spacing w:after="0" w:line="240" w:lineRule="auto"/>
        <w:ind w:firstLine="560" w:firstLineChars="200"/>
        <w:jc w:val="both"/>
        <w:textAlignment w:val="auto"/>
        <w:rPr>
          <w:rFonts w:ascii="Times New Roman" w:hAnsi="Times New Roman" w:cs="Times New Roman"/>
          <w:sz w:val="28"/>
          <w:szCs w:val="28"/>
        </w:rPr>
      </w:pPr>
      <w:r>
        <w:rPr>
          <w:rFonts w:ascii="Times New Roman" w:hAnsi="Times New Roman" w:cs="Times New Roman"/>
          <w:sz w:val="28"/>
          <w:szCs w:val="28"/>
        </w:rPr>
        <w:t xml:space="preserve"> Контроль за исполнением настоящего постановления оставляю за собой.</w:t>
      </w:r>
    </w:p>
    <w:p w14:paraId="7BD813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00A399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21382C80">
      <w:pPr>
        <w:pStyle w:val="8"/>
        <w:jc w:val="both"/>
        <w:outlineLvl w:val="2"/>
        <w:rPr>
          <w:rFonts w:hint="default" w:ascii="Times New Roman" w:hAnsi="Times New Roman" w:cs="Times New Roman"/>
          <w:sz w:val="28"/>
          <w:szCs w:val="28"/>
        </w:rPr>
      </w:pPr>
      <w:r>
        <w:rPr>
          <w:rFonts w:hint="default" w:ascii="Times New Roman" w:hAnsi="Times New Roman" w:cs="Times New Roman"/>
          <w:sz w:val="28"/>
          <w:szCs w:val="28"/>
        </w:rPr>
        <w:t>Глава Шелтозерского</w:t>
      </w:r>
    </w:p>
    <w:p w14:paraId="1FA58E5F">
      <w:pPr>
        <w:pStyle w:val="8"/>
        <w:jc w:val="both"/>
        <w:outlineLvl w:val="2"/>
        <w:rPr>
          <w:rFonts w:hint="default" w:ascii="Times New Roman" w:hAnsi="Times New Roman" w:cs="Times New Roman"/>
          <w:sz w:val="28"/>
          <w:szCs w:val="28"/>
        </w:rPr>
      </w:pPr>
      <w:r>
        <w:rPr>
          <w:rFonts w:hint="default" w:ascii="Times New Roman" w:hAnsi="Times New Roman" w:cs="Times New Roman"/>
          <w:sz w:val="28"/>
          <w:szCs w:val="28"/>
          <w:lang w:val="ru-RU"/>
        </w:rPr>
        <w:t>в</w:t>
      </w:r>
      <w:r>
        <w:rPr>
          <w:rFonts w:hint="default" w:ascii="Times New Roman" w:hAnsi="Times New Roman" w:cs="Times New Roman"/>
          <w:sz w:val="28"/>
          <w:szCs w:val="28"/>
        </w:rPr>
        <w:t>епсского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сельского поселения                                                     И.М. Сафонова</w:t>
      </w:r>
    </w:p>
    <w:p w14:paraId="251D1B6E">
      <w:pPr>
        <w:pStyle w:val="8"/>
        <w:jc w:val="both"/>
        <w:rPr>
          <w:rFonts w:hint="default" w:ascii="Times New Roman" w:hAnsi="Times New Roman" w:cs="Times New Roman"/>
          <w:sz w:val="28"/>
          <w:szCs w:val="28"/>
        </w:rPr>
      </w:pPr>
    </w:p>
    <w:p w14:paraId="35E1B6A6">
      <w:pPr>
        <w:pStyle w:val="8"/>
        <w:jc w:val="both"/>
      </w:pPr>
    </w:p>
    <w:p w14:paraId="3B137665">
      <w:pPr>
        <w:pStyle w:val="8"/>
        <w:jc w:val="both"/>
      </w:pPr>
    </w:p>
    <w:p w14:paraId="3B77D4D0">
      <w:pPr>
        <w:pStyle w:val="8"/>
        <w:jc w:val="both"/>
      </w:pPr>
    </w:p>
    <w:p w14:paraId="145EA331">
      <w:pPr>
        <w:pStyle w:val="8"/>
        <w:jc w:val="both"/>
      </w:pPr>
    </w:p>
    <w:p w14:paraId="09212438">
      <w:pPr>
        <w:pStyle w:val="8"/>
        <w:jc w:val="both"/>
      </w:pPr>
    </w:p>
    <w:p w14:paraId="17E25AD0">
      <w:pPr>
        <w:pStyle w:val="8"/>
        <w:jc w:val="both"/>
      </w:pPr>
    </w:p>
    <w:p w14:paraId="611BE02F">
      <w:pPr>
        <w:pStyle w:val="8"/>
        <w:jc w:val="both"/>
      </w:pPr>
    </w:p>
    <w:p w14:paraId="79578837">
      <w:pPr>
        <w:pStyle w:val="8"/>
        <w:jc w:val="both"/>
      </w:pPr>
    </w:p>
    <w:p w14:paraId="17935FE8">
      <w:pPr>
        <w:pStyle w:val="8"/>
        <w:jc w:val="both"/>
      </w:pPr>
    </w:p>
    <w:p w14:paraId="142548AD">
      <w:pPr>
        <w:pStyle w:val="8"/>
        <w:jc w:val="both"/>
      </w:pPr>
    </w:p>
    <w:p w14:paraId="5E612AE9">
      <w:pPr>
        <w:pStyle w:val="8"/>
        <w:jc w:val="both"/>
      </w:pPr>
    </w:p>
    <w:p w14:paraId="14BD0581">
      <w:pPr>
        <w:pStyle w:val="8"/>
        <w:jc w:val="both"/>
      </w:pPr>
    </w:p>
    <w:p w14:paraId="22D9134B">
      <w:pPr>
        <w:pStyle w:val="8"/>
        <w:jc w:val="both"/>
      </w:pPr>
    </w:p>
    <w:p w14:paraId="19FD1CE3">
      <w:pPr>
        <w:pStyle w:val="8"/>
        <w:jc w:val="both"/>
      </w:pPr>
    </w:p>
    <w:p w14:paraId="57FD5BEE">
      <w:pPr>
        <w:widowControl w:val="0"/>
        <w:autoSpaceDE w:val="0"/>
        <w:autoSpaceDN w:val="0"/>
        <w:ind w:firstLine="709"/>
        <w:contextualSpacing/>
        <w:jc w:val="right"/>
        <w:rPr>
          <w:rFonts w:ascii="Times New Roman" w:hAnsi="Times New Roman" w:cs="Times New Roman"/>
          <w:sz w:val="24"/>
          <w:szCs w:val="24"/>
        </w:rPr>
      </w:pPr>
      <w:r>
        <w:rPr>
          <w:rFonts w:ascii="Times New Roman" w:hAnsi="Times New Roman" w:cs="Times New Roman"/>
          <w:sz w:val="24"/>
          <w:szCs w:val="24"/>
          <w:lang w:val="ru-RU"/>
        </w:rPr>
        <w:t>Утверждён</w:t>
      </w:r>
    </w:p>
    <w:p w14:paraId="0539325F">
      <w:pPr>
        <w:widowControl w:val="0"/>
        <w:autoSpaceDE w:val="0"/>
        <w:autoSpaceDN w:val="0"/>
        <w:ind w:firstLine="709"/>
        <w:contextualSpacing/>
        <w:jc w:val="right"/>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14:paraId="3722290B">
      <w:pPr>
        <w:widowControl w:val="0"/>
        <w:autoSpaceDE w:val="0"/>
        <w:autoSpaceDN w:val="0"/>
        <w:ind w:firstLine="709"/>
        <w:contextualSpacing/>
        <w:jc w:val="right"/>
        <w:rPr>
          <w:rFonts w:ascii="Times New Roman" w:hAnsi="Times New Roman" w:cs="Times New Roman"/>
          <w:sz w:val="24"/>
          <w:szCs w:val="24"/>
        </w:rPr>
      </w:pPr>
      <w:r>
        <w:rPr>
          <w:rFonts w:ascii="Times New Roman" w:hAnsi="Times New Roman" w:cs="Times New Roman"/>
          <w:sz w:val="24"/>
          <w:szCs w:val="24"/>
        </w:rPr>
        <w:t xml:space="preserve">                                                Шелтозерского вепсского</w:t>
      </w:r>
    </w:p>
    <w:p w14:paraId="26D77633">
      <w:pPr>
        <w:widowControl w:val="0"/>
        <w:wordWrap w:val="0"/>
        <w:autoSpaceDE w:val="0"/>
        <w:autoSpaceDN w:val="0"/>
        <w:ind w:firstLine="709"/>
        <w:contextualSpacing/>
        <w:jc w:val="right"/>
        <w:rPr>
          <w:rFonts w:hint="default" w:ascii="Times New Roman" w:hAnsi="Times New Roman" w:cs="Times New Roman"/>
          <w:sz w:val="24"/>
          <w:szCs w:val="24"/>
          <w:lang w:val="ru-RU"/>
        </w:rPr>
      </w:pPr>
      <w:r>
        <w:rPr>
          <w:rFonts w:ascii="Times New Roman" w:hAnsi="Times New Roman" w:cs="Times New Roman"/>
          <w:sz w:val="24"/>
          <w:szCs w:val="24"/>
        </w:rPr>
        <w:t xml:space="preserve">сельского поселения от </w:t>
      </w:r>
      <w:r>
        <w:rPr>
          <w:rFonts w:hint="default" w:ascii="Times New Roman" w:hAnsi="Times New Roman" w:cs="Times New Roman"/>
          <w:sz w:val="24"/>
          <w:szCs w:val="24"/>
          <w:lang w:val="ru-RU"/>
        </w:rPr>
        <w:t>19</w:t>
      </w:r>
      <w:r>
        <w:rPr>
          <w:rFonts w:ascii="Times New Roman" w:hAnsi="Times New Roman" w:cs="Times New Roman"/>
          <w:sz w:val="24"/>
          <w:szCs w:val="24"/>
        </w:rPr>
        <w:t>.0</w:t>
      </w:r>
      <w:r>
        <w:rPr>
          <w:rFonts w:hint="default" w:ascii="Times New Roman" w:hAnsi="Times New Roman" w:cs="Times New Roman"/>
          <w:sz w:val="24"/>
          <w:szCs w:val="24"/>
          <w:lang w:val="ru-RU"/>
        </w:rPr>
        <w:t>5</w:t>
      </w:r>
      <w:r>
        <w:rPr>
          <w:rFonts w:ascii="Times New Roman" w:hAnsi="Times New Roman" w:cs="Times New Roman"/>
          <w:sz w:val="24"/>
          <w:szCs w:val="24"/>
        </w:rPr>
        <w:t>.202</w:t>
      </w:r>
      <w:r>
        <w:rPr>
          <w:rFonts w:hint="default" w:ascii="Times New Roman" w:hAnsi="Times New Roman" w:cs="Times New Roman"/>
          <w:sz w:val="24"/>
          <w:szCs w:val="24"/>
          <w:lang w:val="ru-RU"/>
        </w:rPr>
        <w:t>5</w:t>
      </w:r>
      <w:r>
        <w:rPr>
          <w:rFonts w:ascii="Times New Roman" w:hAnsi="Times New Roman" w:cs="Times New Roman"/>
          <w:sz w:val="24"/>
          <w:szCs w:val="24"/>
        </w:rPr>
        <w:t xml:space="preserve"> г. № </w:t>
      </w:r>
      <w:r>
        <w:rPr>
          <w:rFonts w:hint="default" w:ascii="Times New Roman" w:hAnsi="Times New Roman" w:cs="Times New Roman"/>
          <w:sz w:val="24"/>
          <w:szCs w:val="24"/>
          <w:lang w:val="ru-RU"/>
        </w:rPr>
        <w:t xml:space="preserve"> 18</w:t>
      </w:r>
    </w:p>
    <w:p w14:paraId="1AA0A3DF">
      <w:pPr>
        <w:pStyle w:val="8"/>
        <w:jc w:val="both"/>
      </w:pPr>
    </w:p>
    <w:p w14:paraId="46102CA6">
      <w:pPr>
        <w:pStyle w:val="8"/>
        <w:jc w:val="both"/>
        <w:rPr>
          <w:rFonts w:ascii="Times New Roman" w:hAnsi="Times New Roman" w:cs="Times New Roman"/>
          <w:sz w:val="24"/>
          <w:szCs w:val="24"/>
        </w:rPr>
      </w:pPr>
    </w:p>
    <w:p w14:paraId="1CF14EF7">
      <w:pPr>
        <w:pStyle w:val="9"/>
        <w:jc w:val="center"/>
        <w:outlineLvl w:val="1"/>
        <w:rPr>
          <w:rFonts w:ascii="Times New Roman" w:hAnsi="Times New Roman" w:cs="Times New Roman"/>
          <w:sz w:val="24"/>
          <w:szCs w:val="24"/>
        </w:rPr>
      </w:pPr>
      <w:bookmarkStart w:id="0" w:name="P38"/>
      <w:bookmarkEnd w:id="0"/>
      <w:r>
        <w:rPr>
          <w:rFonts w:ascii="Times New Roman" w:hAnsi="Times New Roman" w:cs="Times New Roman"/>
          <w:sz w:val="24"/>
          <w:szCs w:val="24"/>
        </w:rPr>
        <w:t>ПОРЯДОК</w:t>
      </w:r>
    </w:p>
    <w:p w14:paraId="77060B0E">
      <w:pPr>
        <w:pStyle w:val="9"/>
        <w:jc w:val="center"/>
        <w:outlineLvl w:val="1"/>
        <w:rPr>
          <w:rFonts w:ascii="Times New Roman" w:hAnsi="Times New Roman" w:cs="Times New Roman"/>
          <w:sz w:val="24"/>
          <w:szCs w:val="24"/>
        </w:rPr>
      </w:pPr>
      <w:r>
        <w:rPr>
          <w:rFonts w:ascii="Times New Roman" w:hAnsi="Times New Roman" w:cs="Times New Roman"/>
          <w:sz w:val="24"/>
          <w:szCs w:val="24"/>
          <w:lang w:val="ru-RU"/>
        </w:rPr>
        <w:t>УЧЁТА</w:t>
      </w:r>
      <w:r>
        <w:rPr>
          <w:rFonts w:ascii="Times New Roman" w:hAnsi="Times New Roman" w:cs="Times New Roman"/>
          <w:sz w:val="24"/>
          <w:szCs w:val="24"/>
        </w:rPr>
        <w:t xml:space="preserve"> БЮДЖЕТНЫХ И ДЕНЕЖНЫХ ОБЯЗАТЕЛЬСТВ ПОЛУЧАТЕЛЕЙ СРЕДСТВ БЮДЖЕТА ШЕЛТОЗЕРСКОГО ВЕПССКОГО СЕЛЬСКОГО ПОСЕЛЕНИЯ</w:t>
      </w:r>
    </w:p>
    <w:p w14:paraId="23AB0377">
      <w:pPr>
        <w:pStyle w:val="9"/>
        <w:jc w:val="both"/>
        <w:outlineLvl w:val="1"/>
        <w:rPr>
          <w:rFonts w:ascii="Times New Roman" w:hAnsi="Times New Roman" w:cs="Times New Roman"/>
          <w:sz w:val="24"/>
          <w:szCs w:val="24"/>
        </w:rPr>
      </w:pPr>
    </w:p>
    <w:p w14:paraId="7BDA14A6">
      <w:pPr>
        <w:pStyle w:val="9"/>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14:paraId="43532E6C">
      <w:pPr>
        <w:pStyle w:val="8"/>
        <w:jc w:val="both"/>
        <w:rPr>
          <w:rFonts w:ascii="Times New Roman" w:hAnsi="Times New Roman" w:cs="Times New Roman"/>
          <w:sz w:val="28"/>
          <w:szCs w:val="28"/>
        </w:rPr>
      </w:pPr>
    </w:p>
    <w:p w14:paraId="3D7D3A30">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Настоящий Порядок </w:t>
      </w:r>
      <w:r>
        <w:rPr>
          <w:rFonts w:ascii="Times New Roman" w:hAnsi="Times New Roman" w:cs="Times New Roman"/>
          <w:sz w:val="28"/>
          <w:szCs w:val="28"/>
          <w:lang w:val="ru-RU"/>
        </w:rPr>
        <w:t>учёта</w:t>
      </w:r>
      <w:r>
        <w:rPr>
          <w:rFonts w:ascii="Times New Roman" w:hAnsi="Times New Roman" w:cs="Times New Roman"/>
          <w:sz w:val="28"/>
          <w:szCs w:val="28"/>
        </w:rPr>
        <w:t xml:space="preserve"> бюджетных и денежных обязательств получателей средств бюджета Шелтозерского вепсского сельского поселения (далее - Порядок) разработан на основании статьи 219 Бюджетного кодекса Российской Федерации и устанавливает порядок исполнения бюджета Шелтозерского вепсского сельского поселения в части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органом, уполномоченным на исполнение бюджета по расходам (далее - уполномоченный орган), бюджетных и денежных обязательств получателей средств бюджета Шелтозерского вепсского сельского поселения (далее - получатели бюджетных средств,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 Шелтозерского вепсского сельского поселения (далее - лицевой счет получателя бюджетных средств).</w:t>
      </w:r>
    </w:p>
    <w:p w14:paraId="06BF5EA9">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и денежных обязательств и внесение в них изменений осуществляется в соответствии с настоящим Порядком в пределах, </w:t>
      </w:r>
      <w:r>
        <w:rPr>
          <w:rFonts w:ascii="Times New Roman" w:hAnsi="Times New Roman" w:cs="Times New Roman"/>
          <w:sz w:val="28"/>
          <w:szCs w:val="28"/>
          <w:lang w:val="ru-RU"/>
        </w:rPr>
        <w:t>отражённых</w:t>
      </w:r>
      <w:r>
        <w:rPr>
          <w:rFonts w:ascii="Times New Roman" w:hAnsi="Times New Roman" w:cs="Times New Roman"/>
          <w:sz w:val="28"/>
          <w:szCs w:val="28"/>
        </w:rPr>
        <w:t xml:space="preserve"> на соответствующих лицевых счетах бюджетных ассигнований.</w:t>
      </w:r>
    </w:p>
    <w:p w14:paraId="7466430D">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2. Постановка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r>
        <w:fldChar w:fldCharType="begin"/>
      </w:r>
      <w:r>
        <w:instrText xml:space="preserve"> HYPERLINK \l "P358" \h </w:instrText>
      </w:r>
      <w:r>
        <w:fldChar w:fldCharType="separate"/>
      </w:r>
      <w:r>
        <w:rPr>
          <w:rFonts w:ascii="Times New Roman" w:hAnsi="Times New Roman" w:cs="Times New Roman"/>
          <w:color w:val="0000FF"/>
          <w:sz w:val="28"/>
          <w:szCs w:val="28"/>
        </w:rPr>
        <w:t>приложениях №1</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и </w:t>
      </w:r>
      <w:r>
        <w:fldChar w:fldCharType="begin"/>
      </w:r>
      <w:r>
        <w:instrText xml:space="preserve"> HYPERLINK \l "P536" \h </w:instrText>
      </w:r>
      <w:r>
        <w:fldChar w:fldCharType="separate"/>
      </w:r>
      <w:r>
        <w:rPr>
          <w:rFonts w:ascii="Times New Roman" w:hAnsi="Times New Roman" w:cs="Times New Roman"/>
          <w:color w:val="0000FF"/>
          <w:sz w:val="28"/>
          <w:szCs w:val="28"/>
        </w:rPr>
        <w:t>№2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к настоящему Порядку соответственно.</w:t>
      </w:r>
    </w:p>
    <w:p w14:paraId="618F8C4C">
      <w:pPr>
        <w:pStyle w:val="8"/>
        <w:ind w:firstLine="709"/>
        <w:jc w:val="both"/>
        <w:rPr>
          <w:rFonts w:ascii="Times New Roman" w:hAnsi="Times New Roman" w:cs="Times New Roman"/>
          <w:sz w:val="28"/>
          <w:szCs w:val="28"/>
        </w:rPr>
      </w:pPr>
      <w:r>
        <w:rPr>
          <w:rFonts w:ascii="Times New Roman" w:hAnsi="Times New Roman" w:cs="Times New Roman"/>
          <w:sz w:val="28"/>
          <w:szCs w:val="28"/>
        </w:rPr>
        <w:t>3. Сведения о бюджетном обязательстве и Сведения о денежном обязательстве, формируются в форме электронного документа в информационных системах получателей бюджетных средств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бюджетных средств или в случаях, предусмотренных настоящим Порядком, уполномоченным органом.</w:t>
      </w:r>
    </w:p>
    <w:p w14:paraId="14DA937B">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4. Сведения о бюджетном обязательстве и Сведения о денежном обязательстве формируются на основании документов, предусмотренных в </w:t>
      </w:r>
      <w:r>
        <w:fldChar w:fldCharType="begin"/>
      </w:r>
      <w:r>
        <w:instrText xml:space="preserve"> HYPERLINK \l "P647" \h </w:instrText>
      </w:r>
      <w:r>
        <w:fldChar w:fldCharType="separate"/>
      </w:r>
      <w:r>
        <w:rPr>
          <w:rFonts w:ascii="Times New Roman" w:hAnsi="Times New Roman" w:cs="Times New Roman"/>
          <w:sz w:val="28"/>
          <w:szCs w:val="28"/>
        </w:rPr>
        <w:t>графах 2</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fldChar w:fldCharType="begin"/>
      </w:r>
      <w:r>
        <w:instrText xml:space="preserve"> HYPERLINK \l "P648" \h </w:instrText>
      </w:r>
      <w: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r>
        <w:fldChar w:fldCharType="begin"/>
      </w:r>
      <w:r>
        <w:instrText xml:space="preserve"> HYPERLINK \l "P634" \h </w:instrText>
      </w:r>
      <w:r>
        <w:fldChar w:fldCharType="separate"/>
      </w:r>
      <w:r>
        <w:rPr>
          <w:rFonts w:ascii="Times New Roman" w:hAnsi="Times New Roman" w:cs="Times New Roman"/>
          <w:sz w:val="28"/>
          <w:szCs w:val="28"/>
        </w:rPr>
        <w:t>приложению N 3</w:t>
      </w:r>
      <w:r>
        <w:rPr>
          <w:rFonts w:ascii="Times New Roman" w:hAnsi="Times New Roman" w:cs="Times New Roman"/>
          <w:sz w:val="28"/>
          <w:szCs w:val="28"/>
        </w:rPr>
        <w:fldChar w:fldCharType="end"/>
      </w:r>
      <w:r>
        <w:rPr>
          <w:rFonts w:ascii="Times New Roman" w:hAnsi="Times New Roman" w:cs="Times New Roman"/>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14:paraId="7A908A6E">
      <w:pPr>
        <w:pStyle w:val="8"/>
        <w:ind w:firstLine="709"/>
        <w:jc w:val="both"/>
        <w:rPr>
          <w:rFonts w:ascii="Times New Roman" w:hAnsi="Times New Roman" w:cs="Times New Roman"/>
          <w:sz w:val="28"/>
          <w:szCs w:val="28"/>
        </w:rPr>
      </w:pPr>
      <w:r>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5A46C36D">
      <w:pPr>
        <w:pStyle w:val="8"/>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r>
        <w:fldChar w:fldCharType="begin"/>
      </w:r>
      <w:r>
        <w:instrText xml:space="preserve"> HYPERLINK \l "P649" \h </w:instrText>
      </w:r>
      <w:r>
        <w:fldChar w:fldCharType="separate"/>
      </w:r>
      <w:r>
        <w:rPr>
          <w:rFonts w:ascii="Times New Roman" w:hAnsi="Times New Roman" w:cs="Times New Roman"/>
          <w:sz w:val="28"/>
          <w:szCs w:val="28"/>
        </w:rPr>
        <w:t>пунктами 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"P661" \h </w:instrText>
      </w:r>
      <w: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5 Перечня, подлежащих размещению в единой информационной системе, а также </w:t>
      </w:r>
      <w:r>
        <w:fldChar w:fldCharType="begin"/>
      </w:r>
      <w:r>
        <w:instrText xml:space="preserve"> HYPERLINK \l "P689" \h </w:instrText>
      </w:r>
      <w:r>
        <w:fldChar w:fldCharType="separate"/>
      </w:r>
      <w:r>
        <w:rPr>
          <w:rFonts w:ascii="Times New Roman" w:hAnsi="Times New Roman" w:cs="Times New Roman"/>
          <w:sz w:val="28"/>
          <w:szCs w:val="28"/>
        </w:rPr>
        <w:t>пунктом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сведения о которых подлежат включению в </w:t>
      </w:r>
      <w:r>
        <w:rPr>
          <w:rFonts w:ascii="Times New Roman" w:hAnsi="Times New Roman" w:cs="Times New Roman"/>
          <w:sz w:val="28"/>
          <w:szCs w:val="28"/>
          <w:lang w:val="ru-RU"/>
        </w:rPr>
        <w:t>определённый</w:t>
      </w:r>
      <w:r>
        <w:rPr>
          <w:rFonts w:ascii="Times New Roman" w:hAnsi="Times New Roman" w:cs="Times New Roman"/>
          <w:sz w:val="28"/>
          <w:szCs w:val="28"/>
        </w:rPr>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w:t>
      </w:r>
      <w:r>
        <w:rPr>
          <w:rFonts w:ascii="Times New Roman" w:hAnsi="Times New Roman" w:cs="Times New Roman"/>
          <w:sz w:val="28"/>
          <w:szCs w:val="28"/>
          <w:lang w:val="ru-RU"/>
        </w:rPr>
        <w:t>заключённых</w:t>
      </w:r>
      <w:r>
        <w:rPr>
          <w:rFonts w:ascii="Times New Roman" w:hAnsi="Times New Roman" w:cs="Times New Roman"/>
          <w:sz w:val="28"/>
          <w:szCs w:val="28"/>
        </w:rPr>
        <w:t xml:space="preserve"> заказчиками в соответствии с порядком, предусмотренным </w:t>
      </w:r>
      <w:r>
        <w:fldChar w:fldCharType="begin"/>
      </w:r>
      <w:r>
        <w:instrText xml:space="preserve"> HYPERLINK "https://login.consultant.ru/link/?req=doc&amp;base=LAW&amp;n=436707&amp;dst=101494" \h </w:instrText>
      </w:r>
      <w:r>
        <w:fldChar w:fldCharType="separate"/>
      </w:r>
      <w:r>
        <w:rPr>
          <w:rFonts w:ascii="Times New Roman" w:hAnsi="Times New Roman" w:cs="Times New Roman"/>
          <w:sz w:val="28"/>
          <w:szCs w:val="28"/>
        </w:rPr>
        <w:t>частью 6 статьи 103</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реестр контрактов).</w:t>
      </w:r>
    </w:p>
    <w:p w14:paraId="568B2658">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5. При отсутствии в единой информационной системе документа-основания (документа, подтверждающего возникновение денежного обязательства) получатель бюджетных средств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w:t>
      </w:r>
      <w:r>
        <w:rPr>
          <w:rFonts w:ascii="Times New Roman" w:hAnsi="Times New Roman" w:cs="Times New Roman"/>
          <w:sz w:val="28"/>
          <w:szCs w:val="28"/>
          <w:lang w:val="ru-RU"/>
        </w:rPr>
        <w:t>подтверждённой</w:t>
      </w:r>
      <w:r>
        <w:rPr>
          <w:rFonts w:ascii="Times New Roman" w:hAnsi="Times New Roman" w:cs="Times New Roman"/>
          <w:sz w:val="28"/>
          <w:szCs w:val="28"/>
        </w:rPr>
        <w:t xml:space="preserve"> электронной подписью лица, имеющего право действовать от имени получателя бюджетных средств.</w:t>
      </w:r>
    </w:p>
    <w:p w14:paraId="1747F71E">
      <w:pPr>
        <w:pStyle w:val="8"/>
        <w:ind w:firstLine="709"/>
        <w:jc w:val="both"/>
        <w:rPr>
          <w:rFonts w:ascii="Times New Roman" w:hAnsi="Times New Roman" w:cs="Times New Roman"/>
          <w:sz w:val="28"/>
          <w:szCs w:val="28"/>
        </w:rPr>
      </w:pPr>
      <w:r>
        <w:rPr>
          <w:rFonts w:ascii="Times New Roman" w:hAnsi="Times New Roman" w:cs="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14:paraId="5557553B">
      <w:pPr>
        <w:pStyle w:val="8"/>
        <w:ind w:firstLine="709"/>
        <w:jc w:val="both"/>
        <w:rPr>
          <w:rFonts w:ascii="Times New Roman" w:hAnsi="Times New Roman" w:cs="Times New Roman"/>
          <w:sz w:val="28"/>
          <w:szCs w:val="28"/>
        </w:rPr>
      </w:pPr>
    </w:p>
    <w:p w14:paraId="1BE322A5">
      <w:pPr>
        <w:pStyle w:val="9"/>
        <w:ind w:left="0" w:leftChars="0" w:firstLine="0" w:firstLineChars="0"/>
        <w:jc w:val="center"/>
        <w:outlineLvl w:val="1"/>
        <w:rPr>
          <w:rFonts w:ascii="Times New Roman" w:hAnsi="Times New Roman" w:cs="Times New Roman"/>
          <w:sz w:val="28"/>
          <w:szCs w:val="28"/>
        </w:rPr>
      </w:pPr>
      <w:r>
        <w:rPr>
          <w:rFonts w:ascii="Times New Roman" w:hAnsi="Times New Roman" w:cs="Times New Roman"/>
          <w:sz w:val="28"/>
          <w:szCs w:val="28"/>
        </w:rPr>
        <w:t xml:space="preserve">II. Постановка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обязательств и внесение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 них изменений</w:t>
      </w:r>
    </w:p>
    <w:p w14:paraId="43798B13">
      <w:pPr>
        <w:pStyle w:val="8"/>
        <w:ind w:left="0" w:leftChars="0" w:firstLine="0" w:firstLineChars="0"/>
        <w:jc w:val="center"/>
        <w:rPr>
          <w:rFonts w:ascii="Times New Roman" w:hAnsi="Times New Roman" w:cs="Times New Roman"/>
          <w:sz w:val="28"/>
          <w:szCs w:val="28"/>
        </w:rPr>
      </w:pPr>
    </w:p>
    <w:p w14:paraId="10825EBC">
      <w:pPr>
        <w:pStyle w:val="8"/>
        <w:ind w:firstLine="709"/>
        <w:jc w:val="both"/>
        <w:rPr>
          <w:rFonts w:ascii="Times New Roman" w:hAnsi="Times New Roman" w:cs="Times New Roman"/>
          <w:sz w:val="28"/>
          <w:szCs w:val="28"/>
        </w:rPr>
      </w:pPr>
      <w:bookmarkStart w:id="1" w:name="P79"/>
      <w:bookmarkEnd w:id="1"/>
      <w:r>
        <w:rPr>
          <w:rFonts w:ascii="Times New Roman" w:hAnsi="Times New Roman" w:cs="Times New Roman"/>
          <w:sz w:val="28"/>
          <w:szCs w:val="28"/>
        </w:rPr>
        <w:t xml:space="preserve">7. Сведения о бюджетных обязательствах, возникших на основании документов-оснований, предусмотренных </w:t>
      </w:r>
      <w:r>
        <w:fldChar w:fldCharType="begin"/>
      </w:r>
      <w:r>
        <w:instrText xml:space="preserve"> HYPERLINK \l "P650" \h </w:instrText>
      </w:r>
      <w:r>
        <w:fldChar w:fldCharType="separate"/>
      </w:r>
      <w:r>
        <w:rPr>
          <w:rFonts w:ascii="Times New Roman" w:hAnsi="Times New Roman" w:cs="Times New Roman"/>
          <w:sz w:val="28"/>
          <w:szCs w:val="28"/>
        </w:rPr>
        <w:t>пунктами 1</w:t>
      </w:r>
      <w:r>
        <w:rPr>
          <w:rFonts w:ascii="Times New Roman" w:hAnsi="Times New Roman" w:cs="Times New Roman"/>
          <w:sz w:val="28"/>
          <w:szCs w:val="28"/>
        </w:rPr>
        <w:fldChar w:fldCharType="end"/>
      </w:r>
      <w:r>
        <w:rPr>
          <w:rFonts w:ascii="Times New Roman" w:hAnsi="Times New Roman" w:cs="Times New Roman"/>
          <w:sz w:val="28"/>
          <w:szCs w:val="28"/>
        </w:rPr>
        <w:t xml:space="preserve">, 4, 5 </w:t>
      </w:r>
      <w:r>
        <w:fldChar w:fldCharType="begin"/>
      </w:r>
      <w:r>
        <w:instrText xml:space="preserve"> HYPERLINK \l "P768" \h </w:instrText>
      </w:r>
      <w:r>
        <w:fldChar w:fldCharType="separate"/>
      </w:r>
      <w:r>
        <w:rPr>
          <w:rFonts w:ascii="Times New Roman" w:hAnsi="Times New Roman" w:cs="Times New Roman"/>
          <w:sz w:val="28"/>
          <w:szCs w:val="28"/>
        </w:rPr>
        <w:t>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(далее - принимаемые бюджетные обязательства), а также документов-оснований, предусмотренных </w:t>
      </w:r>
      <w:r>
        <w:fldChar w:fldCharType="begin"/>
      </w:r>
      <w:r>
        <w:instrText xml:space="preserve"> HYPERLINK \l "P690" \h </w:instrText>
      </w:r>
      <w:r>
        <w:fldChar w:fldCharType="separate"/>
      </w:r>
      <w:r>
        <w:rPr>
          <w:rFonts w:ascii="Times New Roman" w:hAnsi="Times New Roman" w:cs="Times New Roman"/>
          <w:sz w:val="28"/>
          <w:szCs w:val="28"/>
        </w:rPr>
        <w:t xml:space="preserve">пунктами </w:t>
      </w:r>
      <w:r>
        <w:rPr>
          <w:rFonts w:ascii="Times New Roman" w:hAnsi="Times New Roman" w:cs="Times New Roman"/>
          <w:sz w:val="28"/>
          <w:szCs w:val="28"/>
        </w:rPr>
        <w:fldChar w:fldCharType="end"/>
      </w:r>
      <w:r>
        <w:rPr>
          <w:rFonts w:ascii="Times New Roman" w:hAnsi="Times New Roman" w:cs="Times New Roman"/>
          <w:sz w:val="28"/>
          <w:szCs w:val="28"/>
        </w:rPr>
        <w:t xml:space="preserve">2, 3, </w:t>
      </w:r>
      <w:r>
        <w:fldChar w:fldCharType="begin"/>
      </w:r>
      <w:r>
        <w:instrText xml:space="preserve"> HYPERLINK \l "P711" \h </w:instrText>
      </w:r>
      <w: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fldChar w:fldCharType="begin"/>
      </w:r>
      <w:r>
        <w:instrText xml:space="preserve"> HYPERLINK \l "P801" \h </w:instrText>
      </w:r>
      <w:r>
        <w:fldChar w:fldCharType="separate"/>
      </w:r>
      <w:r>
        <w:rPr>
          <w:rFonts w:ascii="Times New Roman" w:hAnsi="Times New Roman" w:cs="Times New Roman"/>
          <w:sz w:val="28"/>
          <w:szCs w:val="28"/>
        </w:rPr>
        <w:t>12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14:paraId="549B41C9">
      <w:pPr>
        <w:pStyle w:val="8"/>
        <w:ind w:firstLine="709"/>
        <w:jc w:val="both"/>
        <w:rPr>
          <w:rFonts w:ascii="Times New Roman" w:hAnsi="Times New Roman" w:cs="Times New Roman"/>
          <w:sz w:val="28"/>
          <w:szCs w:val="28"/>
        </w:rPr>
      </w:pPr>
      <w:r>
        <w:rPr>
          <w:rFonts w:ascii="Times New Roman" w:hAnsi="Times New Roman" w:cs="Times New Roman"/>
          <w:sz w:val="28"/>
          <w:szCs w:val="28"/>
        </w:rPr>
        <w:t>а) получателем бюджетных средств:</w:t>
      </w:r>
    </w:p>
    <w:p w14:paraId="0F73D124">
      <w:pPr>
        <w:pStyle w:val="8"/>
        <w:ind w:firstLine="709"/>
        <w:jc w:val="both"/>
        <w:rPr>
          <w:rFonts w:ascii="Times New Roman" w:hAnsi="Times New Roman" w:cs="Times New Roman"/>
          <w:sz w:val="28"/>
          <w:szCs w:val="28"/>
        </w:rPr>
      </w:pPr>
      <w:r>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14:paraId="4028F0A4">
      <w:pPr>
        <w:pStyle w:val="8"/>
        <w:ind w:firstLine="709"/>
        <w:jc w:val="both"/>
        <w:rPr>
          <w:rFonts w:ascii="Times New Roman" w:hAnsi="Times New Roman" w:cs="Times New Roman"/>
          <w:sz w:val="28"/>
          <w:szCs w:val="28"/>
        </w:rPr>
      </w:pPr>
      <w:r>
        <w:rPr>
          <w:rFonts w:ascii="Times New Roman" w:hAnsi="Times New Roman" w:cs="Times New Roman"/>
          <w:sz w:val="28"/>
          <w:szCs w:val="28"/>
        </w:rPr>
        <w:t>пунктом 1   графы 2 Перечня, подлежащих размещению в единой информационной системе, не позднее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14:paraId="40884E7F">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пунктом 4 графы 2 Перечня, подлежащих размещению в единой информационной системе, - одновременно с направлением в уполномоченный орган проекта государственного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8"/>
          <w:szCs w:val="28"/>
          <w:lang w:val="ru-RU"/>
        </w:rPr>
        <w:t>утверждённых</w:t>
      </w:r>
      <w:r>
        <w:rPr>
          <w:rFonts w:ascii="Times New Roman" w:hAnsi="Times New Roman" w:cs="Times New Roman"/>
          <w:sz w:val="28"/>
          <w:szCs w:val="28"/>
        </w:rPr>
        <w:t xml:space="preserve"> постановлением Правительства Российской Федерации от 6 августа 2020 г. N 1193 (далее - Правила контроля N 1193);</w:t>
      </w:r>
    </w:p>
    <w:p w14:paraId="2A5ED5F4">
      <w:pPr>
        <w:pStyle w:val="8"/>
        <w:ind w:firstLine="709"/>
        <w:jc w:val="both"/>
        <w:rPr>
          <w:rFonts w:ascii="Times New Roman" w:hAnsi="Times New Roman" w:cs="Times New Roman"/>
          <w:sz w:val="28"/>
          <w:szCs w:val="28"/>
        </w:rPr>
      </w:pPr>
      <w:r>
        <w:rPr>
          <w:rFonts w:ascii="Times New Roman" w:hAnsi="Times New Roman" w:cs="Times New Roman"/>
          <w:sz w:val="28"/>
          <w:szCs w:val="28"/>
        </w:rPr>
        <w:t>пунктом 5 графы 2 Перечня, подлежащих размещению в единой информационной системе, - одновременно с направлением в уполномоченный орган проекта соглашения об изменении условий государственного контракта в соответствии с пунктом 24 Правил контроля N 1193;</w:t>
      </w:r>
    </w:p>
    <w:p w14:paraId="542C532D">
      <w:pPr>
        <w:pStyle w:val="8"/>
        <w:ind w:firstLine="709"/>
        <w:jc w:val="both"/>
        <w:rPr>
          <w:rFonts w:ascii="Times New Roman" w:hAnsi="Times New Roman" w:cs="Times New Roman"/>
          <w:sz w:val="28"/>
          <w:szCs w:val="28"/>
        </w:rPr>
      </w:pPr>
      <w:r>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14:paraId="77D1383C">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пунктом 2 графы 2 Перечня, сведения о котором подлежат включению в реестр контрактов, - одновременно с направлением в уполномоченный орган сведений о </w:t>
      </w:r>
      <w:r>
        <w:rPr>
          <w:rFonts w:ascii="Times New Roman" w:hAnsi="Times New Roman" w:cs="Times New Roman"/>
          <w:sz w:val="28"/>
          <w:szCs w:val="28"/>
          <w:lang w:val="ru-RU"/>
        </w:rPr>
        <w:t>заключённом</w:t>
      </w:r>
      <w:r>
        <w:rPr>
          <w:rFonts w:ascii="Times New Roman" w:hAnsi="Times New Roman" w:cs="Times New Roman"/>
          <w:sz w:val="28"/>
          <w:szCs w:val="28"/>
        </w:rPr>
        <w:t xml:space="preserve"> муниципальном контракте, подлежащих включению в реестр контрактов в соответствии с Правилами ведения реестра контрактов, </w:t>
      </w:r>
      <w:r>
        <w:rPr>
          <w:rFonts w:ascii="Times New Roman" w:hAnsi="Times New Roman" w:cs="Times New Roman"/>
          <w:sz w:val="28"/>
          <w:szCs w:val="28"/>
          <w:lang w:val="ru-RU"/>
        </w:rPr>
        <w:t>заключённых</w:t>
      </w:r>
      <w:r>
        <w:rPr>
          <w:rFonts w:ascii="Times New Roman" w:hAnsi="Times New Roman" w:cs="Times New Roman"/>
          <w:sz w:val="28"/>
          <w:szCs w:val="28"/>
        </w:rPr>
        <w:t xml:space="preserve"> заказчиками, </w:t>
      </w:r>
      <w:r>
        <w:rPr>
          <w:rFonts w:ascii="Times New Roman" w:hAnsi="Times New Roman" w:cs="Times New Roman"/>
          <w:sz w:val="28"/>
          <w:szCs w:val="28"/>
          <w:lang w:val="ru-RU"/>
        </w:rPr>
        <w:t>утверждённые</w:t>
      </w:r>
      <w:r>
        <w:rPr>
          <w:rFonts w:ascii="Times New Roman" w:hAnsi="Times New Roman" w:cs="Times New Roman"/>
          <w:sz w:val="28"/>
          <w:szCs w:val="28"/>
        </w:rPr>
        <w:t xml:space="preserve"> постановлением Правительства Российской Федерации от 27 января 2022 г. N 60;</w:t>
      </w:r>
    </w:p>
    <w:p w14:paraId="18361736">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пунктом 3 графы 2 Перечня не позднее </w:t>
      </w:r>
      <w:r>
        <w:rPr>
          <w:rFonts w:ascii="Times New Roman" w:hAnsi="Times New Roman" w:cs="Times New Roman"/>
          <w:sz w:val="28"/>
          <w:szCs w:val="28"/>
          <w:lang w:val="ru-RU"/>
        </w:rPr>
        <w:t>трёх</w:t>
      </w:r>
      <w:r>
        <w:rPr>
          <w:rFonts w:ascii="Times New Roman" w:hAnsi="Times New Roman" w:cs="Times New Roman"/>
          <w:sz w:val="28"/>
          <w:szCs w:val="28"/>
        </w:rPr>
        <w:t xml:space="preserve"> рабочих дней, следующих за </w:t>
      </w:r>
      <w:r>
        <w:rPr>
          <w:rFonts w:ascii="Times New Roman" w:hAnsi="Times New Roman" w:cs="Times New Roman"/>
          <w:sz w:val="28"/>
          <w:szCs w:val="28"/>
          <w:lang w:val="ru-RU"/>
        </w:rPr>
        <w:t>днём</w:t>
      </w:r>
      <w:r>
        <w:rPr>
          <w:rFonts w:ascii="Times New Roman" w:hAnsi="Times New Roman" w:cs="Times New Roman"/>
          <w:sz w:val="28"/>
          <w:szCs w:val="28"/>
        </w:rPr>
        <w:t xml:space="preserve"> заключения договора;</w:t>
      </w:r>
    </w:p>
    <w:p w14:paraId="423FAB0F">
      <w:pPr>
        <w:pStyle w:val="8"/>
        <w:ind w:firstLine="709"/>
        <w:jc w:val="both"/>
        <w:rPr>
          <w:rFonts w:ascii="Times New Roman" w:hAnsi="Times New Roman" w:cs="Times New Roman"/>
          <w:color w:val="FF0000"/>
          <w:sz w:val="28"/>
          <w:szCs w:val="28"/>
        </w:rPr>
      </w:pPr>
      <w:r>
        <w:rPr>
          <w:rFonts w:ascii="Times New Roman" w:hAnsi="Times New Roman" w:cs="Times New Roman"/>
          <w:sz w:val="28"/>
          <w:szCs w:val="28"/>
        </w:rPr>
        <w:t>пунктами 6, 7 графы 2 Перечня, сведения о которых не подлежат включению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 не позднее шести рабочих дней со дня их заключения;</w:t>
      </w:r>
    </w:p>
    <w:p w14:paraId="0FF923B2">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пунктом 9 графы 2 Перечня, - не позднее двух рабочих дней, следующих за </w:t>
      </w:r>
      <w:r>
        <w:rPr>
          <w:rFonts w:ascii="Times New Roman" w:hAnsi="Times New Roman" w:cs="Times New Roman"/>
          <w:sz w:val="28"/>
          <w:szCs w:val="28"/>
          <w:lang w:val="ru-RU"/>
        </w:rPr>
        <w:t>днём</w:t>
      </w:r>
      <w:r>
        <w:rPr>
          <w:rFonts w:ascii="Times New Roman" w:hAnsi="Times New Roman" w:cs="Times New Roman"/>
          <w:sz w:val="28"/>
          <w:szCs w:val="28"/>
        </w:rPr>
        <w:t xml:space="preserve"> доведения лимитов бюджетных обязательств на принятие и исполнение получателем бюджетных средств бюджетных обязательств, возникших на основании приказа о штатном расписании с </w:t>
      </w:r>
      <w:r>
        <w:rPr>
          <w:rFonts w:ascii="Times New Roman" w:hAnsi="Times New Roman" w:cs="Times New Roman"/>
          <w:sz w:val="28"/>
          <w:szCs w:val="28"/>
          <w:lang w:val="ru-RU"/>
        </w:rPr>
        <w:t>расчётом</w:t>
      </w:r>
      <w:r>
        <w:rPr>
          <w:rFonts w:ascii="Times New Roman" w:hAnsi="Times New Roman" w:cs="Times New Roman"/>
          <w:sz w:val="28"/>
          <w:szCs w:val="28"/>
        </w:rPr>
        <w:t xml:space="preserve"> годового фонда оплаты труда (иного документа, подтверждающего возникновение бюджетного обязательства, содержащего </w:t>
      </w:r>
      <w:r>
        <w:rPr>
          <w:rFonts w:ascii="Times New Roman" w:hAnsi="Times New Roman" w:cs="Times New Roman"/>
          <w:sz w:val="28"/>
          <w:szCs w:val="28"/>
          <w:lang w:val="ru-RU"/>
        </w:rPr>
        <w:t>расчёт</w:t>
      </w:r>
      <w:r>
        <w:rPr>
          <w:rFonts w:ascii="Times New Roman" w:hAnsi="Times New Roman" w:cs="Times New Roman"/>
          <w:sz w:val="28"/>
          <w:szCs w:val="28"/>
        </w:rPr>
        <w:t xml:space="preserve"> годового </w:t>
      </w:r>
      <w:r>
        <w:rPr>
          <w:rFonts w:ascii="Times New Roman" w:hAnsi="Times New Roman" w:cs="Times New Roman"/>
          <w:sz w:val="28"/>
          <w:szCs w:val="28"/>
          <w:lang w:val="ru-RU"/>
        </w:rPr>
        <w:t>объёма</w:t>
      </w:r>
      <w:r>
        <w:rPr>
          <w:rFonts w:ascii="Times New Roman" w:hAnsi="Times New Roman" w:cs="Times New Roman"/>
          <w:sz w:val="28"/>
          <w:szCs w:val="28"/>
        </w:rPr>
        <w:t xml:space="preserve"> оплаты труда (денежного содержания, денежного довольствия), в пределах </w:t>
      </w:r>
      <w:r>
        <w:rPr>
          <w:rFonts w:ascii="Times New Roman" w:hAnsi="Times New Roman" w:cs="Times New Roman"/>
          <w:sz w:val="28"/>
          <w:szCs w:val="28"/>
          <w:lang w:val="ru-RU"/>
        </w:rPr>
        <w:t>доведённых</w:t>
      </w:r>
      <w:r>
        <w:rPr>
          <w:rFonts w:ascii="Times New Roman" w:hAnsi="Times New Roman" w:cs="Times New Roman"/>
          <w:sz w:val="28"/>
          <w:szCs w:val="28"/>
        </w:rPr>
        <w:t xml:space="preserve"> лимитов бюджетных обязательств на соответствующие цели;</w:t>
      </w:r>
    </w:p>
    <w:p w14:paraId="0401CBE8">
      <w:pPr>
        <w:pStyle w:val="8"/>
        <w:ind w:firstLine="709"/>
        <w:jc w:val="both"/>
        <w:rPr>
          <w:rFonts w:ascii="Times New Roman" w:hAnsi="Times New Roman" w:cs="Times New Roman"/>
          <w:sz w:val="28"/>
          <w:szCs w:val="28"/>
        </w:rPr>
      </w:pPr>
      <w:r>
        <w:rPr>
          <w:rFonts w:ascii="Times New Roman" w:hAnsi="Times New Roman" w:cs="Times New Roman"/>
          <w:sz w:val="28"/>
          <w:szCs w:val="28"/>
        </w:rPr>
        <w:t>пунктами 10, 11 графы 2 Перечня в срок, установленный бюджетным законодательством Российской Федерации для представления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Шелтозерского вепсского сельского поселения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14:paraId="5CCB9CDC">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пунктом 12 графы 2 Перечня, исполнение денежных обязательств по которым осуществляется в случаях, установленных абзацами 3, 4, 6, 7 пункта 23 настоящего Порядка, не позднее </w:t>
      </w:r>
      <w:r>
        <w:rPr>
          <w:rFonts w:ascii="Times New Roman" w:hAnsi="Times New Roman" w:cs="Times New Roman"/>
          <w:sz w:val="28"/>
          <w:szCs w:val="28"/>
          <w:lang w:val="ru-RU"/>
        </w:rPr>
        <w:t>трёх</w:t>
      </w:r>
      <w:r>
        <w:rPr>
          <w:rFonts w:ascii="Times New Roman" w:hAnsi="Times New Roman" w:cs="Times New Roman"/>
          <w:sz w:val="28"/>
          <w:szCs w:val="28"/>
        </w:rPr>
        <w:t xml:space="preserve"> рабочих дней со дня поступления документа-основания получателю бюджетных средств для оплаты.</w:t>
      </w:r>
    </w:p>
    <w:p w14:paraId="77197EDF">
      <w:pPr>
        <w:spacing w:after="0" w:line="240" w:lineRule="auto"/>
        <w:ind w:firstLine="709"/>
        <w:jc w:val="both"/>
        <w:rPr>
          <w:rFonts w:ascii="Times New Roman" w:hAnsi="Times New Roman" w:cs="Times New Roman" w:eastAsiaTheme="minorEastAsia"/>
          <w:sz w:val="28"/>
          <w:szCs w:val="28"/>
          <w:lang w:eastAsia="ru-RU"/>
        </w:rPr>
      </w:pPr>
    </w:p>
    <w:p w14:paraId="7E6F78B3">
      <w:pPr>
        <w:spacing w:after="0" w:line="240" w:lineRule="auto"/>
        <w:ind w:firstLine="709"/>
        <w:jc w:val="both"/>
        <w:rPr>
          <w:rFonts w:ascii="Times New Roman" w:hAnsi="Times New Roman" w:cs="Times New Roman" w:eastAsiaTheme="minorEastAsia"/>
          <w:sz w:val="28"/>
          <w:szCs w:val="28"/>
          <w:lang w:eastAsia="ru-RU"/>
        </w:rPr>
      </w:pPr>
      <w:r>
        <w:rPr>
          <w:rFonts w:ascii="Times New Roman" w:hAnsi="Times New Roman" w:cs="Times New Roman" w:eastAsiaTheme="minorEastAsia"/>
          <w:sz w:val="28"/>
          <w:szCs w:val="28"/>
          <w:lang w:eastAsia="ru-RU"/>
        </w:rPr>
        <w:t>При направлении в уполномоченный орган Сведений о бюджетном обязательстве, возникшем на основании документа-основания, предусмотренного пунктом 9 графы 2 Перечня, копия указанного документа-основания в уполномоченный орган не представляется.</w:t>
      </w:r>
    </w:p>
    <w:p w14:paraId="42C3E7C8">
      <w:pPr>
        <w:pStyle w:val="8"/>
        <w:ind w:firstLine="709"/>
        <w:jc w:val="both"/>
        <w:rPr>
          <w:rFonts w:ascii="Times New Roman" w:hAnsi="Times New Roman" w:cs="Times New Roman"/>
          <w:sz w:val="28"/>
          <w:szCs w:val="28"/>
        </w:rPr>
      </w:pPr>
      <w:r>
        <w:rPr>
          <w:rFonts w:ascii="Times New Roman" w:hAnsi="Times New Roman" w:cs="Times New Roman"/>
          <w:sz w:val="28"/>
          <w:szCs w:val="28"/>
        </w:rPr>
        <w:t>б) уполномоченным органом:</w:t>
      </w:r>
    </w:p>
    <w:p w14:paraId="70D6E4C5">
      <w:pPr>
        <w:pStyle w:val="8"/>
        <w:ind w:firstLine="709"/>
        <w:jc w:val="both"/>
        <w:rPr>
          <w:rFonts w:ascii="Times New Roman" w:hAnsi="Times New Roman" w:cs="Times New Roman"/>
          <w:sz w:val="28"/>
          <w:szCs w:val="28"/>
        </w:rPr>
      </w:pPr>
      <w:r>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14:paraId="4B78B695">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пунктами 6, 7 графы 2 Перечня, сведения о которых подлежат включению в реестр соглашений, не позднее </w:t>
      </w:r>
      <w:r>
        <w:rPr>
          <w:rFonts w:ascii="Times New Roman" w:hAnsi="Times New Roman" w:cs="Times New Roman"/>
          <w:sz w:val="28"/>
          <w:szCs w:val="28"/>
          <w:lang w:val="ru-RU"/>
        </w:rPr>
        <w:t>трёх</w:t>
      </w:r>
      <w:r>
        <w:rPr>
          <w:rFonts w:ascii="Times New Roman" w:hAnsi="Times New Roman" w:cs="Times New Roman"/>
          <w:sz w:val="28"/>
          <w:szCs w:val="28"/>
        </w:rPr>
        <w:t xml:space="preserve"> рабочих дней со дня прохождения автоматизированного контроля сведений о соответствующем документе-основании, направленных для включения в реестр соглашений;</w:t>
      </w:r>
    </w:p>
    <w:p w14:paraId="0290B3DA">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пунктом 12 графы 2 Перечня, одновременно с формированием Сведений о денежном обязательстве по данному бюджетному обязательству в полном </w:t>
      </w:r>
      <w:r>
        <w:rPr>
          <w:rFonts w:ascii="Times New Roman" w:hAnsi="Times New Roman" w:cs="Times New Roman"/>
          <w:sz w:val="28"/>
          <w:szCs w:val="28"/>
          <w:lang w:val="ru-RU"/>
        </w:rPr>
        <w:t>объёме</w:t>
      </w:r>
      <w:r>
        <w:rPr>
          <w:rFonts w:ascii="Times New Roman" w:hAnsi="Times New Roman" w:cs="Times New Roman"/>
          <w:sz w:val="28"/>
          <w:szCs w:val="28"/>
        </w:rPr>
        <w:t xml:space="preserve"> в сроки, установленные абзацем десятым пункта 23 настоящего Порядка;</w:t>
      </w:r>
    </w:p>
    <w:p w14:paraId="28F8FFF1">
      <w:pPr>
        <w:pStyle w:val="8"/>
        <w:ind w:firstLine="709"/>
        <w:jc w:val="both"/>
        <w:rPr>
          <w:rFonts w:ascii="Times New Roman" w:hAnsi="Times New Roman" w:cs="Times New Roman"/>
          <w:sz w:val="28"/>
          <w:szCs w:val="28"/>
        </w:rPr>
      </w:pPr>
      <w:r>
        <w:rPr>
          <w:rFonts w:ascii="Times New Roman" w:hAnsi="Times New Roman" w:cs="Times New Roman"/>
          <w:sz w:val="28"/>
          <w:szCs w:val="28"/>
        </w:rPr>
        <w:t>Формирование Сведений о бюджетных обязательствах, возникших на основании документов-оснований, предусмотренных пунктом 12 графы 2 Перечня, осуществляется уполномоченным органом после проверки наличия в распоряжении о совершении казначейских платежей (далее - распоряжение), представленном получателем бюджетных средств в соответствии с порядком казначейского обслуживания, установленным Федеральным казначейством, типа бюджетного обязательства.</w:t>
      </w:r>
    </w:p>
    <w:p w14:paraId="2F984CFC">
      <w:pPr>
        <w:pStyle w:val="8"/>
        <w:ind w:firstLine="709"/>
        <w:jc w:val="both"/>
        <w:rPr>
          <w:rFonts w:ascii="Times New Roman" w:hAnsi="Times New Roman" w:cs="Times New Roman"/>
          <w:sz w:val="28"/>
          <w:szCs w:val="28"/>
        </w:rPr>
      </w:pPr>
      <w:bookmarkStart w:id="2" w:name="P114"/>
      <w:bookmarkEnd w:id="2"/>
      <w:r>
        <w:rPr>
          <w:rFonts w:ascii="Times New Roman" w:hAnsi="Times New Roman" w:cs="Times New Roman"/>
          <w:sz w:val="28"/>
          <w:szCs w:val="28"/>
        </w:rPr>
        <w:t xml:space="preserve">8. Для внесения изменений в поставленное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7 настоящего Порядка с указанием </w:t>
      </w:r>
      <w:r>
        <w:rPr>
          <w:rFonts w:ascii="Times New Roman" w:hAnsi="Times New Roman" w:cs="Times New Roman"/>
          <w:sz w:val="28"/>
          <w:szCs w:val="28"/>
          <w:lang w:val="ru-RU"/>
        </w:rPr>
        <w:t>учётного</w:t>
      </w:r>
      <w:r>
        <w:rPr>
          <w:rFonts w:ascii="Times New Roman" w:hAnsi="Times New Roman" w:cs="Times New Roman"/>
          <w:sz w:val="28"/>
          <w:szCs w:val="28"/>
        </w:rPr>
        <w:t xml:space="preserve"> номера бюджетного обязательства, в которое вносится изменение.</w:t>
      </w:r>
    </w:p>
    <w:p w14:paraId="7AB257DD">
      <w:pPr>
        <w:pStyle w:val="8"/>
        <w:ind w:firstLine="709"/>
        <w:jc w:val="both"/>
        <w:rPr>
          <w:rFonts w:ascii="Times New Roman" w:hAnsi="Times New Roman" w:cs="Times New Roman"/>
          <w:sz w:val="28"/>
          <w:szCs w:val="28"/>
        </w:rPr>
      </w:pPr>
      <w:bookmarkStart w:id="3" w:name="P116"/>
      <w:bookmarkEnd w:id="3"/>
      <w:r>
        <w:rPr>
          <w:rFonts w:ascii="Times New Roman" w:hAnsi="Times New Roman" w:cs="Times New Roman"/>
          <w:sz w:val="28"/>
          <w:szCs w:val="28"/>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документа-основания, предусмотренного </w:t>
      </w:r>
      <w:r>
        <w:fldChar w:fldCharType="begin"/>
      </w:r>
      <w:r>
        <w:instrText xml:space="preserve"> HYPERLINK \l "P689" \h </w:instrText>
      </w:r>
      <w:r>
        <w:fldChar w:fldCharType="separate"/>
      </w:r>
      <w:r>
        <w:rPr>
          <w:rFonts w:ascii="Times New Roman" w:hAnsi="Times New Roman" w:cs="Times New Roman"/>
          <w:sz w:val="28"/>
          <w:szCs w:val="28"/>
        </w:rPr>
        <w:t xml:space="preserve">пунктом </w:t>
      </w:r>
      <w:r>
        <w:rPr>
          <w:rFonts w:ascii="Times New Roman" w:hAnsi="Times New Roman" w:cs="Times New Roman"/>
          <w:sz w:val="28"/>
          <w:szCs w:val="28"/>
        </w:rPr>
        <w:fldChar w:fldCharType="end"/>
      </w:r>
      <w:r>
        <w:rPr>
          <w:rFonts w:ascii="Times New Roman" w:hAnsi="Times New Roman" w:cs="Times New Roman"/>
          <w:sz w:val="28"/>
          <w:szCs w:val="28"/>
        </w:rPr>
        <w:t xml:space="preserve">2 Перечня, Сведения о бюджетном обязательстве формируются на основании документов-оснований, предусмотренных </w:t>
      </w:r>
      <w:r>
        <w:fldChar w:fldCharType="begin"/>
      </w:r>
      <w:r>
        <w:instrText xml:space="preserve"> HYPERLINK \l "P668" \h </w:instrText>
      </w:r>
      <w:r>
        <w:fldChar w:fldCharType="separate"/>
      </w:r>
      <w:r>
        <w:rPr>
          <w:rFonts w:ascii="Times New Roman" w:hAnsi="Times New Roman" w:cs="Times New Roman"/>
          <w:sz w:val="28"/>
          <w:szCs w:val="28"/>
        </w:rPr>
        <w:t xml:space="preserve">пунктом </w:t>
      </w:r>
      <w:r>
        <w:rPr>
          <w:rFonts w:ascii="Times New Roman" w:hAnsi="Times New Roman" w:cs="Times New Roman"/>
          <w:sz w:val="28"/>
          <w:szCs w:val="28"/>
        </w:rPr>
        <w:fldChar w:fldCharType="end"/>
      </w:r>
      <w:r>
        <w:rPr>
          <w:rFonts w:ascii="Times New Roman" w:hAnsi="Times New Roman" w:cs="Times New Roman"/>
          <w:sz w:val="28"/>
          <w:szCs w:val="28"/>
        </w:rPr>
        <w:t xml:space="preserve">5 </w:t>
      </w:r>
      <w:r>
        <w:fldChar w:fldCharType="begin"/>
      </w:r>
      <w:r>
        <w:instrText xml:space="preserve"> HYPERLINK \l "P768" \h </w:instrText>
      </w:r>
      <w:r>
        <w:fldChar w:fldCharType="separate"/>
      </w:r>
      <w:r>
        <w:rPr>
          <w:rFonts w:ascii="Times New Roman" w:hAnsi="Times New Roman" w:cs="Times New Roman"/>
          <w:sz w:val="28"/>
          <w:szCs w:val="28"/>
        </w:rPr>
        <w:t xml:space="preserve">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до внесения изменений в поставленное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бюджетное обязательство для осуществления проверки, предусмотренной:</w:t>
      </w:r>
    </w:p>
    <w:p w14:paraId="1C0CF82E">
      <w:pPr>
        <w:pStyle w:val="8"/>
        <w:ind w:firstLine="709"/>
        <w:jc w:val="both"/>
        <w:rPr>
          <w:rFonts w:ascii="Times New Roman" w:hAnsi="Times New Roman" w:cs="Times New Roman"/>
          <w:sz w:val="28"/>
          <w:szCs w:val="28"/>
        </w:rPr>
      </w:pPr>
      <w:r>
        <w:fldChar w:fldCharType="begin"/>
      </w:r>
      <w:r>
        <w:instrText xml:space="preserve"> HYPERLINK \l "P136" \h </w:instrText>
      </w:r>
      <w:r>
        <w:fldChar w:fldCharType="separate"/>
      </w:r>
      <w:r>
        <w:rPr>
          <w:rFonts w:ascii="Times New Roman" w:hAnsi="Times New Roman" w:cs="Times New Roman"/>
          <w:sz w:val="28"/>
          <w:szCs w:val="28"/>
        </w:rPr>
        <w:t>абзацем четвертым</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"P137" \h </w:instrText>
      </w:r>
      <w:r>
        <w:fldChar w:fldCharType="separate"/>
      </w:r>
      <w:r>
        <w:rPr>
          <w:rFonts w:ascii="Times New Roman" w:hAnsi="Times New Roman" w:cs="Times New Roman"/>
          <w:sz w:val="28"/>
          <w:szCs w:val="28"/>
        </w:rPr>
        <w:t>пункта 1</w:t>
      </w:r>
      <w:r>
        <w:rPr>
          <w:rFonts w:ascii="Times New Roman" w:hAnsi="Times New Roman" w:cs="Times New Roman"/>
          <w:sz w:val="28"/>
          <w:szCs w:val="28"/>
        </w:rPr>
        <w:fldChar w:fldCharType="end"/>
      </w:r>
      <w:r>
        <w:rPr>
          <w:rFonts w:ascii="Times New Roman" w:hAnsi="Times New Roman" w:cs="Times New Roman"/>
          <w:sz w:val="28"/>
          <w:szCs w:val="28"/>
        </w:rPr>
        <w:t>0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14:paraId="53A57E08">
      <w:pPr>
        <w:pStyle w:val="8"/>
        <w:ind w:firstLine="709"/>
        <w:jc w:val="both"/>
        <w:rPr>
          <w:rFonts w:ascii="Times New Roman" w:hAnsi="Times New Roman" w:cs="Times New Roman"/>
          <w:sz w:val="28"/>
          <w:szCs w:val="28"/>
        </w:rPr>
      </w:pPr>
      <w:r>
        <w:fldChar w:fldCharType="begin"/>
      </w:r>
      <w:r>
        <w:instrText xml:space="preserve"> HYPERLINK \l "P144" \h </w:instrText>
      </w:r>
      <w:r>
        <w:fldChar w:fldCharType="separate"/>
      </w:r>
      <w:r>
        <w:rPr>
          <w:rFonts w:ascii="Times New Roman" w:hAnsi="Times New Roman" w:cs="Times New Roman"/>
          <w:sz w:val="28"/>
          <w:szCs w:val="28"/>
        </w:rPr>
        <w:t>абзацем девятым пункта 1</w:t>
      </w:r>
      <w:r>
        <w:rPr>
          <w:rFonts w:ascii="Times New Roman" w:hAnsi="Times New Roman" w:cs="Times New Roman"/>
          <w:sz w:val="28"/>
          <w:szCs w:val="28"/>
        </w:rPr>
        <w:fldChar w:fldCharType="end"/>
      </w:r>
      <w:r>
        <w:rPr>
          <w:rFonts w:ascii="Times New Roman" w:hAnsi="Times New Roman" w:cs="Times New Roman"/>
          <w:sz w:val="28"/>
          <w:szCs w:val="28"/>
        </w:rPr>
        <w:t>0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14:paraId="534E8D07">
      <w:pPr>
        <w:pStyle w:val="8"/>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Сведений о бюджетном обязательстве получателем бюджетных средств в соответствии с абзацем вторым настоящего пункта, уполномоченный орган дополнительно осуществляет проверку, предусмотренную абзацами вторым, третьим и пятым пункта 10 настоящего Порядка.</w:t>
      </w:r>
    </w:p>
    <w:p w14:paraId="24AA1C1B">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поставленное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бюджетное обязательство без внесения изменений в документ-основание, предусмотренный </w:t>
      </w:r>
      <w:r>
        <w:fldChar w:fldCharType="begin"/>
      </w:r>
      <w:r>
        <w:instrText xml:space="preserve"> HYPERLINK \l "P690" \h </w:instrText>
      </w:r>
      <w:r>
        <w:fldChar w:fldCharType="separate"/>
      </w:r>
      <w:r>
        <w:rPr>
          <w:rFonts w:ascii="Times New Roman" w:hAnsi="Times New Roman" w:cs="Times New Roman"/>
          <w:sz w:val="28"/>
          <w:szCs w:val="28"/>
        </w:rPr>
        <w:t xml:space="preserve">пунктами </w:t>
      </w:r>
      <w:r>
        <w:rPr>
          <w:rFonts w:ascii="Times New Roman" w:hAnsi="Times New Roman" w:cs="Times New Roman"/>
          <w:sz w:val="28"/>
          <w:szCs w:val="28"/>
        </w:rPr>
        <w:fldChar w:fldCharType="end"/>
      </w:r>
      <w:r>
        <w:fldChar w:fldCharType="begin"/>
      </w:r>
      <w:r>
        <w:instrText xml:space="preserve"> HYPERLINK \l "P698" \h </w:instrText>
      </w:r>
      <w:r>
        <w:fldChar w:fldCharType="separate"/>
      </w:r>
      <w:r>
        <w:rPr>
          <w:rFonts w:ascii="Times New Roman" w:hAnsi="Times New Roman" w:cs="Times New Roman"/>
          <w:sz w:val="28"/>
          <w:szCs w:val="28"/>
        </w:rPr>
        <w:t>2 и 3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получатель бюджетных средств формирует Сведения о бюджетном обязательстве </w:t>
      </w:r>
      <w:r>
        <w:rPr>
          <w:rFonts w:ascii="Times New Roman" w:hAnsi="Times New Roman" w:cs="Times New Roman"/>
          <w:color w:val="auto"/>
          <w:sz w:val="28"/>
          <w:szCs w:val="28"/>
        </w:rPr>
        <w:t xml:space="preserve">не позднее </w:t>
      </w:r>
      <w:r>
        <w:rPr>
          <w:rFonts w:ascii="Times New Roman" w:hAnsi="Times New Roman" w:cs="Times New Roman"/>
          <w:color w:val="auto"/>
          <w:sz w:val="28"/>
          <w:szCs w:val="28"/>
          <w:lang w:val="ru-RU"/>
        </w:rPr>
        <w:t>трёх</w:t>
      </w:r>
      <w:r>
        <w:rPr>
          <w:rFonts w:ascii="Times New Roman" w:hAnsi="Times New Roman" w:cs="Times New Roman"/>
          <w:color w:val="auto"/>
          <w:sz w:val="28"/>
          <w:szCs w:val="28"/>
        </w:rPr>
        <w:t xml:space="preserve"> рабочих</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дней, следующих за </w:t>
      </w:r>
      <w:r>
        <w:rPr>
          <w:rFonts w:ascii="Times New Roman" w:hAnsi="Times New Roman" w:cs="Times New Roman"/>
          <w:sz w:val="28"/>
          <w:szCs w:val="28"/>
          <w:lang w:val="ru-RU"/>
        </w:rPr>
        <w:t>днём</w:t>
      </w:r>
      <w:r>
        <w:rPr>
          <w:rFonts w:ascii="Times New Roman" w:hAnsi="Times New Roman" w:cs="Times New Roman"/>
          <w:sz w:val="28"/>
          <w:szCs w:val="28"/>
        </w:rPr>
        <w:t xml:space="preserve"> возникновения обстоятельств, требующих внесения изменений в бюджетное обязательство.</w:t>
      </w:r>
    </w:p>
    <w:p w14:paraId="0EE366D9">
      <w:pPr>
        <w:pStyle w:val="8"/>
        <w:ind w:firstLine="709"/>
        <w:jc w:val="both"/>
        <w:rPr>
          <w:rFonts w:ascii="Times New Roman" w:hAnsi="Times New Roman" w:cs="Times New Roman"/>
          <w:sz w:val="28"/>
          <w:szCs w:val="28"/>
        </w:rPr>
      </w:pPr>
      <w:r>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единой информационной системе, указанный документ-основание в уполномоченный орган повторно не представляется.</w:t>
      </w:r>
    </w:p>
    <w:p w14:paraId="51B1FC48">
      <w:pPr>
        <w:pStyle w:val="8"/>
        <w:ind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единой информационной системе, направляется получателем бюджетных средств в уполномоченный орган одновременно с формированием Сведений о бюджетном обязательстве.</w:t>
      </w:r>
    </w:p>
    <w:p w14:paraId="3D934F6F">
      <w:pPr>
        <w:pStyle w:val="8"/>
        <w:ind w:firstLine="709"/>
        <w:jc w:val="both"/>
        <w:rPr>
          <w:rFonts w:ascii="Times New Roman" w:hAnsi="Times New Roman" w:cs="Times New Roman"/>
          <w:sz w:val="28"/>
          <w:szCs w:val="28"/>
        </w:rPr>
      </w:pPr>
      <w:bookmarkStart w:id="4" w:name="P128"/>
      <w:bookmarkEnd w:id="4"/>
      <w:r>
        <w:rPr>
          <w:rFonts w:ascii="Times New Roman" w:hAnsi="Times New Roman" w:cs="Times New Roman"/>
          <w:sz w:val="28"/>
          <w:szCs w:val="28"/>
        </w:rPr>
        <w:t xml:space="preserve">10. При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обязательств (внесении в них изменений) в соответствии со Сведениями о бюджетном обязательстве, сформированными получателем бюджетных средств, уполномоченный орган осуществляет их проверку по следующим направлениям:</w:t>
      </w:r>
    </w:p>
    <w:p w14:paraId="10AF9B99">
      <w:pPr>
        <w:pStyle w:val="8"/>
        <w:ind w:firstLine="709"/>
        <w:jc w:val="both"/>
        <w:rPr>
          <w:rFonts w:ascii="Times New Roman" w:hAnsi="Times New Roman" w:cs="Times New Roman"/>
          <w:sz w:val="28"/>
          <w:szCs w:val="28"/>
        </w:rPr>
      </w:pPr>
      <w:bookmarkStart w:id="5" w:name="P130"/>
      <w:bookmarkEnd w:id="5"/>
      <w:r>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бюджетных средств в уполномоченный орган для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обязательств в соответствии с настоящим Порядком или включению в реестр контрактов;</w:t>
      </w:r>
    </w:p>
    <w:p w14:paraId="28E67DC4">
      <w:pPr>
        <w:pStyle w:val="8"/>
        <w:ind w:firstLine="709"/>
        <w:jc w:val="both"/>
        <w:rPr>
          <w:rFonts w:ascii="Times New Roman" w:hAnsi="Times New Roman" w:cs="Times New Roman"/>
          <w:sz w:val="28"/>
          <w:szCs w:val="28"/>
        </w:rPr>
      </w:pPr>
      <w:bookmarkStart w:id="6" w:name="P135"/>
      <w:bookmarkEnd w:id="6"/>
      <w:r>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r>
        <w:fldChar w:fldCharType="begin"/>
      </w:r>
      <w:r>
        <w:instrText xml:space="preserve"> HYPERLINK \l "P358" \h </w:instrText>
      </w:r>
      <w:r>
        <w:fldChar w:fldCharType="separate"/>
      </w:r>
      <w:r>
        <w:rPr>
          <w:rFonts w:ascii="Times New Roman" w:hAnsi="Times New Roman" w:cs="Times New Roman"/>
          <w:sz w:val="28"/>
          <w:szCs w:val="28"/>
        </w:rPr>
        <w:t>приложением N 1</w:t>
      </w:r>
      <w:r>
        <w:rPr>
          <w:rFonts w:ascii="Times New Roman" w:hAnsi="Times New Roman" w:cs="Times New Roman"/>
          <w:sz w:val="28"/>
          <w:szCs w:val="28"/>
        </w:rPr>
        <w:fldChar w:fldCharType="end"/>
      </w:r>
      <w:r>
        <w:rPr>
          <w:rFonts w:ascii="Times New Roman" w:hAnsi="Times New Roman" w:cs="Times New Roman"/>
          <w:sz w:val="28"/>
          <w:szCs w:val="28"/>
        </w:rPr>
        <w:t xml:space="preserve"> к настоящему Порядку;</w:t>
      </w:r>
    </w:p>
    <w:p w14:paraId="0B4E0861">
      <w:pPr>
        <w:pStyle w:val="8"/>
        <w:ind w:firstLine="709"/>
        <w:jc w:val="both"/>
        <w:rPr>
          <w:rFonts w:ascii="Times New Roman" w:hAnsi="Times New Roman" w:cs="Times New Roman"/>
          <w:sz w:val="28"/>
          <w:szCs w:val="28"/>
        </w:rPr>
      </w:pPr>
      <w:bookmarkStart w:id="7" w:name="P136"/>
      <w:bookmarkEnd w:id="7"/>
      <w:r>
        <w:rPr>
          <w:rFonts w:ascii="Times New Roman" w:hAnsi="Times New Roman" w:cs="Times New Roman"/>
          <w:sz w:val="28"/>
          <w:szCs w:val="28"/>
          <w:lang w:val="ru-RU"/>
        </w:rPr>
        <w:t>н</w:t>
      </w:r>
      <w:r>
        <w:rPr>
          <w:rFonts w:ascii="Times New Roman" w:hAnsi="Times New Roman" w:cs="Times New Roman"/>
          <w:sz w:val="28"/>
          <w:szCs w:val="28"/>
        </w:rPr>
        <w:t>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превышение суммы бюджетного обязательства по соответствующим кодам классификации расходов бюджета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Шелтозерского вепсского сельского поселения над суммой неиспользованных лимитов бюджетных обязательств (бюджетных ассигнований на исполнение публичных нормативных обязательств), </w:t>
      </w:r>
      <w:r>
        <w:rPr>
          <w:rFonts w:ascii="Times New Roman" w:hAnsi="Times New Roman" w:cs="Times New Roman"/>
          <w:sz w:val="28"/>
          <w:szCs w:val="28"/>
          <w:lang w:val="ru-RU"/>
        </w:rPr>
        <w:t>отражённых</w:t>
      </w:r>
      <w:r>
        <w:rPr>
          <w:rFonts w:ascii="Times New Roman" w:hAnsi="Times New Roman" w:cs="Times New Roman"/>
          <w:sz w:val="28"/>
          <w:szCs w:val="28"/>
        </w:rPr>
        <w:t xml:space="preserve"> на соответствующем лицевом </w:t>
      </w:r>
      <w:r>
        <w:rPr>
          <w:rFonts w:ascii="Times New Roman" w:hAnsi="Times New Roman" w:cs="Times New Roman"/>
          <w:sz w:val="28"/>
          <w:szCs w:val="28"/>
          <w:lang w:val="ru-RU"/>
        </w:rPr>
        <w:t>счёте</w:t>
      </w:r>
      <w:r>
        <w:rPr>
          <w:rFonts w:ascii="Times New Roman" w:hAnsi="Times New Roman" w:cs="Times New Roman"/>
          <w:sz w:val="28"/>
          <w:szCs w:val="28"/>
        </w:rPr>
        <w:t xml:space="preserve"> получателя бюджетных средств, отдельно для текущего финансового года, для первого и для второго года планового периода;</w:t>
      </w:r>
    </w:p>
    <w:p w14:paraId="4BD4D10B">
      <w:pPr>
        <w:pStyle w:val="8"/>
        <w:ind w:firstLine="709"/>
        <w:jc w:val="both"/>
        <w:rPr>
          <w:rFonts w:ascii="Times New Roman" w:hAnsi="Times New Roman" w:cs="Times New Roman"/>
          <w:sz w:val="28"/>
          <w:szCs w:val="28"/>
        </w:rPr>
      </w:pPr>
      <w:bookmarkStart w:id="8" w:name="P138"/>
      <w:bookmarkEnd w:id="8"/>
      <w:bookmarkStart w:id="9" w:name="P137"/>
      <w:bookmarkEnd w:id="9"/>
      <w:r>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Шелтозерского вепсского сельского поселения, указанному в Сведениях о бюджетном обязательстве, документе-основании.</w:t>
      </w:r>
    </w:p>
    <w:p w14:paraId="41732C98">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формирования Сведений о бюджетном обязательстве уполномоченным органом при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бюджетного обязательства (внесении в него изменений), осуществляется проверка, предусмотренная </w:t>
      </w:r>
      <w:r>
        <w:fldChar w:fldCharType="begin"/>
      </w:r>
      <w:r>
        <w:instrText xml:space="preserve"> HYPERLINK \l "P136" \h </w:instrText>
      </w:r>
      <w:r>
        <w:fldChar w:fldCharType="separate"/>
      </w:r>
      <w:r>
        <w:rPr>
          <w:rFonts w:ascii="Times New Roman" w:hAnsi="Times New Roman" w:cs="Times New Roman"/>
          <w:sz w:val="28"/>
          <w:szCs w:val="28"/>
        </w:rPr>
        <w:t>абзацем четвертым</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пункта.</w:t>
      </w:r>
    </w:p>
    <w:p w14:paraId="77565E7D">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обязательств, возникающих на основании документа-основания, предусмотренного </w:t>
      </w:r>
      <w:r>
        <w:fldChar w:fldCharType="begin"/>
      </w:r>
      <w:r>
        <w:instrText xml:space="preserve"> HYPERLINK \l "P690" \h </w:instrText>
      </w:r>
      <w:r>
        <w:fldChar w:fldCharType="separate"/>
      </w:r>
      <w:r>
        <w:rPr>
          <w:rFonts w:ascii="Times New Roman" w:hAnsi="Times New Roman" w:cs="Times New Roman"/>
          <w:sz w:val="28"/>
          <w:szCs w:val="28"/>
        </w:rPr>
        <w:t>пунктом 2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сведения о котором подлежат включению в реестр контрактов, уполномоченный орган при проведении проверки, предусмотренной </w:t>
      </w:r>
      <w:r>
        <w:fldChar w:fldCharType="begin"/>
      </w:r>
      <w:r>
        <w:instrText xml:space="preserve"> HYPERLINK \l "P130" \h </w:instrText>
      </w:r>
      <w:r>
        <w:fldChar w:fldCharType="separate"/>
      </w:r>
      <w:r>
        <w:rPr>
          <w:rFonts w:ascii="Times New Roman" w:hAnsi="Times New Roman" w:cs="Times New Roman"/>
          <w:sz w:val="28"/>
          <w:szCs w:val="28"/>
        </w:rPr>
        <w:t>абзацем вторым</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14:paraId="0E39769F">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обязательств, возникающих на основании документов-оснований, предусмотренных </w:t>
      </w:r>
      <w:r>
        <w:fldChar w:fldCharType="begin"/>
      </w:r>
      <w:r>
        <w:instrText xml:space="preserve"> HYPERLINK \l "P650" \h </w:instrText>
      </w:r>
      <w:r>
        <w:fldChar w:fldCharType="separate"/>
      </w:r>
      <w:r>
        <w:rPr>
          <w:rFonts w:ascii="Times New Roman" w:hAnsi="Times New Roman" w:cs="Times New Roman"/>
          <w:sz w:val="28"/>
          <w:szCs w:val="28"/>
        </w:rPr>
        <w:t>пунктом 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"P668" \h </w:instrText>
      </w:r>
      <w:r>
        <w:fldChar w:fldCharType="separate"/>
      </w:r>
      <w:r>
        <w:rPr>
          <w:rFonts w:ascii="Times New Roman" w:hAnsi="Times New Roman" w:cs="Times New Roman"/>
          <w:sz w:val="28"/>
          <w:szCs w:val="28"/>
        </w:rPr>
        <w:t>4, 5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подлежащих размещению в единой информационной системе, при проведении проверки, предусмотренной </w:t>
      </w:r>
      <w:r>
        <w:fldChar w:fldCharType="begin"/>
      </w:r>
      <w:r>
        <w:instrText xml:space="preserve"> HYPERLINK \l "P138" \h </w:instrText>
      </w:r>
      <w:r>
        <w:fldChar w:fldCharType="separate"/>
      </w:r>
      <w:r>
        <w:rPr>
          <w:rFonts w:ascii="Times New Roman" w:hAnsi="Times New Roman" w:cs="Times New Roman"/>
          <w:sz w:val="28"/>
          <w:szCs w:val="28"/>
        </w:rPr>
        <w:t xml:space="preserve">абзацем </w:t>
      </w:r>
      <w:r>
        <w:rPr>
          <w:rFonts w:ascii="Times New Roman" w:hAnsi="Times New Roman" w:cs="Times New Roman"/>
          <w:sz w:val="28"/>
          <w:szCs w:val="28"/>
        </w:rPr>
        <w:fldChar w:fldCharType="end"/>
      </w:r>
      <w:r>
        <w:rPr>
          <w:rFonts w:ascii="Times New Roman" w:hAnsi="Times New Roman" w:cs="Times New Roman"/>
          <w:sz w:val="28"/>
          <w:szCs w:val="28"/>
        </w:rPr>
        <w:t xml:space="preserve">пятым настоящего пункта, уполномоченный орган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w:t>
      </w:r>
      <w:r>
        <w:fldChar w:fldCharType="begin"/>
      </w:r>
      <w:r>
        <w:instrText xml:space="preserve"> HYPERLINK "https://login.consultant.ru/link/?req=doc&amp;base=LAW&amp;n=437002&amp;dst=100024" \h </w:instrText>
      </w:r>
      <w:r>
        <w:fldChar w:fldCharType="separate"/>
      </w:r>
      <w:r>
        <w:rPr>
          <w:rFonts w:ascii="Times New Roman" w:hAnsi="Times New Roman" w:cs="Times New Roman"/>
          <w:sz w:val="28"/>
          <w:szCs w:val="28"/>
        </w:rPr>
        <w:t>Правилами</w:t>
      </w:r>
      <w:r>
        <w:rPr>
          <w:rFonts w:ascii="Times New Roman" w:hAnsi="Times New Roman" w:cs="Times New Roman"/>
          <w:sz w:val="28"/>
          <w:szCs w:val="28"/>
        </w:rPr>
        <w:fldChar w:fldCharType="end"/>
      </w:r>
      <w:r>
        <w:rPr>
          <w:rFonts w:ascii="Times New Roman" w:hAnsi="Times New Roman" w:cs="Times New Roman"/>
          <w:sz w:val="28"/>
          <w:szCs w:val="28"/>
        </w:rPr>
        <w:t xml:space="preserve"> контроля N 1193.</w:t>
      </w:r>
    </w:p>
    <w:p w14:paraId="7575E752">
      <w:pPr>
        <w:pStyle w:val="8"/>
        <w:ind w:firstLine="709"/>
        <w:jc w:val="both"/>
        <w:rPr>
          <w:rFonts w:ascii="Times New Roman" w:hAnsi="Times New Roman" w:cs="Times New Roman"/>
          <w:sz w:val="28"/>
          <w:szCs w:val="28"/>
        </w:rPr>
      </w:pPr>
      <w:bookmarkStart w:id="10" w:name="P144"/>
      <w:bookmarkEnd w:id="10"/>
      <w:r>
        <w:rPr>
          <w:rFonts w:ascii="Times New Roman" w:hAnsi="Times New Roman" w:cs="Times New Roman"/>
          <w:sz w:val="28"/>
          <w:szCs w:val="28"/>
        </w:rPr>
        <w:t xml:space="preserve">В случае внесения изменений в поставленное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бюджетное обязательство, предусматривающих уменьшение суммы принятого бюджетного обязательства, уполномоченный орган осуществляет проверку не</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превышения суммы исполнения бюджетного обязательства над изменяемой суммой бюджетного обязательства.</w:t>
      </w:r>
    </w:p>
    <w:p w14:paraId="546585A7">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аннулирования принимаемого бюджетного обязательства проверка, предусмотренная </w:t>
      </w:r>
      <w:r>
        <w:fldChar w:fldCharType="begin"/>
      </w:r>
      <w:r>
        <w:instrText xml:space="preserve"> HYPERLINK \l "P130" \h </w:instrText>
      </w:r>
      <w:r>
        <w:fldChar w:fldCharType="separate"/>
      </w:r>
      <w:r>
        <w:rPr>
          <w:rFonts w:ascii="Times New Roman" w:hAnsi="Times New Roman" w:cs="Times New Roman"/>
          <w:sz w:val="28"/>
          <w:szCs w:val="28"/>
        </w:rPr>
        <w:t>абзацами вторым</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"P136" \h </w:instrText>
      </w:r>
      <w:r>
        <w:fldChar w:fldCharType="separate"/>
      </w:r>
      <w:r>
        <w:rPr>
          <w:rFonts w:ascii="Times New Roman" w:hAnsi="Times New Roman" w:cs="Times New Roman"/>
          <w:sz w:val="28"/>
          <w:szCs w:val="28"/>
        </w:rPr>
        <w:t>четвертым</w:t>
      </w:r>
      <w:r>
        <w:rPr>
          <w:rFonts w:ascii="Times New Roman" w:hAnsi="Times New Roman" w:cs="Times New Roman"/>
          <w:sz w:val="28"/>
          <w:szCs w:val="28"/>
        </w:rPr>
        <w:fldChar w:fldCharType="end"/>
      </w:r>
      <w:r>
        <w:rPr>
          <w:rFonts w:ascii="Times New Roman" w:hAnsi="Times New Roman" w:cs="Times New Roman"/>
          <w:sz w:val="28"/>
          <w:szCs w:val="28"/>
        </w:rPr>
        <w:t>, пятым настоящего пункта, не осуществляется.</w:t>
      </w:r>
    </w:p>
    <w:p w14:paraId="1F7402A7">
      <w:pPr>
        <w:pStyle w:val="8"/>
        <w:ind w:firstLine="709"/>
        <w:jc w:val="both"/>
        <w:rPr>
          <w:rFonts w:ascii="Times New Roman" w:hAnsi="Times New Roman" w:cs="Times New Roman"/>
          <w:sz w:val="28"/>
          <w:szCs w:val="28"/>
        </w:rPr>
      </w:pPr>
      <w:bookmarkStart w:id="11" w:name="P148"/>
      <w:bookmarkEnd w:id="11"/>
      <w:r>
        <w:rPr>
          <w:rFonts w:ascii="Times New Roman" w:hAnsi="Times New Roman" w:cs="Times New Roman"/>
          <w:sz w:val="28"/>
          <w:szCs w:val="28"/>
        </w:rPr>
        <w:t xml:space="preserve">11. При проверке Сведений о бюджетном обязательстве по документу-основанию, </w:t>
      </w:r>
      <w:r>
        <w:rPr>
          <w:rFonts w:ascii="Times New Roman" w:hAnsi="Times New Roman" w:cs="Times New Roman"/>
          <w:sz w:val="28"/>
          <w:szCs w:val="28"/>
          <w:lang w:val="ru-RU"/>
        </w:rPr>
        <w:t>заключённому</w:t>
      </w:r>
      <w:r>
        <w:rPr>
          <w:rFonts w:ascii="Times New Roman" w:hAnsi="Times New Roman" w:cs="Times New Roman"/>
          <w:sz w:val="28"/>
          <w:szCs w:val="28"/>
        </w:rPr>
        <w:t xml:space="preserve">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w:t>
      </w:r>
      <w:r>
        <w:fldChar w:fldCharType="begin"/>
      </w:r>
      <w:r>
        <w:instrText xml:space="preserve"> HYPERLINK \l "P128" \h </w:instrText>
      </w:r>
      <w:r>
        <w:fldChar w:fldCharType="separate"/>
      </w:r>
      <w:r>
        <w:rPr>
          <w:rFonts w:ascii="Times New Roman" w:hAnsi="Times New Roman" w:cs="Times New Roman"/>
          <w:sz w:val="28"/>
          <w:szCs w:val="28"/>
        </w:rPr>
        <w:t>пунктом 1</w:t>
      </w:r>
      <w:r>
        <w:rPr>
          <w:rFonts w:ascii="Times New Roman" w:hAnsi="Times New Roman" w:cs="Times New Roman"/>
          <w:sz w:val="28"/>
          <w:szCs w:val="28"/>
        </w:rPr>
        <w:fldChar w:fldCharType="end"/>
      </w:r>
      <w:r>
        <w:rPr>
          <w:rFonts w:ascii="Times New Roman" w:hAnsi="Times New Roman" w:cs="Times New Roman"/>
          <w:sz w:val="28"/>
          <w:szCs w:val="28"/>
        </w:rPr>
        <w:t xml:space="preserve">0 настоящего Порядка по каждому уникальному коду объекта капитального строительства или объекта недвижимого имущества, </w:t>
      </w:r>
      <w:r>
        <w:rPr>
          <w:rFonts w:ascii="Times New Roman" w:hAnsi="Times New Roman" w:cs="Times New Roman"/>
          <w:sz w:val="28"/>
          <w:szCs w:val="28"/>
          <w:lang w:val="ru-RU"/>
        </w:rPr>
        <w:t>отражённому</w:t>
      </w:r>
      <w:r>
        <w:rPr>
          <w:rFonts w:ascii="Times New Roman" w:hAnsi="Times New Roman" w:cs="Times New Roman"/>
          <w:sz w:val="28"/>
          <w:szCs w:val="28"/>
        </w:rPr>
        <w:t xml:space="preserve"> на соответствующем лицевом </w:t>
      </w:r>
      <w:r>
        <w:rPr>
          <w:rFonts w:ascii="Times New Roman" w:hAnsi="Times New Roman" w:cs="Times New Roman"/>
          <w:sz w:val="28"/>
          <w:szCs w:val="28"/>
          <w:lang w:val="ru-RU"/>
        </w:rPr>
        <w:t>счёте</w:t>
      </w:r>
      <w:r>
        <w:rPr>
          <w:rFonts w:ascii="Times New Roman" w:hAnsi="Times New Roman" w:cs="Times New Roman"/>
          <w:sz w:val="28"/>
          <w:szCs w:val="28"/>
        </w:rPr>
        <w:t xml:space="preserve"> получателя бюджетных средств.</w:t>
      </w:r>
    </w:p>
    <w:p w14:paraId="217AC40E">
      <w:pPr>
        <w:pStyle w:val="8"/>
        <w:ind w:firstLine="709"/>
        <w:jc w:val="both"/>
        <w:rPr>
          <w:rFonts w:ascii="Times New Roman" w:hAnsi="Times New Roman" w:cs="Times New Roman"/>
          <w:b/>
          <w:sz w:val="28"/>
          <w:szCs w:val="28"/>
        </w:rPr>
      </w:pPr>
      <w:bookmarkStart w:id="12" w:name="P155"/>
      <w:bookmarkEnd w:id="12"/>
      <w:r>
        <w:rPr>
          <w:rFonts w:ascii="Times New Roman" w:hAnsi="Times New Roman" w:cs="Times New Roman"/>
          <w:sz w:val="28"/>
          <w:szCs w:val="28"/>
        </w:rPr>
        <w:t xml:space="preserve">12. При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принимаемого бюджетного обязательства, возникающего на основании документа-основания, предусмотренного </w:t>
      </w:r>
      <w:r>
        <w:fldChar w:fldCharType="begin"/>
      </w:r>
      <w:r>
        <w:instrText xml:space="preserve"> HYPERLINK \l "P650" \h </w:instrText>
      </w:r>
      <w:r>
        <w:fldChar w:fldCharType="separate"/>
      </w:r>
      <w:r>
        <w:rPr>
          <w:rFonts w:ascii="Times New Roman" w:hAnsi="Times New Roman" w:cs="Times New Roman"/>
          <w:sz w:val="28"/>
          <w:szCs w:val="28"/>
        </w:rPr>
        <w:t>пунктами 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"P662" \h </w:instrText>
      </w:r>
      <w:r>
        <w:fldChar w:fldCharType="separate"/>
      </w:r>
      <w:r>
        <w:rPr>
          <w:rFonts w:ascii="Times New Roman" w:hAnsi="Times New Roman" w:cs="Times New Roman"/>
          <w:sz w:val="28"/>
          <w:szCs w:val="28"/>
        </w:rPr>
        <w:t>4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заключаемого в целях осуществления капитальных вложений в объекты капитального строительства, в дополнение к проверке, предусмотренной </w:t>
      </w:r>
      <w:r>
        <w:fldChar w:fldCharType="begin"/>
      </w:r>
      <w:r>
        <w:instrText xml:space="preserve"> HYPERLINK \l "P128" \h </w:instrText>
      </w:r>
      <w:r>
        <w:fldChar w:fldCharType="separate"/>
      </w:r>
      <w:r>
        <w:rPr>
          <w:rFonts w:ascii="Times New Roman" w:hAnsi="Times New Roman" w:cs="Times New Roman"/>
          <w:sz w:val="28"/>
          <w:szCs w:val="28"/>
        </w:rPr>
        <w:t>пунктом 1</w:t>
      </w:r>
      <w:r>
        <w:rPr>
          <w:rFonts w:ascii="Times New Roman" w:hAnsi="Times New Roman" w:cs="Times New Roman"/>
          <w:sz w:val="28"/>
          <w:szCs w:val="28"/>
        </w:rPr>
        <w:fldChar w:fldCharType="end"/>
      </w:r>
      <w:r>
        <w:rPr>
          <w:rFonts w:ascii="Times New Roman" w:hAnsi="Times New Roman" w:cs="Times New Roman"/>
          <w:sz w:val="28"/>
          <w:szCs w:val="28"/>
        </w:rPr>
        <w:t xml:space="preserve">0 настоящего Порядка, уполномоченный орган осуществляет проверку наличия в составе документа-основания </w:t>
      </w:r>
      <w:r>
        <w:rPr>
          <w:rFonts w:ascii="Times New Roman" w:hAnsi="Times New Roman" w:cs="Times New Roman"/>
          <w:sz w:val="28"/>
          <w:szCs w:val="28"/>
          <w:lang w:val="ru-RU"/>
        </w:rPr>
        <w:t>утверждённой</w:t>
      </w:r>
      <w:r>
        <w:rPr>
          <w:rFonts w:ascii="Times New Roman" w:hAnsi="Times New Roman" w:cs="Times New Roman"/>
          <w:sz w:val="28"/>
          <w:szCs w:val="28"/>
        </w:rPr>
        <w:t xml:space="preserve"> проектной документации на объекты капитального строительства.</w:t>
      </w:r>
    </w:p>
    <w:p w14:paraId="3F8B6426">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13. При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бюджетного обязательства (внесении в него изменений) уполномоченный орган осуществляет проверку Сведений о бюджетном обязательстве, сформированном на основании документа-основания, предусмотренного пунктом:</w:t>
      </w:r>
    </w:p>
    <w:p w14:paraId="126A001A">
      <w:pPr>
        <w:pStyle w:val="8"/>
        <w:ind w:firstLine="709"/>
        <w:jc w:val="both"/>
        <w:rPr>
          <w:rFonts w:ascii="Times New Roman" w:hAnsi="Times New Roman" w:cs="Times New Roman"/>
          <w:sz w:val="28"/>
          <w:szCs w:val="28"/>
        </w:rPr>
      </w:pPr>
      <w:bookmarkStart w:id="13" w:name="P159"/>
      <w:bookmarkEnd w:id="13"/>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"P650"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4, 5 Перечня,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сформированного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с использованием единой информационной системы, - в течение одного рабочего дня, следующего за </w:t>
      </w:r>
      <w:r>
        <w:rPr>
          <w:rFonts w:ascii="Times New Roman" w:hAnsi="Times New Roman" w:cs="Times New Roman"/>
          <w:sz w:val="28"/>
          <w:szCs w:val="28"/>
          <w:lang w:val="ru-RU"/>
        </w:rPr>
        <w:t>днём</w:t>
      </w:r>
      <w:r>
        <w:rPr>
          <w:rFonts w:ascii="Times New Roman" w:hAnsi="Times New Roman" w:cs="Times New Roman"/>
          <w:sz w:val="28"/>
          <w:szCs w:val="28"/>
        </w:rPr>
        <w:t xml:space="preserve"> поступления в уполномоченный орган Сведений о бюджетном обязательстве;</w:t>
      </w:r>
    </w:p>
    <w:p w14:paraId="06B1A93E">
      <w:pPr>
        <w:pStyle w:val="8"/>
        <w:ind w:firstLine="709"/>
        <w:jc w:val="both"/>
        <w:rPr>
          <w:rFonts w:ascii="Times New Roman" w:hAnsi="Times New Roman" w:cs="Times New Roman"/>
          <w:sz w:val="28"/>
          <w:szCs w:val="28"/>
        </w:rPr>
      </w:pPr>
      <w:bookmarkStart w:id="14" w:name="P162"/>
      <w:bookmarkEnd w:id="14"/>
      <w:r>
        <w:rPr>
          <w:rFonts w:ascii="Times New Roman" w:hAnsi="Times New Roman" w:cs="Times New Roman"/>
          <w:sz w:val="28"/>
          <w:szCs w:val="28"/>
        </w:rPr>
        <w:t xml:space="preserve">2, 3, </w:t>
      </w:r>
      <w:r>
        <w:fldChar w:fldCharType="begin"/>
      </w:r>
      <w:r>
        <w:instrText xml:space="preserve"> HYPERLINK \l "P698" \h </w:instrText>
      </w:r>
      <w: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fldChar w:fldCharType="begin"/>
      </w:r>
      <w:r>
        <w:instrText xml:space="preserve"> HYPERLINK \l "P801" \h </w:instrText>
      </w:r>
      <w:r>
        <w:fldChar w:fldCharType="separate"/>
      </w:r>
      <w:r>
        <w:rPr>
          <w:rFonts w:ascii="Times New Roman" w:hAnsi="Times New Roman" w:cs="Times New Roman"/>
          <w:sz w:val="28"/>
          <w:szCs w:val="28"/>
        </w:rPr>
        <w:t>12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сформированного без использования единой информационной системы, - в течение </w:t>
      </w:r>
      <w:r>
        <w:rPr>
          <w:rFonts w:ascii="Times New Roman" w:hAnsi="Times New Roman" w:cs="Times New Roman"/>
          <w:sz w:val="28"/>
          <w:szCs w:val="28"/>
          <w:lang w:val="ru-RU"/>
        </w:rPr>
        <w:t>трёх</w:t>
      </w:r>
      <w:r>
        <w:rPr>
          <w:rFonts w:ascii="Times New Roman" w:hAnsi="Times New Roman" w:cs="Times New Roman"/>
          <w:sz w:val="28"/>
          <w:szCs w:val="28"/>
        </w:rPr>
        <w:t xml:space="preserve"> рабочих дней, следующих за </w:t>
      </w:r>
      <w:r>
        <w:rPr>
          <w:rFonts w:ascii="Times New Roman" w:hAnsi="Times New Roman" w:cs="Times New Roman"/>
          <w:sz w:val="28"/>
          <w:szCs w:val="28"/>
          <w:lang w:val="ru-RU"/>
        </w:rPr>
        <w:t>днём</w:t>
      </w:r>
      <w:r>
        <w:rPr>
          <w:rFonts w:ascii="Times New Roman" w:hAnsi="Times New Roman" w:cs="Times New Roman"/>
          <w:sz w:val="28"/>
          <w:szCs w:val="28"/>
        </w:rPr>
        <w:t xml:space="preserve"> поступления в уполномоченный орган  Сведений о бюджетном обязательстве.</w:t>
      </w:r>
    </w:p>
    <w:p w14:paraId="1C58F1DB">
      <w:pPr>
        <w:pStyle w:val="8"/>
        <w:ind w:firstLine="709"/>
        <w:jc w:val="both"/>
        <w:rPr>
          <w:rFonts w:ascii="Times New Roman" w:hAnsi="Times New Roman" w:cs="Times New Roman"/>
          <w:sz w:val="28"/>
          <w:szCs w:val="28"/>
        </w:rPr>
      </w:pPr>
      <w:r>
        <w:rPr>
          <w:rFonts w:ascii="Times New Roman" w:hAnsi="Times New Roman" w:cs="Times New Roman"/>
          <w:sz w:val="28"/>
          <w:szCs w:val="28"/>
        </w:rPr>
        <w:t>14. При формировании Сведений о бюджетном обязательстве с использованием единой информационной системы проверка, предусмотренная:</w:t>
      </w:r>
    </w:p>
    <w:p w14:paraId="7E1CB84E">
      <w:pPr>
        <w:pStyle w:val="8"/>
        <w:ind w:firstLine="709"/>
        <w:jc w:val="both"/>
        <w:rPr>
          <w:rFonts w:ascii="Times New Roman" w:hAnsi="Times New Roman" w:cs="Times New Roman"/>
          <w:sz w:val="28"/>
          <w:szCs w:val="28"/>
        </w:rPr>
      </w:pPr>
      <w:bookmarkStart w:id="15" w:name="P165"/>
      <w:bookmarkEnd w:id="15"/>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"P130" \h </w:instrText>
      </w:r>
      <w:r>
        <w:rPr>
          <w:rFonts w:ascii="Times New Roman" w:hAnsi="Times New Roman" w:cs="Times New Roman"/>
          <w:sz w:val="28"/>
          <w:szCs w:val="28"/>
        </w:rPr>
        <w:fldChar w:fldCharType="separate"/>
      </w:r>
      <w:r>
        <w:rPr>
          <w:rFonts w:ascii="Times New Roman" w:hAnsi="Times New Roman" w:cs="Times New Roman"/>
          <w:sz w:val="28"/>
          <w:szCs w:val="28"/>
        </w:rPr>
        <w:t>абзацами вторым</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"P135" \h </w:instrText>
      </w:r>
      <w:r>
        <w:fldChar w:fldCharType="separate"/>
      </w:r>
      <w:r>
        <w:rPr>
          <w:rFonts w:ascii="Times New Roman" w:hAnsi="Times New Roman" w:cs="Times New Roman"/>
          <w:sz w:val="28"/>
          <w:szCs w:val="28"/>
        </w:rPr>
        <w:t>третьим</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"P138" \h </w:instrText>
      </w:r>
      <w:r>
        <w:fldChar w:fldCharType="separate"/>
      </w:r>
      <w:r>
        <w:rPr>
          <w:rFonts w:ascii="Times New Roman" w:hAnsi="Times New Roman" w:cs="Times New Roman"/>
          <w:sz w:val="28"/>
          <w:szCs w:val="28"/>
        </w:rPr>
        <w:t>пятым пункта 1</w:t>
      </w:r>
      <w:r>
        <w:rPr>
          <w:rFonts w:ascii="Times New Roman" w:hAnsi="Times New Roman" w:cs="Times New Roman"/>
          <w:sz w:val="28"/>
          <w:szCs w:val="28"/>
        </w:rPr>
        <w:fldChar w:fldCharType="end"/>
      </w:r>
      <w:r>
        <w:rPr>
          <w:rFonts w:ascii="Times New Roman" w:hAnsi="Times New Roman" w:cs="Times New Roman"/>
          <w:sz w:val="28"/>
          <w:szCs w:val="28"/>
        </w:rPr>
        <w:t xml:space="preserve">0, </w:t>
      </w:r>
      <w:r>
        <w:fldChar w:fldCharType="begin"/>
      </w:r>
      <w:r>
        <w:instrText xml:space="preserve"> HYPERLINK \l "P148" \h </w:instrText>
      </w:r>
      <w:r>
        <w:fldChar w:fldCharType="separate"/>
      </w:r>
      <w:r>
        <w:rPr>
          <w:rFonts w:ascii="Times New Roman" w:hAnsi="Times New Roman" w:cs="Times New Roman"/>
          <w:sz w:val="28"/>
          <w:szCs w:val="28"/>
        </w:rPr>
        <w:t>пунктами 1</w:t>
      </w:r>
      <w:r>
        <w:rPr>
          <w:rFonts w:ascii="Times New Roman" w:hAnsi="Times New Roman" w:cs="Times New Roman"/>
          <w:sz w:val="28"/>
          <w:szCs w:val="28"/>
        </w:rPr>
        <w:fldChar w:fldCharType="end"/>
      </w:r>
      <w:r>
        <w:rPr>
          <w:rFonts w:ascii="Times New Roman" w:hAnsi="Times New Roman" w:cs="Times New Roman"/>
          <w:sz w:val="28"/>
          <w:szCs w:val="28"/>
        </w:rPr>
        <w:t xml:space="preserve">1, </w:t>
      </w:r>
      <w:r>
        <w:fldChar w:fldCharType="begin"/>
      </w:r>
      <w:r>
        <w:instrText xml:space="preserve"> HYPERLINK \l "P155" \h </w:instrText>
      </w:r>
      <w: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2 настоящего Порядка, осуществляется в единой информационной системе, в том числе автоматически;</w:t>
      </w:r>
    </w:p>
    <w:p w14:paraId="4253FB29">
      <w:pPr>
        <w:pStyle w:val="8"/>
        <w:ind w:firstLine="709"/>
        <w:jc w:val="both"/>
        <w:rPr>
          <w:rFonts w:ascii="Times New Roman" w:hAnsi="Times New Roman" w:cs="Times New Roman"/>
          <w:sz w:val="28"/>
          <w:szCs w:val="28"/>
        </w:rPr>
      </w:pPr>
      <w:bookmarkStart w:id="16" w:name="P166"/>
      <w:bookmarkEnd w:id="16"/>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\l "P136" \h </w:instrText>
      </w:r>
      <w:r>
        <w:rPr>
          <w:rFonts w:ascii="Times New Roman" w:hAnsi="Times New Roman" w:cs="Times New Roman"/>
          <w:sz w:val="28"/>
          <w:szCs w:val="28"/>
        </w:rPr>
        <w:fldChar w:fldCharType="separate"/>
      </w:r>
      <w:r>
        <w:rPr>
          <w:rFonts w:ascii="Times New Roman" w:hAnsi="Times New Roman" w:cs="Times New Roman"/>
          <w:sz w:val="28"/>
          <w:szCs w:val="28"/>
        </w:rPr>
        <w:t>абзацем четвертым</w:t>
      </w:r>
      <w:r>
        <w:rPr>
          <w:rFonts w:ascii="Times New Roman" w:hAnsi="Times New Roman" w:cs="Times New Roman"/>
          <w:sz w:val="28"/>
          <w:szCs w:val="28"/>
        </w:rPr>
        <w:fldChar w:fldCharType="end"/>
      </w:r>
      <w:r>
        <w:fldChar w:fldCharType="begin"/>
      </w:r>
      <w:r>
        <w:instrText xml:space="preserve"> HYPERLINK \l "P137" \h </w:instrText>
      </w:r>
      <w:r>
        <w:fldChar w:fldCharType="separate"/>
      </w:r>
      <w:r>
        <w:rPr>
          <w:rFonts w:ascii="Times New Roman" w:hAnsi="Times New Roman" w:cs="Times New Roman"/>
          <w:sz w:val="28"/>
          <w:szCs w:val="28"/>
        </w:rPr>
        <w:t xml:space="preserve"> пункта 1</w:t>
      </w:r>
      <w:r>
        <w:rPr>
          <w:rFonts w:ascii="Times New Roman" w:hAnsi="Times New Roman" w:cs="Times New Roman"/>
          <w:sz w:val="28"/>
          <w:szCs w:val="28"/>
        </w:rPr>
        <w:fldChar w:fldCharType="end"/>
      </w:r>
      <w:r>
        <w:rPr>
          <w:rFonts w:ascii="Times New Roman" w:hAnsi="Times New Roman" w:cs="Times New Roman"/>
          <w:sz w:val="28"/>
          <w:szCs w:val="28"/>
        </w:rPr>
        <w:t xml:space="preserve">0 настоящего Порядка, осуществляется в системе ведения лицевого счета получателя бюджетных средств. </w:t>
      </w:r>
    </w:p>
    <w:p w14:paraId="1ABB2F8D">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положительного результата проверки, указанной в </w:t>
      </w:r>
      <w:r>
        <w:fldChar w:fldCharType="begin"/>
      </w:r>
      <w:r>
        <w:instrText xml:space="preserve"> HYPERLINK \l "P165" \h </w:instrText>
      </w:r>
      <w:r>
        <w:fldChar w:fldCharType="separate"/>
      </w:r>
      <w:r>
        <w:rPr>
          <w:rFonts w:ascii="Times New Roman" w:hAnsi="Times New Roman" w:cs="Times New Roman"/>
          <w:sz w:val="28"/>
          <w:szCs w:val="28"/>
        </w:rPr>
        <w:t>абзаце втором</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пункта, Сведения о бюджетных обязательствах и информация о положительном результате проверок направляются в систему ведения лицевого счета получателя бюджетных средств для осуществления проверки, указанной в </w:t>
      </w:r>
      <w:r>
        <w:fldChar w:fldCharType="begin"/>
      </w:r>
      <w:r>
        <w:instrText xml:space="preserve"> HYPERLINK \l "P166" \h </w:instrText>
      </w:r>
      <w:r>
        <w:fldChar w:fldCharType="separate"/>
      </w:r>
      <w:r>
        <w:rPr>
          <w:rFonts w:ascii="Times New Roman" w:hAnsi="Times New Roman" w:cs="Times New Roman"/>
          <w:sz w:val="28"/>
          <w:szCs w:val="28"/>
        </w:rPr>
        <w:t>абзаце третьем</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пункта.</w:t>
      </w:r>
    </w:p>
    <w:p w14:paraId="339DE25C">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15. В случае положительного результата проверки, предусмотренной </w:t>
      </w:r>
      <w:r>
        <w:fldChar w:fldCharType="begin"/>
      </w:r>
      <w:r>
        <w:instrText xml:space="preserve"> HYPERLINK \l "P128" \h </w:instrText>
      </w:r>
      <w:r>
        <w:fldChar w:fldCharType="separate"/>
      </w:r>
      <w:r>
        <w:rPr>
          <w:rFonts w:ascii="Times New Roman" w:hAnsi="Times New Roman" w:cs="Times New Roman"/>
          <w:sz w:val="28"/>
          <w:szCs w:val="28"/>
        </w:rPr>
        <w:t>пунктами 1</w:t>
      </w:r>
      <w:r>
        <w:rPr>
          <w:rFonts w:ascii="Times New Roman" w:hAnsi="Times New Roman" w:cs="Times New Roman"/>
          <w:sz w:val="28"/>
          <w:szCs w:val="28"/>
        </w:rPr>
        <w:fldChar w:fldCharType="end"/>
      </w:r>
      <w:r>
        <w:rPr>
          <w:rFonts w:ascii="Times New Roman" w:hAnsi="Times New Roman" w:cs="Times New Roman"/>
          <w:sz w:val="28"/>
          <w:szCs w:val="28"/>
        </w:rPr>
        <w:t xml:space="preserve">0 - </w:t>
      </w:r>
      <w:r>
        <w:fldChar w:fldCharType="begin"/>
      </w:r>
      <w:r>
        <w:instrText xml:space="preserve"> HYPERLINK \l "P155" \h </w:instrText>
      </w:r>
      <w: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2 настоящего Порядка, уполномоченный орган присваивает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бюджетному обязательству (вносит изменения в бюджетное обязательство) в течение сроков, указанных в</w:t>
      </w:r>
      <w:r>
        <w:fldChar w:fldCharType="begin"/>
      </w:r>
      <w:r>
        <w:instrText xml:space="preserve"> HYPERLINK \l "P162" \h </w:instrText>
      </w:r>
      <w:r>
        <w:fldChar w:fldCharType="separate"/>
      </w:r>
      <w:r>
        <w:rPr>
          <w:rFonts w:ascii="Times New Roman" w:hAnsi="Times New Roman" w:cs="Times New Roman"/>
          <w:sz w:val="28"/>
          <w:szCs w:val="28"/>
        </w:rPr>
        <w:t xml:space="preserve"> пункте </w:t>
      </w:r>
      <w:r>
        <w:rPr>
          <w:rFonts w:ascii="Times New Roman" w:hAnsi="Times New Roman" w:cs="Times New Roman"/>
          <w:sz w:val="28"/>
          <w:szCs w:val="28"/>
        </w:rPr>
        <w:fldChar w:fldCharType="end"/>
      </w:r>
      <w:r>
        <w:rPr>
          <w:rFonts w:ascii="Times New Roman" w:hAnsi="Times New Roman" w:cs="Times New Roman"/>
          <w:sz w:val="28"/>
          <w:szCs w:val="28"/>
        </w:rPr>
        <w:t xml:space="preserve">13 настоящего Порядка, и в день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бюджетного обязательства (внесения изменений в бюджетное обязательство) направляет получателю бюджетных средств извещение о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(изменении) бюджетного обязательства, реквизиты которого установлены в </w:t>
      </w:r>
      <w:r>
        <w:fldChar w:fldCharType="begin"/>
      </w:r>
      <w:r>
        <w:instrText xml:space="preserve"> HYPERLINK \l "P1505" \h </w:instrText>
      </w:r>
      <w:r>
        <w:fldChar w:fldCharType="separate"/>
      </w:r>
      <w:r>
        <w:rPr>
          <w:rFonts w:ascii="Times New Roman" w:hAnsi="Times New Roman" w:cs="Times New Roman"/>
          <w:sz w:val="28"/>
          <w:szCs w:val="28"/>
        </w:rPr>
        <w:t>Приложении N 9</w:t>
      </w:r>
      <w:r>
        <w:rPr>
          <w:rFonts w:ascii="Times New Roman" w:hAnsi="Times New Roman" w:cs="Times New Roman"/>
          <w:sz w:val="28"/>
          <w:szCs w:val="28"/>
        </w:rPr>
        <w:fldChar w:fldCharType="end"/>
      </w:r>
      <w:r>
        <w:rPr>
          <w:rFonts w:ascii="Times New Roman" w:hAnsi="Times New Roman" w:cs="Times New Roman"/>
          <w:sz w:val="28"/>
          <w:szCs w:val="28"/>
        </w:rPr>
        <w:t xml:space="preserve"> к настоящему Порядку (далее - Извещение о бюджетном обязательстве).</w:t>
      </w:r>
    </w:p>
    <w:p w14:paraId="282D9181">
      <w:pPr>
        <w:pStyle w:val="8"/>
        <w:ind w:firstLine="709"/>
        <w:jc w:val="both"/>
        <w:rPr>
          <w:rFonts w:ascii="Times New Roman" w:hAnsi="Times New Roman" w:cs="Times New Roman"/>
          <w:sz w:val="28"/>
          <w:szCs w:val="28"/>
        </w:rPr>
      </w:pPr>
      <w:r>
        <w:rPr>
          <w:rFonts w:ascii="Times New Roman" w:hAnsi="Times New Roman" w:cs="Times New Roman"/>
          <w:sz w:val="28"/>
          <w:szCs w:val="28"/>
        </w:rPr>
        <w:t>Извещение о бюджетном обязательстве направляется уполномоченным органом получателю бюджетных средств в форме электронного документа, подписанного электронной подписью лица, уполномоченного действовать от имени уполномоченного органа.</w:t>
      </w:r>
    </w:p>
    <w:p w14:paraId="093CFF36">
      <w:pPr>
        <w:pStyle w:val="8"/>
        <w:ind w:firstLine="709"/>
        <w:jc w:val="both"/>
        <w:rPr>
          <w:rFonts w:ascii="Times New Roman" w:hAnsi="Times New Roman" w:cs="Times New Roman"/>
          <w:sz w:val="28"/>
          <w:szCs w:val="28"/>
        </w:rPr>
      </w:pP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7FD7E6A4">
      <w:pPr>
        <w:pStyle w:val="8"/>
        <w:ind w:firstLine="709"/>
        <w:jc w:val="both"/>
        <w:rPr>
          <w:rFonts w:ascii="Times New Roman" w:hAnsi="Times New Roman" w:cs="Times New Roman"/>
          <w:sz w:val="28"/>
          <w:szCs w:val="28"/>
        </w:rPr>
      </w:pP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бюджетного обязательства имеет следующую структуру, состоящую из девятнадцати разрядов:</w:t>
      </w:r>
    </w:p>
    <w:p w14:paraId="27ABD8A4">
      <w:pPr>
        <w:pStyle w:val="8"/>
        <w:ind w:firstLine="709"/>
        <w:jc w:val="both"/>
        <w:rPr>
          <w:rFonts w:ascii="Times New Roman" w:hAnsi="Times New Roman" w:cs="Times New Roman"/>
          <w:sz w:val="28"/>
          <w:szCs w:val="28"/>
        </w:rPr>
      </w:pPr>
      <w:r>
        <w:rPr>
          <w:rFonts w:ascii="Times New Roman" w:hAnsi="Times New Roman" w:cs="Times New Roman"/>
          <w:sz w:val="28"/>
          <w:szCs w:val="28"/>
        </w:rPr>
        <w:t>с 1 по 8 разряд - код получателя бюджетных средств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14:paraId="3D143D56">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9 и 10 разряды - последние две цифры года, в котором бюджетное обязательство поставлено на </w:t>
      </w:r>
      <w:r>
        <w:rPr>
          <w:rFonts w:ascii="Times New Roman" w:hAnsi="Times New Roman" w:cs="Times New Roman"/>
          <w:sz w:val="28"/>
          <w:szCs w:val="28"/>
          <w:lang w:val="ru-RU"/>
        </w:rPr>
        <w:t>учёт</w:t>
      </w:r>
      <w:r>
        <w:rPr>
          <w:rFonts w:ascii="Times New Roman" w:hAnsi="Times New Roman" w:cs="Times New Roman"/>
          <w:sz w:val="28"/>
          <w:szCs w:val="28"/>
        </w:rPr>
        <w:t>;</w:t>
      </w:r>
    </w:p>
    <w:p w14:paraId="534BC6CF">
      <w:pPr>
        <w:pStyle w:val="8"/>
        <w:ind w:firstLine="709"/>
        <w:jc w:val="both"/>
        <w:rPr>
          <w:rFonts w:ascii="Times New Roman" w:hAnsi="Times New Roman" w:cs="Times New Roman"/>
          <w:sz w:val="28"/>
          <w:szCs w:val="28"/>
        </w:rPr>
      </w:pPr>
      <w:r>
        <w:rPr>
          <w:rFonts w:ascii="Times New Roman" w:hAnsi="Times New Roman" w:cs="Times New Roman"/>
          <w:sz w:val="28"/>
          <w:szCs w:val="28"/>
        </w:rPr>
        <w:t>с 11 по 19 разряд - номер бюджетного обязательства, присваиваемый Уполномоченным органом в рамках одного календарного года.</w:t>
      </w:r>
    </w:p>
    <w:p w14:paraId="79A770C0">
      <w:pPr>
        <w:pStyle w:val="8"/>
        <w:ind w:firstLine="709"/>
        <w:jc w:val="both"/>
        <w:rPr>
          <w:rFonts w:ascii="Times New Roman" w:hAnsi="Times New Roman" w:cs="Times New Roman"/>
          <w:sz w:val="28"/>
          <w:szCs w:val="28"/>
        </w:rPr>
      </w:pPr>
      <w:bookmarkStart w:id="17" w:name="P182"/>
      <w:bookmarkEnd w:id="17"/>
      <w:r>
        <w:rPr>
          <w:rFonts w:ascii="Times New Roman" w:hAnsi="Times New Roman" w:cs="Times New Roman"/>
          <w:sz w:val="28"/>
          <w:szCs w:val="28"/>
        </w:rPr>
        <w:t xml:space="preserve">16. Одно поставленное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бюджетное обязательство может содержать несколько кодов классификации расходов бюджета Шелтозерского вепсского сельского поселения и уникальных кодов объектов капитального строительства или объектов недвижимого имущества (при наличии).</w:t>
      </w:r>
    </w:p>
    <w:p w14:paraId="08E32EF8">
      <w:pPr>
        <w:pStyle w:val="8"/>
        <w:ind w:firstLine="709"/>
        <w:jc w:val="both"/>
        <w:rPr>
          <w:rFonts w:ascii="Times New Roman" w:hAnsi="Times New Roman" w:cs="Times New Roman"/>
          <w:sz w:val="28"/>
          <w:szCs w:val="28"/>
        </w:rPr>
      </w:pPr>
      <w:bookmarkStart w:id="18" w:name="P183"/>
      <w:bookmarkEnd w:id="18"/>
      <w:r>
        <w:rPr>
          <w:rFonts w:ascii="Times New Roman" w:hAnsi="Times New Roman" w:cs="Times New Roman"/>
          <w:sz w:val="28"/>
          <w:szCs w:val="28"/>
        </w:rPr>
        <w:t xml:space="preserve">17. В случае отрицательного результата проверки Сведений о бюджетном обязательстве на соответствие положениям, предусмотренным </w:t>
      </w:r>
      <w:r>
        <w:fldChar w:fldCharType="begin"/>
      </w:r>
      <w:r>
        <w:instrText xml:space="preserve"> HYPERLINK \l "P130" \h </w:instrText>
      </w:r>
      <w:r>
        <w:fldChar w:fldCharType="separate"/>
      </w:r>
      <w:r>
        <w:rPr>
          <w:rFonts w:ascii="Times New Roman" w:hAnsi="Times New Roman" w:cs="Times New Roman"/>
          <w:sz w:val="28"/>
          <w:szCs w:val="28"/>
        </w:rPr>
        <w:t>абзацами вторым</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"P135" \h </w:instrText>
      </w:r>
      <w:r>
        <w:fldChar w:fldCharType="separate"/>
      </w:r>
      <w:r>
        <w:rPr>
          <w:rFonts w:ascii="Times New Roman" w:hAnsi="Times New Roman" w:cs="Times New Roman"/>
          <w:sz w:val="28"/>
          <w:szCs w:val="28"/>
        </w:rPr>
        <w:t>третьим</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"P138" \h </w:instrText>
      </w:r>
      <w:r>
        <w:fldChar w:fldCharType="separate"/>
      </w:r>
      <w:r>
        <w:rPr>
          <w:rFonts w:ascii="Times New Roman" w:hAnsi="Times New Roman" w:cs="Times New Roman"/>
          <w:sz w:val="28"/>
          <w:szCs w:val="28"/>
        </w:rPr>
        <w:t>пятым</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r>
        <w:fldChar w:fldCharType="begin"/>
      </w:r>
      <w:r>
        <w:instrText xml:space="preserve"> HYPERLINK \l "P144" \h </w:instrText>
      </w:r>
      <w:r>
        <w:fldChar w:fldCharType="separate"/>
      </w:r>
      <w:r>
        <w:rPr>
          <w:rFonts w:ascii="Times New Roman" w:hAnsi="Times New Roman" w:cs="Times New Roman"/>
          <w:sz w:val="28"/>
          <w:szCs w:val="28"/>
        </w:rPr>
        <w:t>девятым пункта 1</w:t>
      </w:r>
      <w:r>
        <w:rPr>
          <w:rFonts w:ascii="Times New Roman" w:hAnsi="Times New Roman" w:cs="Times New Roman"/>
          <w:sz w:val="28"/>
          <w:szCs w:val="28"/>
        </w:rPr>
        <w:fldChar w:fldCharType="end"/>
      </w:r>
      <w:r>
        <w:rPr>
          <w:rFonts w:ascii="Times New Roman" w:hAnsi="Times New Roman" w:cs="Times New Roman"/>
          <w:sz w:val="28"/>
          <w:szCs w:val="28"/>
        </w:rPr>
        <w:t xml:space="preserve">0, </w:t>
      </w:r>
      <w:r>
        <w:fldChar w:fldCharType="begin"/>
      </w:r>
      <w:r>
        <w:instrText xml:space="preserve"> HYPERLINK \l "P148" \h </w:instrText>
      </w:r>
      <w:r>
        <w:fldChar w:fldCharType="separate"/>
      </w:r>
      <w:r>
        <w:rPr>
          <w:rFonts w:ascii="Times New Roman" w:hAnsi="Times New Roman" w:cs="Times New Roman"/>
          <w:sz w:val="28"/>
          <w:szCs w:val="28"/>
        </w:rPr>
        <w:t>пунктами 1</w:t>
      </w:r>
      <w:r>
        <w:rPr>
          <w:rFonts w:ascii="Times New Roman" w:hAnsi="Times New Roman" w:cs="Times New Roman"/>
          <w:sz w:val="28"/>
          <w:szCs w:val="28"/>
        </w:rPr>
        <w:fldChar w:fldCharType="end"/>
      </w:r>
      <w:r>
        <w:rPr>
          <w:rFonts w:ascii="Times New Roman" w:hAnsi="Times New Roman" w:cs="Times New Roman"/>
          <w:sz w:val="28"/>
          <w:szCs w:val="28"/>
        </w:rPr>
        <w:t>1 и 1</w:t>
      </w:r>
      <w:r>
        <w:fldChar w:fldCharType="begin"/>
      </w:r>
      <w:r>
        <w:instrText xml:space="preserve"> HYPERLINK \l "P155" \h </w:instrText>
      </w:r>
      <w: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 уполномоченный орган в сроки, установленные пунктом 13 настоящего Порядка, направляет получателю бюджетных средств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w:t>
      </w:r>
    </w:p>
    <w:p w14:paraId="3E055EFF">
      <w:pPr>
        <w:pStyle w:val="8"/>
        <w:ind w:firstLine="709"/>
        <w:jc w:val="both"/>
        <w:rPr>
          <w:rFonts w:ascii="Times New Roman" w:hAnsi="Times New Roman" w:cs="Times New Roman"/>
          <w:sz w:val="28"/>
          <w:szCs w:val="28"/>
        </w:rPr>
      </w:pPr>
      <w:bookmarkStart w:id="19" w:name="P191"/>
      <w:bookmarkEnd w:id="19"/>
      <w:r>
        <w:rPr>
          <w:rFonts w:ascii="Times New Roman" w:hAnsi="Times New Roman" w:cs="Times New Roman"/>
          <w:sz w:val="28"/>
          <w:szCs w:val="28"/>
        </w:rPr>
        <w:t xml:space="preserve">18. В случае превышения суммы бюджетного обязательства по соответствующим кодам классификации расходов бюджета Шелтозерского вепсского сельского поселения над суммой неиспользованных лимитов бюджетных обязательств, </w:t>
      </w:r>
      <w:r>
        <w:rPr>
          <w:rFonts w:ascii="Times New Roman" w:hAnsi="Times New Roman" w:cs="Times New Roman"/>
          <w:sz w:val="28"/>
          <w:szCs w:val="28"/>
          <w:lang w:val="ru-RU"/>
        </w:rPr>
        <w:t>отражённых</w:t>
      </w:r>
      <w:r>
        <w:rPr>
          <w:rFonts w:ascii="Times New Roman" w:hAnsi="Times New Roman" w:cs="Times New Roman"/>
          <w:sz w:val="28"/>
          <w:szCs w:val="28"/>
        </w:rPr>
        <w:t xml:space="preserve"> на соответствующем лицевом </w:t>
      </w:r>
      <w:r>
        <w:rPr>
          <w:rFonts w:ascii="Times New Roman" w:hAnsi="Times New Roman" w:cs="Times New Roman"/>
          <w:sz w:val="28"/>
          <w:szCs w:val="28"/>
          <w:lang w:val="ru-RU"/>
        </w:rPr>
        <w:t>счёте</w:t>
      </w:r>
      <w:r>
        <w:rPr>
          <w:rFonts w:ascii="Times New Roman" w:hAnsi="Times New Roman" w:cs="Times New Roman"/>
          <w:sz w:val="28"/>
          <w:szCs w:val="28"/>
        </w:rPr>
        <w:t xml:space="preserve"> получателя бюджетных средств, над суммой неиспользованных лимитов бюджетных обязательств, </w:t>
      </w:r>
      <w:r>
        <w:rPr>
          <w:rFonts w:ascii="Times New Roman" w:hAnsi="Times New Roman" w:cs="Times New Roman"/>
          <w:sz w:val="28"/>
          <w:szCs w:val="28"/>
          <w:lang w:val="ru-RU"/>
        </w:rPr>
        <w:t>отражённых</w:t>
      </w:r>
      <w:r>
        <w:rPr>
          <w:rFonts w:ascii="Times New Roman" w:hAnsi="Times New Roman" w:cs="Times New Roman"/>
          <w:sz w:val="28"/>
          <w:szCs w:val="28"/>
        </w:rPr>
        <w:t xml:space="preserve"> на соответствующем лицевом </w:t>
      </w:r>
      <w:r>
        <w:rPr>
          <w:rFonts w:ascii="Times New Roman" w:hAnsi="Times New Roman" w:cs="Times New Roman"/>
          <w:sz w:val="28"/>
          <w:szCs w:val="28"/>
          <w:lang w:val="ru-RU"/>
        </w:rPr>
        <w:t>счёте</w:t>
      </w:r>
      <w:r>
        <w:rPr>
          <w:rFonts w:ascii="Times New Roman" w:hAnsi="Times New Roman" w:cs="Times New Roman"/>
          <w:sz w:val="28"/>
          <w:szCs w:val="28"/>
        </w:rPr>
        <w:t xml:space="preserve">, уполномоченный орган в сроки, установленные </w:t>
      </w:r>
      <w:r>
        <w:fldChar w:fldCharType="begin"/>
      </w:r>
      <w:r>
        <w:instrText xml:space="preserve"> HYPERLINK \l "P159" \h </w:instrText>
      </w:r>
      <w:r>
        <w:fldChar w:fldCharType="separate"/>
      </w:r>
      <w:r>
        <w:fldChar w:fldCharType="end"/>
      </w:r>
      <w:r>
        <w:fldChar w:fldCharType="begin"/>
      </w:r>
      <w:r>
        <w:instrText xml:space="preserve"> HYPERLINK \l "P162" \h </w:instrText>
      </w:r>
      <w:r>
        <w:fldChar w:fldCharType="separate"/>
      </w:r>
      <w:r>
        <w:rPr>
          <w:rFonts w:ascii="Times New Roman" w:hAnsi="Times New Roman" w:cs="Times New Roman"/>
          <w:sz w:val="28"/>
          <w:szCs w:val="28"/>
        </w:rPr>
        <w:t>пунктом 13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w:t>
      </w:r>
    </w:p>
    <w:p w14:paraId="24D6B67A">
      <w:pPr>
        <w:pStyle w:val="8"/>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r>
        <w:fldChar w:fldCharType="begin"/>
      </w:r>
      <w:r>
        <w:instrText xml:space="preserve"> HYPERLINK \l "P650" \h </w:instrText>
      </w:r>
      <w:r>
        <w:fldChar w:fldCharType="separate"/>
      </w:r>
      <w:r>
        <w:rPr>
          <w:rFonts w:ascii="Times New Roman" w:hAnsi="Times New Roman" w:cs="Times New Roman"/>
          <w:sz w:val="28"/>
          <w:szCs w:val="28"/>
        </w:rPr>
        <w:t xml:space="preserve">пунктами </w:t>
      </w:r>
      <w:r>
        <w:rPr>
          <w:rFonts w:ascii="Times New Roman" w:hAnsi="Times New Roman" w:cs="Times New Roman"/>
          <w:sz w:val="28"/>
          <w:szCs w:val="28"/>
        </w:rPr>
        <w:fldChar w:fldCharType="end"/>
      </w:r>
      <w:r>
        <w:rPr>
          <w:rFonts w:ascii="Times New Roman" w:hAnsi="Times New Roman" w:cs="Times New Roman"/>
          <w:sz w:val="28"/>
          <w:szCs w:val="28"/>
        </w:rPr>
        <w:t xml:space="preserve">1, 4, 5, </w:t>
      </w:r>
      <w:r>
        <w:fldChar w:fldCharType="begin"/>
      </w:r>
      <w:r>
        <w:instrText xml:space="preserve"> HYPERLINK \l "P768" \h </w:instrText>
      </w:r>
      <w:r>
        <w:fldChar w:fldCharType="separate"/>
      </w:r>
      <w:r>
        <w:fldChar w:fldCharType="end"/>
      </w:r>
      <w:r>
        <w:rPr>
          <w:rFonts w:ascii="Times New Roman" w:hAnsi="Times New Roman" w:cs="Times New Roman"/>
          <w:sz w:val="28"/>
          <w:szCs w:val="28"/>
        </w:rPr>
        <w:t xml:space="preserve">и </w:t>
      </w:r>
      <w:r>
        <w:fldChar w:fldCharType="begin"/>
      </w:r>
      <w:r>
        <w:instrText xml:space="preserve"> HYPERLINK \l "P801" \h </w:instrText>
      </w:r>
      <w:r>
        <w:fldChar w:fldCharType="separate"/>
      </w:r>
      <w:r>
        <w:rPr>
          <w:rFonts w:ascii="Times New Roman" w:hAnsi="Times New Roman" w:cs="Times New Roman"/>
          <w:sz w:val="28"/>
          <w:szCs w:val="28"/>
        </w:rPr>
        <w:t>12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(за исключением бюджетных обязательств, возникающих на основании документов-оснований, предусмотренных </w:t>
      </w:r>
      <w:r>
        <w:fldChar w:fldCharType="begin"/>
      </w:r>
      <w:r>
        <w:instrText xml:space="preserve"> HYPERLINK \l "P801" \h </w:instrText>
      </w:r>
      <w:r>
        <w:fldChar w:fldCharType="separate"/>
      </w:r>
      <w:r>
        <w:rPr>
          <w:rFonts w:ascii="Times New Roman" w:hAnsi="Times New Roman" w:cs="Times New Roman"/>
          <w:sz w:val="28"/>
          <w:szCs w:val="28"/>
        </w:rPr>
        <w:t>пунктом 12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связанных с перечислением сумм возврата дебиторской задолженности прошлых лет в доход бюджета) направляет получателю бюджетных средств уведомление в электронной форме;</w:t>
      </w:r>
    </w:p>
    <w:p w14:paraId="3BB6F36B">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r>
        <w:fldChar w:fldCharType="begin"/>
      </w:r>
      <w:r>
        <w:instrText xml:space="preserve"> HYPERLINK \l "P690" \h </w:instrText>
      </w:r>
      <w:r>
        <w:fldChar w:fldCharType="separate"/>
      </w:r>
      <w:r>
        <w:rPr>
          <w:rFonts w:ascii="Times New Roman" w:hAnsi="Times New Roman" w:cs="Times New Roman"/>
          <w:sz w:val="28"/>
          <w:szCs w:val="28"/>
        </w:rPr>
        <w:t xml:space="preserve">пунктами </w:t>
      </w:r>
      <w:r>
        <w:rPr>
          <w:rFonts w:ascii="Times New Roman" w:hAnsi="Times New Roman" w:cs="Times New Roman"/>
          <w:sz w:val="28"/>
          <w:szCs w:val="28"/>
        </w:rPr>
        <w:fldChar w:fldCharType="end"/>
      </w:r>
      <w:r>
        <w:rPr>
          <w:rFonts w:ascii="Times New Roman" w:hAnsi="Times New Roman" w:cs="Times New Roman"/>
          <w:sz w:val="28"/>
          <w:szCs w:val="28"/>
        </w:rPr>
        <w:t xml:space="preserve">2, 3, </w:t>
      </w:r>
      <w:r>
        <w:fldChar w:fldCharType="begin"/>
      </w:r>
      <w:r>
        <w:instrText xml:space="preserve"> HYPERLINK \l "P711" \h </w:instrText>
      </w:r>
      <w: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fldChar w:fldCharType="begin"/>
      </w:r>
      <w:r>
        <w:instrText xml:space="preserve"> HYPERLINK \l "P795" \h </w:instrText>
      </w:r>
      <w:r>
        <w:fldChar w:fldCharType="separate"/>
      </w:r>
      <w:r>
        <w:rPr>
          <w:rFonts w:ascii="Times New Roman" w:hAnsi="Times New Roman" w:cs="Times New Roman"/>
          <w:sz w:val="28"/>
          <w:szCs w:val="28"/>
        </w:rPr>
        <w:t>11 графы 2</w:t>
      </w:r>
      <w:r>
        <w:rPr>
          <w:rFonts w:ascii="Times New Roman" w:hAnsi="Times New Roman" w:cs="Times New Roman"/>
          <w:sz w:val="28"/>
          <w:szCs w:val="28"/>
        </w:rPr>
        <w:fldChar w:fldCharType="end"/>
      </w:r>
      <w:r>
        <w:rPr>
          <w:rFonts w:ascii="Times New Roman" w:hAnsi="Times New Roman" w:cs="Times New Roman"/>
          <w:sz w:val="28"/>
          <w:szCs w:val="28"/>
        </w:rPr>
        <w:t>, а также документов-оснований, предусмотренных пунктом 12 графы 2 Перечня, связанных с перечислением сумм возврата дебиторской задолженности прошлых лет в доход бюджета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присваивает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бюджетному обязательству (вносит в него изменения) и в день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бюджетного обязательства (внесения в него изменений) направляет:</w:t>
      </w:r>
    </w:p>
    <w:p w14:paraId="5B4D2BD8">
      <w:pPr>
        <w:pStyle w:val="8"/>
        <w:ind w:firstLine="709"/>
        <w:jc w:val="both"/>
        <w:rPr>
          <w:rFonts w:ascii="Times New Roman" w:hAnsi="Times New Roman" w:cs="Times New Roman"/>
          <w:sz w:val="28"/>
          <w:szCs w:val="28"/>
        </w:rPr>
      </w:pPr>
      <w:r>
        <w:rPr>
          <w:rFonts w:ascii="Times New Roman" w:hAnsi="Times New Roman" w:cs="Times New Roman"/>
          <w:sz w:val="28"/>
          <w:szCs w:val="28"/>
        </w:rPr>
        <w:t>получателю бюджетных средств Извещение о бюджетном обязательстве;</w:t>
      </w:r>
    </w:p>
    <w:p w14:paraId="2EC5106E">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получателю бюджетных средств и главному распорядителю (распорядителю) средств бюджета, в ведении которого находится получатель бюджетных средств, Уведомление о превышении бюджетным обязательством неиспользованных лимитов бюджетных обязательств, реквизиты которого установлены в </w:t>
      </w:r>
      <w:r>
        <w:fldChar w:fldCharType="begin"/>
      </w:r>
      <w:r>
        <w:instrText xml:space="preserve"> HYPERLINK \l "P851" \h </w:instrText>
      </w:r>
      <w:r>
        <w:fldChar w:fldCharType="separate"/>
      </w:r>
      <w:r>
        <w:rPr>
          <w:rFonts w:ascii="Times New Roman" w:hAnsi="Times New Roman" w:cs="Times New Roman"/>
          <w:sz w:val="28"/>
          <w:szCs w:val="28"/>
        </w:rPr>
        <w:t>приложении N 4</w:t>
      </w:r>
      <w:r>
        <w:rPr>
          <w:rFonts w:ascii="Times New Roman" w:hAnsi="Times New Roman" w:cs="Times New Roman"/>
          <w:sz w:val="28"/>
          <w:szCs w:val="28"/>
        </w:rPr>
        <w:fldChar w:fldCharType="end"/>
      </w:r>
      <w:r>
        <w:rPr>
          <w:rFonts w:ascii="Times New Roman" w:hAnsi="Times New Roman" w:cs="Times New Roman"/>
          <w:sz w:val="28"/>
          <w:szCs w:val="28"/>
        </w:rPr>
        <w:t xml:space="preserve"> к настоящему Порядку (далее - Уведомление о превышении).</w:t>
      </w:r>
    </w:p>
    <w:p w14:paraId="24A56762">
      <w:pPr>
        <w:pStyle w:val="8"/>
        <w:ind w:firstLine="709"/>
        <w:jc w:val="both"/>
        <w:rPr>
          <w:rFonts w:ascii="Times New Roman" w:hAnsi="Times New Roman" w:cs="Times New Roman"/>
          <w:sz w:val="28"/>
          <w:szCs w:val="28"/>
        </w:rPr>
      </w:pPr>
      <w:bookmarkStart w:id="20" w:name="P207"/>
      <w:bookmarkEnd w:id="20"/>
      <w:r>
        <w:rPr>
          <w:rFonts w:ascii="Times New Roman" w:hAnsi="Times New Roman" w:cs="Times New Roman"/>
          <w:sz w:val="28"/>
          <w:szCs w:val="28"/>
        </w:rPr>
        <w:t xml:space="preserve">19. В бюджетные обязательства, поставленные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до начала текущего финансового года, исполнение которых осуществляется в текущем финансовом году, вносятся изменения уполномоченным органом</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соответствии с </w:t>
      </w:r>
      <w:r>
        <w:fldChar w:fldCharType="begin"/>
      </w:r>
      <w:r>
        <w:instrText xml:space="preserve"> HYPERLINK \l "P114" \h </w:instrText>
      </w:r>
      <w:r>
        <w:fldChar w:fldCharType="separate"/>
      </w:r>
      <w:r>
        <w:rPr>
          <w:rFonts w:ascii="Times New Roman" w:hAnsi="Times New Roman" w:cs="Times New Roman"/>
          <w:sz w:val="28"/>
          <w:szCs w:val="28"/>
        </w:rPr>
        <w:t>пунктом</w:t>
      </w: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fldChar w:fldCharType="end"/>
      </w:r>
      <w:r>
        <w:rPr>
          <w:rFonts w:ascii="Times New Roman" w:hAnsi="Times New Roman" w:cs="Times New Roman"/>
          <w:sz w:val="28"/>
          <w:szCs w:val="28"/>
        </w:rPr>
        <w:t xml:space="preserve">8 настоящего Порядка в первый рабочий день текущего финансового года: </w:t>
      </w:r>
    </w:p>
    <w:p w14:paraId="2266A3E8">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r>
        <w:fldChar w:fldCharType="begin"/>
      </w:r>
      <w:r>
        <w:instrText xml:space="preserve"> HYPERLINK \l "P650" \h </w:instrText>
      </w:r>
      <w:r>
        <w:fldChar w:fldCharType="separate"/>
      </w:r>
      <w:r>
        <w:rPr>
          <w:rFonts w:ascii="Times New Roman" w:hAnsi="Times New Roman" w:cs="Times New Roman"/>
          <w:sz w:val="28"/>
          <w:szCs w:val="28"/>
        </w:rPr>
        <w:t>пунктами 1</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fldChar w:fldCharType="begin"/>
      </w:r>
      <w:r>
        <w:instrText xml:space="preserve"> HYPERLINK \l "P698" \h </w:instrText>
      </w:r>
      <w: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"P788" \h </w:instrText>
      </w:r>
      <w: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0 и </w:t>
      </w:r>
      <w:r>
        <w:fldChar w:fldCharType="begin"/>
      </w:r>
      <w:r>
        <w:instrText xml:space="preserve"> HYPERLINK \l "P795" \h </w:instrText>
      </w:r>
      <w:r>
        <w:fldChar w:fldCharType="separate"/>
      </w:r>
      <w:r>
        <w:rPr>
          <w:rFonts w:ascii="Times New Roman" w:hAnsi="Times New Roman" w:cs="Times New Roman"/>
          <w:sz w:val="28"/>
          <w:szCs w:val="28"/>
        </w:rPr>
        <w:t>11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 на сумму неисполненного на конец </w:t>
      </w:r>
      <w:r>
        <w:rPr>
          <w:rFonts w:ascii="Times New Roman" w:hAnsi="Times New Roman" w:cs="Times New Roman"/>
          <w:sz w:val="28"/>
          <w:szCs w:val="28"/>
          <w:lang w:val="ru-RU"/>
        </w:rPr>
        <w:t>отчётного</w:t>
      </w:r>
      <w:r>
        <w:rPr>
          <w:rFonts w:ascii="Times New Roman" w:hAnsi="Times New Roman" w:cs="Times New Roman"/>
          <w:sz w:val="28"/>
          <w:szCs w:val="28"/>
        </w:rPr>
        <w:t xml:space="preserve"> финансового года бюджетного обязательства и сумму, предусмотренную на плановый период (при наличии);</w:t>
      </w:r>
    </w:p>
    <w:p w14:paraId="79311728">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r>
        <w:fldChar w:fldCharType="begin"/>
      </w:r>
      <w:r>
        <w:instrText xml:space="preserve"> HYPERLINK \l "P711" \h </w:instrText>
      </w:r>
      <w:r>
        <w:fldChar w:fldCharType="separate"/>
      </w:r>
      <w:r>
        <w:rPr>
          <w:rFonts w:ascii="Times New Roman" w:hAnsi="Times New Roman" w:cs="Times New Roman"/>
          <w:sz w:val="28"/>
          <w:szCs w:val="28"/>
        </w:rPr>
        <w:t xml:space="preserve">пунктами </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"P725" \h </w:instrText>
      </w:r>
      <w: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8 </w:t>
      </w:r>
      <w:r>
        <w:fldChar w:fldCharType="begin"/>
      </w:r>
      <w:r>
        <w:instrText xml:space="preserve"> HYPERLINK \l "P772" \h </w:instrText>
      </w:r>
      <w:r>
        <w:fldChar w:fldCharType="separate"/>
      </w:r>
      <w:r>
        <w:rPr>
          <w:rFonts w:ascii="Times New Roman" w:hAnsi="Times New Roman" w:cs="Times New Roman"/>
          <w:sz w:val="28"/>
          <w:szCs w:val="28"/>
        </w:rPr>
        <w:t xml:space="preserve">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 на сумму, предусмотренную на плановый период (при наличии).</w:t>
      </w:r>
    </w:p>
    <w:p w14:paraId="3A03779C">
      <w:pPr>
        <w:pStyle w:val="8"/>
        <w:ind w:firstLine="709"/>
        <w:jc w:val="both"/>
        <w:rPr>
          <w:rFonts w:ascii="Times New Roman" w:hAnsi="Times New Roman" w:cs="Times New Roman"/>
          <w:color w:val="FF0000"/>
          <w:sz w:val="28"/>
          <w:szCs w:val="28"/>
        </w:rPr>
      </w:pPr>
      <w:bookmarkStart w:id="21" w:name="P216"/>
      <w:bookmarkEnd w:id="21"/>
      <w:r>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бюджетных средств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r>
        <w:fldChar w:fldCharType="begin"/>
      </w:r>
      <w:r>
        <w:instrText xml:space="preserve"> HYPERLINK \l "P114" \h </w:instrText>
      </w:r>
      <w:r>
        <w:fldChar w:fldCharType="separate"/>
      </w:r>
      <w:r>
        <w:rPr>
          <w:rFonts w:ascii="Times New Roman" w:hAnsi="Times New Roman" w:cs="Times New Roman"/>
          <w:sz w:val="28"/>
          <w:szCs w:val="28"/>
        </w:rPr>
        <w:t xml:space="preserve">пунктом </w:t>
      </w:r>
      <w:r>
        <w:rPr>
          <w:rFonts w:ascii="Times New Roman" w:hAnsi="Times New Roman" w:cs="Times New Roman"/>
          <w:sz w:val="28"/>
          <w:szCs w:val="28"/>
        </w:rPr>
        <w:fldChar w:fldCharType="end"/>
      </w:r>
      <w:r>
        <w:rPr>
          <w:rFonts w:ascii="Times New Roman" w:hAnsi="Times New Roman" w:cs="Times New Roman"/>
          <w:sz w:val="28"/>
          <w:szCs w:val="28"/>
        </w:rPr>
        <w:t>8 настоящего Порядка.</w:t>
      </w:r>
    </w:p>
    <w:p w14:paraId="6C8D9B90">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r>
        <w:fldChar w:fldCharType="begin"/>
      </w:r>
      <w:r>
        <w:instrText xml:space="preserve"> HYPERLINK \l "P136" \h </w:instrText>
      </w:r>
      <w:r>
        <w:fldChar w:fldCharType="separate"/>
      </w:r>
      <w:r>
        <w:rPr>
          <w:rFonts w:ascii="Times New Roman" w:hAnsi="Times New Roman" w:cs="Times New Roman"/>
          <w:sz w:val="28"/>
          <w:szCs w:val="28"/>
        </w:rPr>
        <w:t>абзаца четвертого</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fldChar w:fldCharType="begin"/>
      </w:r>
      <w:r>
        <w:instrText xml:space="preserve"> HYPERLINK \l "P137" \h </w:instrText>
      </w:r>
      <w:r>
        <w:fldChar w:fldCharType="separate"/>
      </w:r>
      <w:r>
        <w:rPr>
          <w:rFonts w:ascii="Times New Roman" w:hAnsi="Times New Roman" w:cs="Times New Roman"/>
          <w:sz w:val="28"/>
          <w:szCs w:val="28"/>
        </w:rPr>
        <w:t>пункта 1</w:t>
      </w:r>
      <w:r>
        <w:rPr>
          <w:rFonts w:ascii="Times New Roman" w:hAnsi="Times New Roman" w:cs="Times New Roman"/>
          <w:sz w:val="28"/>
          <w:szCs w:val="28"/>
        </w:rPr>
        <w:fldChar w:fldCharType="end"/>
      </w:r>
      <w:r>
        <w:rPr>
          <w:rFonts w:ascii="Times New Roman" w:hAnsi="Times New Roman" w:cs="Times New Roman"/>
          <w:sz w:val="28"/>
          <w:szCs w:val="28"/>
        </w:rPr>
        <w:t>0 настоящего Порядка, направляет для сведения главному распорядителю (распорядителю) средств бюджета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Шелтозерского вепсского сельского поселения, в ведении которого находится получатель бюджетных средств, Уведомление о превышении не позднее следующего рабочего дня после дня совершения операций, предусмотренных настоящим пунктом.</w:t>
      </w:r>
    </w:p>
    <w:p w14:paraId="1783ED73">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20. В случае ликвидации, реорганизации получателя бюджетных средств либо изменения типа </w:t>
      </w:r>
      <w:r>
        <w:rPr>
          <w:rFonts w:ascii="Times New Roman" w:hAnsi="Times New Roman" w:cs="Times New Roman"/>
          <w:sz w:val="28"/>
          <w:szCs w:val="28"/>
          <w:lang w:val="ru-RU"/>
        </w:rPr>
        <w:t>казённого</w:t>
      </w:r>
      <w:r>
        <w:rPr>
          <w:rFonts w:ascii="Times New Roman" w:hAnsi="Times New Roman" w:cs="Times New Roman"/>
          <w:sz w:val="28"/>
          <w:szCs w:val="28"/>
        </w:rPr>
        <w:t xml:space="preserve"> учреждения не позднее пяти рабочих дней со дня, следующего за </w:t>
      </w:r>
      <w:r>
        <w:rPr>
          <w:rFonts w:ascii="Times New Roman" w:hAnsi="Times New Roman" w:cs="Times New Roman"/>
          <w:sz w:val="28"/>
          <w:szCs w:val="28"/>
          <w:lang w:val="ru-RU"/>
        </w:rPr>
        <w:t>днём</w:t>
      </w:r>
      <w:r>
        <w:rPr>
          <w:rFonts w:ascii="Times New Roman" w:hAnsi="Times New Roman" w:cs="Times New Roman"/>
          <w:sz w:val="28"/>
          <w:szCs w:val="28"/>
        </w:rPr>
        <w:t xml:space="preserve">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уполномоченным органом вносятся изменения в ранее </w:t>
      </w:r>
      <w:r>
        <w:rPr>
          <w:rFonts w:ascii="Times New Roman" w:hAnsi="Times New Roman" w:cs="Times New Roman"/>
          <w:sz w:val="28"/>
          <w:szCs w:val="28"/>
          <w:lang w:val="ru-RU"/>
        </w:rPr>
        <w:t>учтённые</w:t>
      </w:r>
      <w:r>
        <w:rPr>
          <w:rFonts w:ascii="Times New Roman" w:hAnsi="Times New Roman" w:cs="Times New Roman"/>
          <w:sz w:val="28"/>
          <w:szCs w:val="28"/>
        </w:rPr>
        <w:t xml:space="preserve"> бюджетные обязательства получателя средств бюджета в части аннулирования соответствующих неисполненных бюджетных обязательств.</w:t>
      </w:r>
    </w:p>
    <w:p w14:paraId="32E3C395">
      <w:pPr>
        <w:pStyle w:val="8"/>
        <w:ind w:firstLine="709"/>
        <w:jc w:val="both"/>
        <w:rPr>
          <w:rFonts w:ascii="Times New Roman" w:hAnsi="Times New Roman" w:cs="Times New Roman"/>
          <w:sz w:val="28"/>
          <w:szCs w:val="28"/>
        </w:rPr>
      </w:pPr>
    </w:p>
    <w:p w14:paraId="493429D2">
      <w:pPr>
        <w:pStyle w:val="9"/>
        <w:ind w:left="0" w:leftChars="0" w:firstLine="0" w:firstLineChars="0"/>
        <w:jc w:val="center"/>
        <w:outlineLvl w:val="1"/>
        <w:rPr>
          <w:rFonts w:ascii="Times New Roman" w:hAnsi="Times New Roman" w:cs="Times New Roman"/>
          <w:sz w:val="28"/>
          <w:szCs w:val="28"/>
        </w:rPr>
      </w:pPr>
      <w:r>
        <w:rPr>
          <w:rFonts w:ascii="Times New Roman" w:hAnsi="Times New Roman" w:cs="Times New Roman"/>
          <w:sz w:val="28"/>
          <w:szCs w:val="28"/>
        </w:rPr>
        <w:t xml:space="preserve">III.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 обязательств по исполнительным</w:t>
      </w:r>
    </w:p>
    <w:p w14:paraId="34DE91CE">
      <w:pPr>
        <w:pStyle w:val="9"/>
        <w:ind w:left="0" w:leftChars="0" w:firstLine="0" w:firstLineChars="0"/>
        <w:jc w:val="center"/>
        <w:rPr>
          <w:rFonts w:ascii="Times New Roman" w:hAnsi="Times New Roman" w:cs="Times New Roman"/>
          <w:sz w:val="28"/>
          <w:szCs w:val="28"/>
        </w:rPr>
      </w:pPr>
      <w:r>
        <w:rPr>
          <w:rFonts w:ascii="Times New Roman" w:hAnsi="Times New Roman" w:cs="Times New Roman"/>
          <w:sz w:val="28"/>
          <w:szCs w:val="28"/>
        </w:rPr>
        <w:t>документам, решениям налоговых органов</w:t>
      </w:r>
    </w:p>
    <w:p w14:paraId="783BDA99">
      <w:pPr>
        <w:pStyle w:val="8"/>
        <w:ind w:left="0" w:leftChars="0" w:firstLine="0" w:firstLineChars="0"/>
        <w:jc w:val="both"/>
        <w:rPr>
          <w:rFonts w:ascii="Times New Roman" w:hAnsi="Times New Roman" w:cs="Times New Roman"/>
          <w:sz w:val="28"/>
          <w:szCs w:val="28"/>
        </w:rPr>
      </w:pPr>
    </w:p>
    <w:p w14:paraId="39372A84">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21. В случае если уполномоченным органом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w:t>
      </w:r>
      <w:r>
        <w:rPr>
          <w:rFonts w:ascii="Times New Roman" w:hAnsi="Times New Roman" w:cs="Times New Roman"/>
          <w:sz w:val="28"/>
          <w:szCs w:val="28"/>
          <w:lang w:val="ru-RU"/>
        </w:rPr>
        <w:t>уточнённую</w:t>
      </w:r>
      <w:r>
        <w:rPr>
          <w:rFonts w:ascii="Times New Roman" w:hAnsi="Times New Roman" w:cs="Times New Roman"/>
          <w:sz w:val="28"/>
          <w:szCs w:val="28"/>
        </w:rPr>
        <w:t xml:space="preserve"> информацию о ранее </w:t>
      </w:r>
      <w:r>
        <w:rPr>
          <w:rFonts w:ascii="Times New Roman" w:hAnsi="Times New Roman" w:cs="Times New Roman"/>
          <w:sz w:val="28"/>
          <w:szCs w:val="28"/>
          <w:lang w:val="ru-RU"/>
        </w:rPr>
        <w:t>учтённом</w:t>
      </w:r>
      <w:r>
        <w:rPr>
          <w:rFonts w:ascii="Times New Roman" w:hAnsi="Times New Roman" w:cs="Times New Roman"/>
          <w:sz w:val="28"/>
          <w:szCs w:val="28"/>
        </w:rPr>
        <w:t xml:space="preserve"> бюджетном обязательстве, уменьшенном на сумму, указанную в исполнительном документе, решении налогового органа.</w:t>
      </w:r>
    </w:p>
    <w:p w14:paraId="2D774B7E">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22. Основанием для внесения изменений в ранее поставленное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бюджетное обязательство по исполнительному документу, решению налогового органа являются Сведения о бюджетном обязательстве, содержащие </w:t>
      </w:r>
      <w:r>
        <w:rPr>
          <w:rFonts w:ascii="Times New Roman" w:hAnsi="Times New Roman" w:cs="Times New Roman"/>
          <w:sz w:val="28"/>
          <w:szCs w:val="28"/>
          <w:lang w:val="ru-RU"/>
        </w:rPr>
        <w:t>уточнённую</w:t>
      </w:r>
      <w:r>
        <w:rPr>
          <w:rFonts w:ascii="Times New Roman" w:hAnsi="Times New Roman" w:cs="Times New Roman"/>
          <w:sz w:val="28"/>
          <w:szCs w:val="28"/>
        </w:rPr>
        <w:t xml:space="preserve">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w:t>
      </w:r>
      <w:r>
        <w:rPr>
          <w:rFonts w:ascii="Times New Roman" w:hAnsi="Times New Roman" w:cs="Times New Roman"/>
          <w:sz w:val="28"/>
          <w:szCs w:val="28"/>
          <w:lang w:val="ru-RU"/>
        </w:rPr>
        <w:t>подтверждённых</w:t>
      </w:r>
      <w:r>
        <w:rPr>
          <w:rFonts w:ascii="Times New Roman" w:hAnsi="Times New Roman" w:cs="Times New Roman"/>
          <w:sz w:val="28"/>
          <w:szCs w:val="28"/>
        </w:rPr>
        <w:t xml:space="preserve"> электронной подписью лица, имеющего право действовать от имени получателя бюджетных средств.</w:t>
      </w:r>
    </w:p>
    <w:p w14:paraId="344C2309">
      <w:pPr>
        <w:pStyle w:val="8"/>
        <w:ind w:firstLine="709"/>
        <w:jc w:val="both"/>
        <w:rPr>
          <w:rFonts w:ascii="Times New Roman" w:hAnsi="Times New Roman" w:cs="Times New Roman"/>
          <w:sz w:val="28"/>
          <w:szCs w:val="28"/>
        </w:rPr>
      </w:pPr>
    </w:p>
    <w:p w14:paraId="1AC75FF2">
      <w:pPr>
        <w:pStyle w:val="9"/>
        <w:ind w:left="0" w:leftChars="0" w:firstLine="0" w:firstLineChars="0"/>
        <w:jc w:val="center"/>
        <w:outlineLvl w:val="1"/>
        <w:rPr>
          <w:rFonts w:ascii="Times New Roman" w:hAnsi="Times New Roman" w:cs="Times New Roman"/>
          <w:sz w:val="28"/>
          <w:szCs w:val="28"/>
        </w:rPr>
      </w:pPr>
      <w:r>
        <w:rPr>
          <w:rFonts w:ascii="Times New Roman" w:hAnsi="Times New Roman" w:cs="Times New Roman"/>
          <w:sz w:val="28"/>
          <w:szCs w:val="28"/>
        </w:rPr>
        <w:t xml:space="preserve">IV. Постановка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денежных </w:t>
      </w:r>
      <w:r>
        <w:rPr>
          <w:rFonts w:ascii="Times New Roman" w:hAnsi="Times New Roman" w:cs="Times New Roman"/>
          <w:sz w:val="28"/>
          <w:szCs w:val="28"/>
          <w:lang w:val="ru-RU"/>
        </w:rPr>
        <w:t>обязательств</w:t>
      </w:r>
      <w:r>
        <w:rPr>
          <w:rFonts w:ascii="Times New Roman" w:hAnsi="Times New Roman" w:cs="Times New Roman"/>
          <w:sz w:val="28"/>
          <w:szCs w:val="28"/>
        </w:rPr>
        <w:t xml:space="preserve"> </w:t>
      </w:r>
      <w:r>
        <w:rPr>
          <w:rFonts w:ascii="Times New Roman" w:hAnsi="Times New Roman" w:cs="Times New Roman"/>
          <w:sz w:val="28"/>
          <w:szCs w:val="28"/>
          <w:lang w:val="ru-RU"/>
        </w:rPr>
        <w:t>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внесение в них изменений</w:t>
      </w:r>
    </w:p>
    <w:p w14:paraId="4E0975CB">
      <w:pPr>
        <w:pStyle w:val="8"/>
        <w:ind w:firstLine="709"/>
        <w:jc w:val="both"/>
        <w:rPr>
          <w:rFonts w:ascii="Times New Roman" w:hAnsi="Times New Roman" w:cs="Times New Roman"/>
          <w:sz w:val="28"/>
          <w:szCs w:val="28"/>
        </w:rPr>
      </w:pPr>
    </w:p>
    <w:p w14:paraId="4A0045FD">
      <w:pPr>
        <w:pStyle w:val="8"/>
        <w:ind w:firstLine="709"/>
        <w:jc w:val="both"/>
        <w:rPr>
          <w:rFonts w:ascii="Times New Roman" w:hAnsi="Times New Roman" w:cs="Times New Roman"/>
          <w:sz w:val="28"/>
          <w:szCs w:val="28"/>
        </w:rPr>
      </w:pPr>
      <w:bookmarkStart w:id="22" w:name="P234"/>
      <w:bookmarkEnd w:id="22"/>
      <w:r>
        <w:rPr>
          <w:rFonts w:ascii="Times New Roman" w:hAnsi="Times New Roman" w:cs="Times New Roman"/>
          <w:sz w:val="28"/>
          <w:szCs w:val="28"/>
        </w:rPr>
        <w:t>23. Сведения о денежных обязательствах по принятым бюджетным обязательствам формируются получателем бюджетных средств:</w:t>
      </w:r>
    </w:p>
    <w:p w14:paraId="4CDD879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не позднее рабочего дня, следующего</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за </w:t>
      </w:r>
      <w:r>
        <w:rPr>
          <w:rFonts w:ascii="Times New Roman" w:hAnsi="Times New Roman" w:cs="Times New Roman"/>
          <w:sz w:val="28"/>
          <w:szCs w:val="28"/>
          <w:lang w:val="ru-RU"/>
        </w:rPr>
        <w:t>днём</w:t>
      </w:r>
      <w:r>
        <w:rPr>
          <w:rFonts w:ascii="Times New Roman" w:hAnsi="Times New Roman" w:cs="Times New Roman"/>
          <w:sz w:val="28"/>
          <w:szCs w:val="28"/>
        </w:rPr>
        <w:t xml:space="preserve"> возникновения денежного обязательства по документам-основаниям, указанным соответственно в пунктах 2 и 3 графы 2 Перечня, в случае:</w:t>
      </w:r>
    </w:p>
    <w:p w14:paraId="5B6DEACD">
      <w:pPr>
        <w:pStyle w:val="8"/>
        <w:ind w:firstLine="709"/>
        <w:jc w:val="both"/>
        <w:rPr>
          <w:rFonts w:ascii="Times New Roman" w:hAnsi="Times New Roman" w:cs="Times New Roman"/>
          <w:sz w:val="28"/>
          <w:szCs w:val="28"/>
        </w:rPr>
      </w:pPr>
      <w:bookmarkStart w:id="23" w:name="P241"/>
      <w:bookmarkEnd w:id="23"/>
      <w:r>
        <w:rPr>
          <w:rFonts w:ascii="Times New Roman" w:hAnsi="Times New Roman" w:cs="Times New Roman"/>
          <w:sz w:val="28"/>
          <w:szCs w:val="28"/>
        </w:rPr>
        <w:t xml:space="preserve">исполнения денежного обязательства неоднократно (в том числе с </w:t>
      </w:r>
      <w:r>
        <w:rPr>
          <w:rFonts w:ascii="Times New Roman" w:hAnsi="Times New Roman" w:cs="Times New Roman"/>
          <w:sz w:val="28"/>
          <w:szCs w:val="28"/>
          <w:lang w:val="ru-RU"/>
        </w:rPr>
        <w:t>учётом</w:t>
      </w:r>
      <w:r>
        <w:rPr>
          <w:rFonts w:ascii="Times New Roman" w:hAnsi="Times New Roman" w:cs="Times New Roman"/>
          <w:sz w:val="28"/>
          <w:szCs w:val="28"/>
        </w:rPr>
        <w:t xml:space="preserve"> ранее </w:t>
      </w:r>
      <w:r>
        <w:rPr>
          <w:rFonts w:ascii="Times New Roman" w:hAnsi="Times New Roman" w:cs="Times New Roman"/>
          <w:sz w:val="28"/>
          <w:szCs w:val="28"/>
          <w:lang w:val="ru-RU"/>
        </w:rPr>
        <w:t>произведённых</w:t>
      </w:r>
      <w:r>
        <w:rPr>
          <w:rFonts w:ascii="Times New Roman" w:hAnsi="Times New Roman" w:cs="Times New Roman"/>
          <w:sz w:val="28"/>
          <w:szCs w:val="28"/>
        </w:rPr>
        <w:t xml:space="preserve">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14:paraId="1500D45A">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подтверждения поставки товаров, выполнения работ, оказания услуг по ранее </w:t>
      </w:r>
      <w:r>
        <w:rPr>
          <w:rFonts w:ascii="Times New Roman" w:hAnsi="Times New Roman" w:cs="Times New Roman"/>
          <w:sz w:val="28"/>
          <w:szCs w:val="28"/>
          <w:lang w:val="ru-RU"/>
        </w:rPr>
        <w:t>произведённым</w:t>
      </w:r>
      <w:r>
        <w:rPr>
          <w:rFonts w:ascii="Times New Roman" w:hAnsi="Times New Roman" w:cs="Times New Roman"/>
          <w:sz w:val="28"/>
          <w:szCs w:val="28"/>
        </w:rPr>
        <w:t xml:space="preserve"> платежам, требующим подтверждения, в том числе по платежам, требующим подтверждения, </w:t>
      </w:r>
      <w:r>
        <w:rPr>
          <w:rFonts w:ascii="Times New Roman" w:hAnsi="Times New Roman" w:cs="Times New Roman"/>
          <w:sz w:val="28"/>
          <w:szCs w:val="28"/>
          <w:lang w:val="ru-RU"/>
        </w:rPr>
        <w:t>произведённым</w:t>
      </w:r>
      <w:r>
        <w:rPr>
          <w:rFonts w:ascii="Times New Roman" w:hAnsi="Times New Roman" w:cs="Times New Roman"/>
          <w:sz w:val="28"/>
          <w:szCs w:val="28"/>
        </w:rPr>
        <w:t xml:space="preserve"> в размере 100 процентов от суммы бюджетного обязательства;</w:t>
      </w:r>
    </w:p>
    <w:p w14:paraId="5974393D">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исполнения денежного обязательства, возникшего на основании документа о </w:t>
      </w:r>
      <w:r>
        <w:rPr>
          <w:rFonts w:ascii="Times New Roman" w:hAnsi="Times New Roman" w:cs="Times New Roman"/>
          <w:sz w:val="28"/>
          <w:szCs w:val="28"/>
          <w:lang w:val="ru-RU"/>
        </w:rPr>
        <w:t>приёмке</w:t>
      </w:r>
      <w:r>
        <w:rPr>
          <w:rFonts w:ascii="Times New Roman" w:hAnsi="Times New Roman" w:cs="Times New Roman"/>
          <w:sz w:val="28"/>
          <w:szCs w:val="28"/>
        </w:rPr>
        <w:t xml:space="preserve"> поставленного товара, выполненной работы (</w:t>
      </w:r>
      <w:r>
        <w:rPr>
          <w:rFonts w:ascii="Times New Roman" w:hAnsi="Times New Roman" w:cs="Times New Roman"/>
          <w:sz w:val="28"/>
          <w:szCs w:val="28"/>
          <w:lang w:val="ru-RU"/>
        </w:rPr>
        <w:t>её</w:t>
      </w:r>
      <w:r>
        <w:rPr>
          <w:rFonts w:ascii="Times New Roman" w:hAnsi="Times New Roman" w:cs="Times New Roman"/>
          <w:sz w:val="28"/>
          <w:szCs w:val="28"/>
        </w:rPr>
        <w:t xml:space="preserve"> результатов, в том числе этапа), оказанной услуги (далее - документ о </w:t>
      </w:r>
      <w:r>
        <w:rPr>
          <w:rFonts w:ascii="Times New Roman" w:hAnsi="Times New Roman" w:cs="Times New Roman"/>
          <w:sz w:val="28"/>
          <w:szCs w:val="28"/>
          <w:lang w:val="ru-RU"/>
        </w:rPr>
        <w:t>приёмке</w:t>
      </w:r>
      <w:r>
        <w:rPr>
          <w:rFonts w:ascii="Times New Roman" w:hAnsi="Times New Roman" w:cs="Times New Roman"/>
          <w:sz w:val="28"/>
          <w:szCs w:val="28"/>
        </w:rPr>
        <w:t xml:space="preserve">) из единой информационной системы, одним распоряжением, сумма которого равна сумме денежного обязательства, подлежащего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w:t>
      </w:r>
    </w:p>
    <w:p w14:paraId="36C9DFF2">
      <w:pPr>
        <w:pStyle w:val="8"/>
        <w:ind w:firstLine="709"/>
        <w:jc w:val="both"/>
        <w:rPr>
          <w:rFonts w:ascii="Times New Roman" w:hAnsi="Times New Roman" w:cs="Times New Roman"/>
          <w:sz w:val="28"/>
          <w:szCs w:val="28"/>
        </w:rPr>
      </w:pPr>
      <w:r>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14:paraId="05F1A0BA">
      <w:pPr>
        <w:pStyle w:val="8"/>
        <w:ind w:firstLine="709"/>
        <w:jc w:val="both"/>
        <w:rPr>
          <w:rFonts w:ascii="Times New Roman" w:hAnsi="Times New Roman" w:cs="Times New Roman"/>
          <w:sz w:val="28"/>
          <w:szCs w:val="28"/>
        </w:rPr>
      </w:pPr>
      <w:bookmarkStart w:id="24" w:name="P246"/>
      <w:bookmarkEnd w:id="24"/>
      <w:r>
        <w:rPr>
          <w:rFonts w:ascii="Times New Roman" w:hAnsi="Times New Roman" w:cs="Times New Roman"/>
          <w:sz w:val="28"/>
          <w:szCs w:val="28"/>
        </w:rPr>
        <w:t xml:space="preserve">исполнения денежного обязательства, возникшего на основании акта сверки взаимных </w:t>
      </w:r>
      <w:r>
        <w:rPr>
          <w:rFonts w:ascii="Times New Roman" w:hAnsi="Times New Roman" w:cs="Times New Roman"/>
          <w:sz w:val="28"/>
          <w:szCs w:val="28"/>
          <w:lang w:val="ru-RU"/>
        </w:rPr>
        <w:t>расчётов</w:t>
      </w:r>
      <w:r>
        <w:rPr>
          <w:rFonts w:ascii="Times New Roman" w:hAnsi="Times New Roman" w:cs="Times New Roman"/>
          <w:sz w:val="28"/>
          <w:szCs w:val="28"/>
        </w:rPr>
        <w:t xml:space="preserve">, решения суда о расторжении государственного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w:t>
      </w:r>
      <w:r>
        <w:rPr>
          <w:rFonts w:ascii="Times New Roman" w:hAnsi="Times New Roman" w:cs="Times New Roman"/>
          <w:sz w:val="28"/>
          <w:szCs w:val="28"/>
          <w:lang w:val="ru-RU"/>
        </w:rPr>
        <w:t>отчётном</w:t>
      </w:r>
      <w:r>
        <w:rPr>
          <w:rFonts w:ascii="Times New Roman" w:hAnsi="Times New Roman" w:cs="Times New Roman"/>
          <w:sz w:val="28"/>
          <w:szCs w:val="28"/>
        </w:rPr>
        <w:t xml:space="preserve"> финансовом году бюджетного обязательства, возникшего в соответствии с </w:t>
      </w:r>
      <w:r>
        <w:fldChar w:fldCharType="begin"/>
      </w:r>
      <w:r>
        <w:instrText xml:space="preserve"> HYPERLINK \l "P689" \h </w:instrText>
      </w:r>
      <w:r>
        <w:fldChar w:fldCharType="separate"/>
      </w:r>
      <w:r>
        <w:rPr>
          <w:rFonts w:ascii="Times New Roman" w:hAnsi="Times New Roman" w:cs="Times New Roman"/>
          <w:sz w:val="28"/>
          <w:szCs w:val="28"/>
        </w:rPr>
        <w:t xml:space="preserve">пунктами </w:t>
      </w:r>
      <w:r>
        <w:rPr>
          <w:rFonts w:ascii="Times New Roman" w:hAnsi="Times New Roman" w:cs="Times New Roman"/>
          <w:sz w:val="28"/>
          <w:szCs w:val="28"/>
        </w:rPr>
        <w:fldChar w:fldCharType="end"/>
      </w:r>
      <w:r>
        <w:rPr>
          <w:rFonts w:ascii="Times New Roman" w:hAnsi="Times New Roman" w:cs="Times New Roman"/>
          <w:sz w:val="28"/>
          <w:szCs w:val="28"/>
        </w:rPr>
        <w:t xml:space="preserve">2 и </w:t>
      </w:r>
      <w:r>
        <w:fldChar w:fldCharType="begin"/>
      </w:r>
      <w:r>
        <w:instrText xml:space="preserve"> HYPERLINK \l "P698" \h </w:instrText>
      </w:r>
      <w:r>
        <w:fldChar w:fldCharType="separate"/>
      </w:r>
      <w:r>
        <w:rPr>
          <w:rFonts w:ascii="Times New Roman" w:hAnsi="Times New Roman" w:cs="Times New Roman"/>
          <w:sz w:val="28"/>
          <w:szCs w:val="28"/>
        </w:rPr>
        <w:t>3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w:t>
      </w:r>
    </w:p>
    <w:p w14:paraId="69E9AF2E">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б) не позднее рабочего дня, следующего за </w:t>
      </w:r>
      <w:r>
        <w:rPr>
          <w:rFonts w:ascii="Times New Roman" w:hAnsi="Times New Roman" w:cs="Times New Roman"/>
          <w:sz w:val="28"/>
          <w:szCs w:val="28"/>
          <w:lang w:val="ru-RU"/>
        </w:rPr>
        <w:t>днём</w:t>
      </w:r>
      <w:r>
        <w:rPr>
          <w:rFonts w:ascii="Times New Roman" w:hAnsi="Times New Roman" w:cs="Times New Roman"/>
          <w:sz w:val="28"/>
          <w:szCs w:val="28"/>
        </w:rPr>
        <w:t xml:space="preserve"> проведения проверки на соответствие информации, включаемой в Сведения о денежном обязательстве на основании документа о </w:t>
      </w:r>
      <w:r>
        <w:rPr>
          <w:rFonts w:ascii="Times New Roman" w:hAnsi="Times New Roman" w:cs="Times New Roman"/>
          <w:sz w:val="28"/>
          <w:szCs w:val="28"/>
          <w:lang w:val="ru-RU"/>
        </w:rPr>
        <w:t>приёмке</w:t>
      </w:r>
      <w:r>
        <w:rPr>
          <w:rFonts w:ascii="Times New Roman" w:hAnsi="Times New Roman" w:cs="Times New Roman"/>
          <w:sz w:val="28"/>
          <w:szCs w:val="28"/>
        </w:rPr>
        <w:t>, подписанного без использования единой информационной системы, аналогичной информации в реестре контрактов по бюджетным обязательствам, возникшим на основании документов-оснований, указанных в пункте 2 графы 2 Перечня;</w:t>
      </w:r>
    </w:p>
    <w:p w14:paraId="76181D8A">
      <w:pPr>
        <w:pStyle w:val="8"/>
        <w:ind w:firstLine="709"/>
        <w:jc w:val="both"/>
        <w:rPr>
          <w:rFonts w:ascii="Times New Roman" w:hAnsi="Times New Roman" w:cs="Times New Roman"/>
          <w:sz w:val="28"/>
          <w:szCs w:val="28"/>
        </w:rPr>
      </w:pPr>
      <w:r>
        <w:rPr>
          <w:rFonts w:ascii="Times New Roman" w:hAnsi="Times New Roman" w:cs="Times New Roman"/>
          <w:sz w:val="28"/>
          <w:szCs w:val="28"/>
        </w:rPr>
        <w:t>в) не позднее 3 рабочих дней со дня возникновения денежного обязательства по бюджетным обязательствам, возникшим на основании документов-оснований, указанных в пункте 7 графы 2 Перечня, формируются получателем бюджетных средств в случае исполнения денежного обязательства неоднократно.</w:t>
      </w:r>
    </w:p>
    <w:p w14:paraId="0ED85161">
      <w:pPr>
        <w:pStyle w:val="8"/>
        <w:ind w:firstLine="709"/>
        <w:jc w:val="both"/>
        <w:rPr>
          <w:rFonts w:ascii="Times New Roman" w:hAnsi="Times New Roman" w:cs="Times New Roman"/>
          <w:sz w:val="28"/>
          <w:szCs w:val="28"/>
        </w:rPr>
      </w:pPr>
      <w:r>
        <w:rPr>
          <w:rFonts w:ascii="Times New Roman" w:hAnsi="Times New Roman" w:cs="Times New Roman"/>
          <w:sz w:val="28"/>
          <w:szCs w:val="28"/>
        </w:rPr>
        <w:t>Уполномоченным органом Сведения о денежных обязательствах по принятым бюджетным обязательствам формируются в срок, установленный для оплаты денежного обязательства в соответствии с порядком санкционирования оплаты денежных обязательств получателей бюджетных средств, за исключением случаев, указанных в абзацах третьем - девятом настоящего пункта.</w:t>
      </w:r>
    </w:p>
    <w:p w14:paraId="01B82573">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24. В случае если в рамках принятых бюджетных обязательств ранее поставлены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денежных обязательств на перечисление последующих платежей по таким бюджетным обязательствам не осуществляется, если иной порядок </w:t>
      </w:r>
      <w:r>
        <w:rPr>
          <w:rFonts w:ascii="Times New Roman" w:hAnsi="Times New Roman" w:cs="Times New Roman"/>
          <w:sz w:val="28"/>
          <w:szCs w:val="28"/>
          <w:lang w:val="ru-RU"/>
        </w:rPr>
        <w:t>расчётов</w:t>
      </w:r>
      <w:r>
        <w:rPr>
          <w:rFonts w:ascii="Times New Roman" w:hAnsi="Times New Roman" w:cs="Times New Roman"/>
          <w:sz w:val="28"/>
          <w:szCs w:val="28"/>
        </w:rPr>
        <w:t xml:space="preserve"> по такому денежному обязательству не предусмотрен законодательством Российской Федерации.</w:t>
      </w:r>
    </w:p>
    <w:p w14:paraId="3BA14F7C">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в рамках бюджетного обязательства, возникшего из </w:t>
      </w:r>
      <w:r>
        <w:rPr>
          <w:rFonts w:ascii="Times New Roman" w:hAnsi="Times New Roman" w:cs="Times New Roman"/>
          <w:sz w:val="28"/>
          <w:szCs w:val="28"/>
          <w:lang w:val="ru-RU"/>
        </w:rPr>
        <w:t>заключённого</w:t>
      </w:r>
      <w:r>
        <w:rPr>
          <w:rFonts w:ascii="Times New Roman" w:hAnsi="Times New Roman" w:cs="Times New Roman"/>
          <w:sz w:val="28"/>
          <w:szCs w:val="28"/>
        </w:rPr>
        <w:t xml:space="preserve"> на срок не менее одного года муниципального контракта, предметом которого является выполнение работ по строительству объекта капитального строительства, и средства на финансовое обеспечение которого подлежат казначейскому сопровождению в соответствии с бюджетным законодательством Российской Федерации, ранее поставлено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денежное обязательство по авансовому платежу (с признаком авансового платежа "Да"), выполнение работ по которому не подтверждено, допускается постановка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денежного обязательства на перечисление последующих платежей по такому бюджетному обязательству.</w:t>
      </w:r>
    </w:p>
    <w:p w14:paraId="0AEE4ED0">
      <w:pPr>
        <w:pStyle w:val="8"/>
        <w:ind w:firstLine="709"/>
        <w:jc w:val="both"/>
        <w:rPr>
          <w:rFonts w:ascii="Times New Roman" w:hAnsi="Times New Roman" w:cs="Times New Roman"/>
          <w:sz w:val="28"/>
          <w:szCs w:val="28"/>
        </w:rPr>
      </w:pPr>
      <w:r>
        <w:rPr>
          <w:rFonts w:ascii="Times New Roman" w:hAnsi="Times New Roman" w:cs="Times New Roman"/>
          <w:sz w:val="28"/>
          <w:szCs w:val="28"/>
        </w:rPr>
        <w:t>25. Уполномоченный орган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p w14:paraId="0CE62650">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информации по соответствующему бюджетному обязательству, </w:t>
      </w:r>
      <w:r>
        <w:rPr>
          <w:rFonts w:ascii="Times New Roman" w:hAnsi="Times New Roman" w:cs="Times New Roman"/>
          <w:sz w:val="28"/>
          <w:szCs w:val="28"/>
          <w:lang w:val="ru-RU"/>
        </w:rPr>
        <w:t>учтённому</w:t>
      </w:r>
      <w:r>
        <w:rPr>
          <w:rFonts w:ascii="Times New Roman" w:hAnsi="Times New Roman" w:cs="Times New Roman"/>
          <w:sz w:val="28"/>
          <w:szCs w:val="28"/>
        </w:rPr>
        <w:t xml:space="preserve"> на соответствующем лицевом </w:t>
      </w:r>
      <w:r>
        <w:rPr>
          <w:rFonts w:ascii="Times New Roman" w:hAnsi="Times New Roman" w:cs="Times New Roman"/>
          <w:sz w:val="28"/>
          <w:szCs w:val="28"/>
          <w:lang w:val="ru-RU"/>
        </w:rPr>
        <w:t>счёте</w:t>
      </w:r>
      <w:r>
        <w:rPr>
          <w:rFonts w:ascii="Times New Roman" w:hAnsi="Times New Roman" w:cs="Times New Roman"/>
          <w:sz w:val="28"/>
          <w:szCs w:val="28"/>
        </w:rPr>
        <w:t xml:space="preserve"> получателя бюджетных средств;</w:t>
      </w:r>
    </w:p>
    <w:p w14:paraId="286CC64A">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информации, подлежащей включению в Сведения о денежном обязательстве в соответствии с </w:t>
      </w:r>
      <w:r>
        <w:fldChar w:fldCharType="begin"/>
      </w:r>
      <w:r>
        <w:instrText xml:space="preserve"> HYPERLINK \l "P536" \h </w:instrText>
      </w:r>
      <w:r>
        <w:fldChar w:fldCharType="separate"/>
      </w:r>
      <w:r>
        <w:rPr>
          <w:rFonts w:ascii="Times New Roman" w:hAnsi="Times New Roman" w:cs="Times New Roman"/>
          <w:sz w:val="28"/>
          <w:szCs w:val="28"/>
        </w:rPr>
        <w:t>приложением N 2</w:t>
      </w:r>
      <w:r>
        <w:rPr>
          <w:rFonts w:ascii="Times New Roman" w:hAnsi="Times New Roman" w:cs="Times New Roman"/>
          <w:sz w:val="28"/>
          <w:szCs w:val="28"/>
        </w:rPr>
        <w:fldChar w:fldCharType="end"/>
      </w:r>
      <w:r>
        <w:rPr>
          <w:rFonts w:ascii="Times New Roman" w:hAnsi="Times New Roman" w:cs="Times New Roman"/>
          <w:sz w:val="28"/>
          <w:szCs w:val="28"/>
        </w:rPr>
        <w:t xml:space="preserve"> к настоящему Порядку;</w:t>
      </w:r>
    </w:p>
    <w:p w14:paraId="2F07257C">
      <w:pPr>
        <w:pStyle w:val="8"/>
        <w:ind w:firstLine="709"/>
        <w:jc w:val="both"/>
        <w:rPr>
          <w:rFonts w:ascii="Times New Roman" w:hAnsi="Times New Roman" w:cs="Times New Roman"/>
          <w:sz w:val="28"/>
          <w:szCs w:val="28"/>
        </w:rPr>
      </w:pPr>
      <w:bookmarkStart w:id="25" w:name="P254"/>
      <w:bookmarkEnd w:id="25"/>
      <w:r>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уполномоченный орган для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денежных обязательств в соответствии с настоящим Порядком.</w:t>
      </w:r>
    </w:p>
    <w:p w14:paraId="232F17E8">
      <w:pPr>
        <w:pStyle w:val="8"/>
        <w:ind w:firstLine="709"/>
        <w:jc w:val="both"/>
        <w:rPr>
          <w:rFonts w:ascii="Times New Roman" w:hAnsi="Times New Roman" w:cs="Times New Roman"/>
          <w:sz w:val="28"/>
          <w:szCs w:val="28"/>
        </w:rPr>
      </w:pPr>
      <w:r>
        <w:rPr>
          <w:rFonts w:ascii="Times New Roman" w:hAnsi="Times New Roman" w:cs="Times New Roman"/>
          <w:sz w:val="28"/>
          <w:szCs w:val="28"/>
        </w:rPr>
        <w:t>В случае исполнения бюджетного обязательства, содержащего более одного кода классификации расходов бюджета Шелтозерского вепсского сельского поселения,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 Шелтозерского вепсского сельского поселения.</w:t>
      </w:r>
    </w:p>
    <w:p w14:paraId="4ECD9642">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w:t>
      </w:r>
      <w:r>
        <w:fldChar w:fldCharType="begin"/>
      </w:r>
      <w:r>
        <w:instrText xml:space="preserve"> HYPERLINK \l "P690" \h </w:instrText>
      </w:r>
      <w:r>
        <w:fldChar w:fldCharType="separate"/>
      </w:r>
      <w:r>
        <w:rPr>
          <w:rFonts w:ascii="Times New Roman" w:hAnsi="Times New Roman" w:cs="Times New Roman"/>
          <w:sz w:val="28"/>
          <w:szCs w:val="28"/>
        </w:rPr>
        <w:t>пунктом 2 графы 2</w:t>
      </w:r>
      <w:r>
        <w:rPr>
          <w:rFonts w:ascii="Times New Roman" w:hAnsi="Times New Roman" w:cs="Times New Roman"/>
          <w:sz w:val="28"/>
          <w:szCs w:val="28"/>
        </w:rPr>
        <w:fldChar w:fldCharType="end"/>
      </w:r>
      <w:r>
        <w:rPr>
          <w:rFonts w:ascii="Times New Roman" w:hAnsi="Times New Roman" w:cs="Times New Roman"/>
          <w:sz w:val="28"/>
          <w:szCs w:val="28"/>
        </w:rPr>
        <w:t xml:space="preserve"> Перечня, сформированного и подписанного без использования единой информационной системы, проверка, предусмотренная </w:t>
      </w:r>
      <w:r>
        <w:fldChar w:fldCharType="begin"/>
      </w:r>
      <w:r>
        <w:instrText xml:space="preserve"> HYPERLINK \l "P254" \h </w:instrText>
      </w:r>
      <w:r>
        <w:fldChar w:fldCharType="separate"/>
      </w:r>
      <w:r>
        <w:rPr>
          <w:rFonts w:ascii="Times New Roman" w:hAnsi="Times New Roman" w:cs="Times New Roman"/>
          <w:sz w:val="28"/>
          <w:szCs w:val="28"/>
        </w:rPr>
        <w:t>абзацем четвертым</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14:paraId="0D6B762B">
      <w:pPr>
        <w:pStyle w:val="8"/>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14:paraId="52F6BCA4">
      <w:pPr>
        <w:pStyle w:val="8"/>
        <w:ind w:firstLine="709"/>
        <w:jc w:val="both"/>
        <w:rPr>
          <w:rFonts w:ascii="Times New Roman" w:hAnsi="Times New Roman" w:cs="Times New Roman"/>
          <w:color w:val="FF0000"/>
          <w:sz w:val="28"/>
          <w:szCs w:val="28"/>
          <w:u w:val="single"/>
        </w:rPr>
      </w:pPr>
      <w:r>
        <w:rPr>
          <w:rFonts w:ascii="Times New Roman" w:hAnsi="Times New Roman" w:cs="Times New Roman"/>
          <w:sz w:val="28"/>
          <w:szCs w:val="28"/>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систему ведения лицевого счета получателя бюджетных средств для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денежного обязательства (внесения в него изменений).</w:t>
      </w:r>
    </w:p>
    <w:p w14:paraId="1EE23009">
      <w:pPr>
        <w:pStyle w:val="8"/>
        <w:ind w:firstLine="709"/>
        <w:jc w:val="both"/>
        <w:rPr>
          <w:rFonts w:ascii="Times New Roman" w:hAnsi="Times New Roman" w:cs="Times New Roman"/>
          <w:sz w:val="28"/>
          <w:szCs w:val="28"/>
        </w:rPr>
      </w:pPr>
      <w:r>
        <w:rPr>
          <w:rFonts w:ascii="Times New Roman" w:hAnsi="Times New Roman" w:cs="Times New Roman"/>
          <w:sz w:val="28"/>
          <w:szCs w:val="28"/>
        </w:rPr>
        <w:t>26. В случае положительного результата проверки Сведений о денежном обязательстве уполномоченный орган</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присваивает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денежному обязательству (вносит в него изменения) и в день постановки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денежного обязательства (внесения изменений в денежное обязательство) направляет получателю бюджетных средств извещение о постановке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(изменении) денежного обязательства в уполномоченном органе, реквизиты которого установлены </w:t>
      </w:r>
      <w:r>
        <w:fldChar w:fldCharType="begin"/>
      </w:r>
      <w:r>
        <w:instrText xml:space="preserve"> HYPERLINK \l "P1568" \h </w:instrText>
      </w:r>
      <w:r>
        <w:fldChar w:fldCharType="separate"/>
      </w:r>
      <w:r>
        <w:rPr>
          <w:rFonts w:ascii="Times New Roman" w:hAnsi="Times New Roman" w:cs="Times New Roman"/>
          <w:sz w:val="28"/>
          <w:szCs w:val="28"/>
        </w:rPr>
        <w:t>приложением N 10</w:t>
      </w:r>
      <w:r>
        <w:rPr>
          <w:rFonts w:ascii="Times New Roman" w:hAnsi="Times New Roman" w:cs="Times New Roman"/>
          <w:sz w:val="28"/>
          <w:szCs w:val="28"/>
        </w:rPr>
        <w:fldChar w:fldCharType="end"/>
      </w:r>
      <w:r>
        <w:rPr>
          <w:rFonts w:ascii="Times New Roman" w:hAnsi="Times New Roman" w:cs="Times New Roman"/>
          <w:sz w:val="28"/>
          <w:szCs w:val="28"/>
        </w:rPr>
        <w:t xml:space="preserve"> (далее - Извещение о денежном обязательстве).</w:t>
      </w:r>
    </w:p>
    <w:p w14:paraId="5B1D761E">
      <w:pPr>
        <w:pStyle w:val="8"/>
        <w:ind w:firstLine="709"/>
        <w:jc w:val="both"/>
        <w:rPr>
          <w:rFonts w:ascii="Times New Roman" w:hAnsi="Times New Roman" w:cs="Times New Roman"/>
          <w:sz w:val="28"/>
          <w:szCs w:val="28"/>
        </w:rPr>
      </w:pPr>
      <w:r>
        <w:rPr>
          <w:rFonts w:ascii="Times New Roman" w:hAnsi="Times New Roman" w:cs="Times New Roman"/>
          <w:sz w:val="28"/>
          <w:szCs w:val="28"/>
        </w:rPr>
        <w:t>Извещение о денежном обязательстве направляется получателю бюджетных средств в форме электронного документа, подписанного электронной подписью лица, имеющего право действовать от имени уполномоченного органа.</w:t>
      </w:r>
    </w:p>
    <w:p w14:paraId="29A29717">
      <w:pPr>
        <w:pStyle w:val="8"/>
        <w:ind w:firstLine="709"/>
        <w:jc w:val="both"/>
        <w:rPr>
          <w:rFonts w:ascii="Times New Roman" w:hAnsi="Times New Roman" w:cs="Times New Roman"/>
          <w:sz w:val="28"/>
          <w:szCs w:val="28"/>
        </w:rPr>
      </w:pPr>
      <w:r>
        <w:rPr>
          <w:rFonts w:ascii="Times New Roman" w:hAnsi="Times New Roman" w:cs="Times New Roman"/>
          <w:sz w:val="28"/>
          <w:szCs w:val="28"/>
        </w:rPr>
        <w:t>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системой ведения лицевого счета получателя бюджетных средств.</w:t>
      </w:r>
    </w:p>
    <w:p w14:paraId="32654C53">
      <w:pPr>
        <w:pStyle w:val="8"/>
        <w:ind w:firstLine="709"/>
        <w:jc w:val="both"/>
        <w:rPr>
          <w:rFonts w:ascii="Times New Roman" w:hAnsi="Times New Roman" w:cs="Times New Roman"/>
          <w:sz w:val="28"/>
          <w:szCs w:val="28"/>
        </w:rPr>
      </w:pP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26B07FC1">
      <w:pPr>
        <w:pStyle w:val="8"/>
        <w:ind w:firstLine="709"/>
        <w:jc w:val="both"/>
        <w:rPr>
          <w:rFonts w:ascii="Times New Roman" w:hAnsi="Times New Roman" w:cs="Times New Roman"/>
          <w:sz w:val="28"/>
          <w:szCs w:val="28"/>
        </w:rPr>
      </w:pP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денежного обязательства имеет следующую структуру, состоящую из двадцати пяти разрядов:</w:t>
      </w:r>
    </w:p>
    <w:p w14:paraId="7E467C9D">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с 1 по 19 разряд - </w:t>
      </w:r>
      <w:r>
        <w:rPr>
          <w:rFonts w:ascii="Times New Roman" w:hAnsi="Times New Roman" w:cs="Times New Roman"/>
          <w:sz w:val="28"/>
          <w:szCs w:val="28"/>
          <w:lang w:val="ru-RU"/>
        </w:rPr>
        <w:t>учётный</w:t>
      </w:r>
      <w:r>
        <w:rPr>
          <w:rFonts w:ascii="Times New Roman" w:hAnsi="Times New Roman" w:cs="Times New Roman"/>
          <w:sz w:val="28"/>
          <w:szCs w:val="28"/>
        </w:rPr>
        <w:t xml:space="preserve"> номер соответствующего бюджетного обязательства;</w:t>
      </w:r>
    </w:p>
    <w:p w14:paraId="0CCC06C5">
      <w:pPr>
        <w:pStyle w:val="8"/>
        <w:ind w:firstLine="709"/>
        <w:jc w:val="both"/>
        <w:rPr>
          <w:rFonts w:ascii="Times New Roman" w:hAnsi="Times New Roman" w:cs="Times New Roman"/>
          <w:sz w:val="28"/>
          <w:szCs w:val="28"/>
        </w:rPr>
      </w:pPr>
      <w:r>
        <w:rPr>
          <w:rFonts w:ascii="Times New Roman" w:hAnsi="Times New Roman" w:cs="Times New Roman"/>
          <w:sz w:val="28"/>
          <w:szCs w:val="28"/>
        </w:rPr>
        <w:t>с 20 по 25 разряд - порядковый номер денежного обязательства.</w:t>
      </w:r>
    </w:p>
    <w:p w14:paraId="34E18A50">
      <w:pPr>
        <w:pStyle w:val="8"/>
        <w:ind w:firstLine="709"/>
        <w:jc w:val="both"/>
        <w:rPr>
          <w:rFonts w:ascii="Times New Roman" w:hAnsi="Times New Roman" w:cs="Times New Roman"/>
          <w:sz w:val="28"/>
          <w:szCs w:val="28"/>
        </w:rPr>
      </w:pPr>
      <w:r>
        <w:rPr>
          <w:rFonts w:ascii="Times New Roman" w:hAnsi="Times New Roman" w:cs="Times New Roman"/>
          <w:sz w:val="28"/>
          <w:szCs w:val="28"/>
        </w:rPr>
        <w:t>27. В случае отрицательного результата проверки Сведений о денежном обязательстве уполномоченный орган в день осуществления проверки:</w:t>
      </w:r>
    </w:p>
    <w:p w14:paraId="63107293">
      <w:pPr>
        <w:pStyle w:val="8"/>
        <w:ind w:firstLine="709"/>
        <w:jc w:val="both"/>
        <w:rPr>
          <w:rFonts w:ascii="Times New Roman" w:hAnsi="Times New Roman" w:cs="Times New Roman"/>
          <w:sz w:val="28"/>
          <w:szCs w:val="28"/>
        </w:rPr>
      </w:pPr>
      <w:r>
        <w:rPr>
          <w:rFonts w:ascii="Times New Roman" w:hAnsi="Times New Roman" w:cs="Times New Roman"/>
          <w:sz w:val="28"/>
          <w:szCs w:val="28"/>
        </w:rPr>
        <w:t>в отношении Сведений о денежных обязательствах, сформированных уполномоченным органом, направляет получателю бюджетных средств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31EA121B">
      <w:pPr>
        <w:pStyle w:val="8"/>
        <w:ind w:firstLine="709"/>
        <w:jc w:val="both"/>
        <w:rPr>
          <w:rFonts w:ascii="Times New Roman" w:hAnsi="Times New Roman" w:cs="Times New Roman"/>
          <w:sz w:val="28"/>
          <w:szCs w:val="28"/>
        </w:rPr>
      </w:pPr>
      <w:r>
        <w:rPr>
          <w:rFonts w:ascii="Times New Roman" w:hAnsi="Times New Roman" w:cs="Times New Roman"/>
          <w:sz w:val="28"/>
          <w:szCs w:val="28"/>
        </w:rPr>
        <w:t>в отношении Сведений о денежных обязательствах, сформированных получателем средств бюджета, направляет получателю средств бюджета уведомление в электронном виде.</w:t>
      </w:r>
    </w:p>
    <w:p w14:paraId="30A262E5">
      <w:pPr>
        <w:pStyle w:val="8"/>
        <w:ind w:firstLine="709"/>
        <w:jc w:val="both"/>
        <w:rPr>
          <w:rFonts w:ascii="Times New Roman" w:hAnsi="Times New Roman" w:cs="Times New Roman"/>
          <w:sz w:val="28"/>
          <w:szCs w:val="28"/>
        </w:rPr>
      </w:pPr>
      <w:r>
        <w:rPr>
          <w:rFonts w:ascii="Times New Roman" w:hAnsi="Times New Roman" w:cs="Times New Roman"/>
          <w:sz w:val="28"/>
          <w:szCs w:val="2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w:t>
      </w:r>
      <w:r>
        <w:rPr>
          <w:rFonts w:ascii="Times New Roman" w:hAnsi="Times New Roman" w:cs="Times New Roman"/>
          <w:i/>
          <w:sz w:val="28"/>
          <w:szCs w:val="28"/>
        </w:rPr>
        <w:t xml:space="preserve"> </w:t>
      </w:r>
      <w:r>
        <w:rPr>
          <w:rFonts w:ascii="Times New Roman" w:hAnsi="Times New Roman" w:cs="Times New Roman"/>
          <w:sz w:val="28"/>
          <w:szCs w:val="28"/>
        </w:rPr>
        <w:t>системой ведения лицевого счета получателя бюджетных средств.</w:t>
      </w:r>
    </w:p>
    <w:p w14:paraId="0C1B6D4F">
      <w:pPr>
        <w:pStyle w:val="8"/>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28.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в </w:t>
      </w:r>
      <w:r>
        <w:rPr>
          <w:rFonts w:ascii="Times New Roman" w:hAnsi="Times New Roman" w:cs="Times New Roman"/>
          <w:sz w:val="28"/>
          <w:szCs w:val="28"/>
          <w:lang w:val="ru-RU"/>
        </w:rPr>
        <w:t>отчётном</w:t>
      </w:r>
      <w:r>
        <w:rPr>
          <w:rFonts w:ascii="Times New Roman" w:hAnsi="Times New Roman" w:cs="Times New Roman"/>
          <w:sz w:val="28"/>
          <w:szCs w:val="28"/>
        </w:rPr>
        <w:t xml:space="preserve"> финансовом году в соответствии с бюджетным обязательством, указанным в </w:t>
      </w:r>
      <w:r>
        <w:fldChar w:fldCharType="begin"/>
      </w:r>
      <w:r>
        <w:instrText xml:space="preserve"> HYPERLINK \l "P207" \h </w:instrText>
      </w:r>
      <w:r>
        <w:fldChar w:fldCharType="separate"/>
      </w:r>
      <w:r>
        <w:rPr>
          <w:rFonts w:ascii="Times New Roman" w:hAnsi="Times New Roman" w:cs="Times New Roman"/>
          <w:sz w:val="28"/>
          <w:szCs w:val="28"/>
        </w:rPr>
        <w:t>пункте 19</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Порядка, подлежит </w:t>
      </w:r>
      <w:r>
        <w:rPr>
          <w:rFonts w:ascii="Times New Roman" w:hAnsi="Times New Roman" w:cs="Times New Roman"/>
          <w:sz w:val="28"/>
          <w:szCs w:val="28"/>
          <w:lang w:val="ru-RU"/>
        </w:rPr>
        <w:t>учёту</w:t>
      </w:r>
      <w:r>
        <w:rPr>
          <w:rFonts w:ascii="Times New Roman" w:hAnsi="Times New Roman" w:cs="Times New Roman"/>
          <w:sz w:val="28"/>
          <w:szCs w:val="28"/>
        </w:rPr>
        <w:t xml:space="preserve"> в текущем финансовом году на основании Сведений о денежном обязательстве, сформированных уполномоченным органом.</w:t>
      </w:r>
    </w:p>
    <w:p w14:paraId="1323669B">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29. В случае если коды бюджетной классификации Российской Федерации, по которым уполномоченным органом учтены денежные обязательства </w:t>
      </w:r>
      <w:r>
        <w:rPr>
          <w:rFonts w:ascii="Times New Roman" w:hAnsi="Times New Roman" w:cs="Times New Roman"/>
          <w:sz w:val="28"/>
          <w:szCs w:val="28"/>
          <w:lang w:val="ru-RU"/>
        </w:rPr>
        <w:t>отчётного</w:t>
      </w:r>
      <w:r>
        <w:rPr>
          <w:rFonts w:ascii="Times New Roman" w:hAnsi="Times New Roman" w:cs="Times New Roman"/>
          <w:sz w:val="28"/>
          <w:szCs w:val="28"/>
        </w:rPr>
        <w:t xml:space="preserve"> финансового года, в текущем финансовом году являются несуществующими (недействующими), получатель бюджетных средств уточняет указанные коды бюджетной классификации Российской Федерации в порядке</w:t>
      </w:r>
      <w:r>
        <w:rPr>
          <w:rFonts w:ascii="Times New Roman" w:hAnsi="Times New Roman" w:cs="Times New Roman"/>
          <w:i/>
          <w:sz w:val="28"/>
          <w:szCs w:val="28"/>
        </w:rPr>
        <w:t xml:space="preserve">, </w:t>
      </w:r>
      <w:r>
        <w:rPr>
          <w:rFonts w:ascii="Times New Roman" w:hAnsi="Times New Roman" w:cs="Times New Roman"/>
          <w:sz w:val="28"/>
          <w:szCs w:val="28"/>
        </w:rPr>
        <w:t xml:space="preserve">предусмотренном </w:t>
      </w:r>
      <w:r>
        <w:fldChar w:fldCharType="begin"/>
      </w:r>
      <w:r>
        <w:instrText xml:space="preserve"> HYPERLINK \l "P207" \h </w:instrText>
      </w:r>
      <w:r>
        <w:fldChar w:fldCharType="separate"/>
      </w:r>
      <w:r>
        <w:rPr>
          <w:rFonts w:ascii="Times New Roman" w:hAnsi="Times New Roman" w:cs="Times New Roman"/>
          <w:sz w:val="28"/>
          <w:szCs w:val="28"/>
        </w:rPr>
        <w:t>пунктом 1</w:t>
      </w:r>
      <w:r>
        <w:rPr>
          <w:rFonts w:ascii="Times New Roman" w:hAnsi="Times New Roman" w:cs="Times New Roman"/>
          <w:sz w:val="28"/>
          <w:szCs w:val="28"/>
        </w:rPr>
        <w:fldChar w:fldCharType="end"/>
      </w:r>
      <w:r>
        <w:rPr>
          <w:rFonts w:ascii="Times New Roman" w:hAnsi="Times New Roman" w:cs="Times New Roman"/>
          <w:sz w:val="28"/>
          <w:szCs w:val="28"/>
        </w:rPr>
        <w:t>9 настоящего Порядка.</w:t>
      </w:r>
    </w:p>
    <w:p w14:paraId="7D08FC8E">
      <w:pPr>
        <w:pStyle w:val="8"/>
        <w:ind w:firstLine="709"/>
        <w:jc w:val="both"/>
        <w:rPr>
          <w:rFonts w:ascii="Times New Roman" w:hAnsi="Times New Roman" w:cs="Times New Roman"/>
          <w:i/>
          <w:sz w:val="28"/>
          <w:szCs w:val="28"/>
        </w:rPr>
      </w:pPr>
    </w:p>
    <w:p w14:paraId="0A399D28">
      <w:pPr>
        <w:pStyle w:val="9"/>
        <w:ind w:left="0" w:leftChars="0" w:firstLine="0" w:firstLineChars="0"/>
        <w:jc w:val="center"/>
        <w:outlineLvl w:val="1"/>
        <w:rPr>
          <w:rFonts w:ascii="Times New Roman" w:hAnsi="Times New Roman" w:cs="Times New Roman"/>
          <w:sz w:val="28"/>
          <w:szCs w:val="28"/>
        </w:rPr>
      </w:pPr>
      <w:r>
        <w:rPr>
          <w:rFonts w:ascii="Times New Roman" w:hAnsi="Times New Roman" w:cs="Times New Roman"/>
          <w:sz w:val="28"/>
          <w:szCs w:val="28"/>
        </w:rPr>
        <w:t>V. Представление информации о бюджетных и денежных обязательствах</w:t>
      </w:r>
    </w:p>
    <w:p w14:paraId="2A53115B">
      <w:pPr>
        <w:pStyle w:val="9"/>
        <w:ind w:firstLine="709"/>
        <w:jc w:val="center"/>
        <w:outlineLvl w:val="1"/>
        <w:rPr>
          <w:rFonts w:ascii="Times New Roman" w:hAnsi="Times New Roman" w:cs="Times New Roman"/>
          <w:sz w:val="28"/>
          <w:szCs w:val="28"/>
        </w:rPr>
      </w:pPr>
    </w:p>
    <w:p w14:paraId="0AF3ADC2">
      <w:pPr>
        <w:pStyle w:val="8"/>
        <w:ind w:firstLine="709"/>
        <w:jc w:val="both"/>
        <w:rPr>
          <w:rFonts w:ascii="Times New Roman" w:hAnsi="Times New Roman" w:cs="Times New Roman"/>
          <w:sz w:val="28"/>
          <w:szCs w:val="28"/>
        </w:rPr>
      </w:pPr>
      <w:bookmarkStart w:id="26" w:name="P291"/>
      <w:bookmarkEnd w:id="26"/>
      <w:r>
        <w:rPr>
          <w:rFonts w:ascii="Times New Roman" w:hAnsi="Times New Roman" w:cs="Times New Roman"/>
          <w:sz w:val="28"/>
          <w:szCs w:val="28"/>
        </w:rPr>
        <w:t>30. Информация о бюджетных и денежных обязательствах предоставляется:</w:t>
      </w:r>
    </w:p>
    <w:p w14:paraId="4AA93B56">
      <w:pPr>
        <w:pStyle w:val="8"/>
        <w:ind w:firstLine="709"/>
        <w:jc w:val="both"/>
        <w:rPr>
          <w:rFonts w:ascii="Times New Roman" w:hAnsi="Times New Roman" w:cs="Times New Roman"/>
          <w:sz w:val="28"/>
          <w:szCs w:val="28"/>
        </w:rPr>
      </w:pPr>
      <w:r>
        <w:rPr>
          <w:rFonts w:ascii="Times New Roman" w:hAnsi="Times New Roman" w:cs="Times New Roman"/>
          <w:sz w:val="28"/>
          <w:szCs w:val="28"/>
        </w:rPr>
        <w:t>Финансовому органу - по всем бюджетным и денежным обязательствам;</w:t>
      </w:r>
    </w:p>
    <w:p w14:paraId="00A998F0">
      <w:pPr>
        <w:pStyle w:val="8"/>
        <w:ind w:firstLine="709"/>
        <w:jc w:val="both"/>
        <w:rPr>
          <w:rFonts w:ascii="Times New Roman" w:hAnsi="Times New Roman" w:cs="Times New Roman"/>
          <w:sz w:val="28"/>
          <w:szCs w:val="28"/>
        </w:rPr>
      </w:pPr>
      <w:r>
        <w:rPr>
          <w:rFonts w:ascii="Times New Roman" w:hAnsi="Times New Roman" w:cs="Times New Roman"/>
          <w:sz w:val="28"/>
          <w:szCs w:val="28"/>
        </w:rPr>
        <w:t>главным распорядителям (распорядителям) средств бюджета - в части бюджетных и денежных обязательств подведомственных им получателей бюджетных средств;</w:t>
      </w:r>
    </w:p>
    <w:p w14:paraId="6DEEACA1">
      <w:pPr>
        <w:pStyle w:val="8"/>
        <w:ind w:firstLine="709"/>
        <w:jc w:val="both"/>
        <w:rPr>
          <w:rFonts w:ascii="Times New Roman" w:hAnsi="Times New Roman" w:cs="Times New Roman"/>
          <w:sz w:val="28"/>
          <w:szCs w:val="28"/>
        </w:rPr>
      </w:pPr>
      <w:r>
        <w:rPr>
          <w:rFonts w:ascii="Times New Roman" w:hAnsi="Times New Roman" w:cs="Times New Roman"/>
          <w:sz w:val="28"/>
          <w:szCs w:val="28"/>
        </w:rPr>
        <w:t>получателям бюджетных средств - в части бюджетных и денежных обязательств соответствующего получателя бюджетных средств;</w:t>
      </w:r>
    </w:p>
    <w:p w14:paraId="12E0FD8F">
      <w:pPr>
        <w:pStyle w:val="8"/>
        <w:ind w:firstLine="709"/>
        <w:jc w:val="both"/>
        <w:rPr>
          <w:rFonts w:ascii="Times New Roman" w:hAnsi="Times New Roman" w:cs="Times New Roman"/>
          <w:sz w:val="28"/>
          <w:szCs w:val="28"/>
        </w:rPr>
      </w:pPr>
      <w:r>
        <w:rPr>
          <w:rFonts w:ascii="Times New Roman" w:hAnsi="Times New Roman" w:cs="Times New Roman"/>
          <w:sz w:val="28"/>
          <w:szCs w:val="28"/>
        </w:rPr>
        <w:t>иным органам государственной власти - в рамках их полномочий, установленных законодательством Российской Федерации.</w:t>
      </w:r>
    </w:p>
    <w:p w14:paraId="7C2B28FE">
      <w:pPr>
        <w:pStyle w:val="8"/>
        <w:ind w:firstLine="709"/>
        <w:jc w:val="both"/>
        <w:rPr>
          <w:rFonts w:ascii="Times New Roman" w:hAnsi="Times New Roman" w:cs="Times New Roman"/>
          <w:sz w:val="28"/>
          <w:szCs w:val="28"/>
        </w:rPr>
      </w:pPr>
      <w:bookmarkStart w:id="27" w:name="P298"/>
      <w:bookmarkEnd w:id="27"/>
      <w:r>
        <w:rPr>
          <w:rFonts w:ascii="Times New Roman" w:hAnsi="Times New Roman" w:cs="Times New Roman"/>
          <w:sz w:val="28"/>
          <w:szCs w:val="28"/>
        </w:rPr>
        <w:t>31. Информация о бюджетных и денежных обязательствах предоставляется в соответствии со следующими положениями:</w:t>
      </w:r>
    </w:p>
    <w:p w14:paraId="49B2524C">
      <w:pPr>
        <w:pStyle w:val="8"/>
        <w:ind w:firstLine="709"/>
        <w:jc w:val="both"/>
        <w:rPr>
          <w:rFonts w:ascii="Times New Roman" w:hAnsi="Times New Roman" w:cs="Times New Roman"/>
          <w:sz w:val="28"/>
          <w:szCs w:val="28"/>
        </w:rPr>
      </w:pPr>
      <w:r>
        <w:rPr>
          <w:rFonts w:ascii="Times New Roman" w:hAnsi="Times New Roman" w:cs="Times New Roman"/>
          <w:sz w:val="28"/>
          <w:szCs w:val="28"/>
        </w:rPr>
        <w:t>1) по запросу финансового органа либо иного органа государственной власти, уполномоченного в соответствии с законодательством Российской Федерации на получение такой информации, уполномоченный орган представляет с указанными в запросе детализацией и группировкой показателей:</w:t>
      </w:r>
    </w:p>
    <w:p w14:paraId="693E2E00">
      <w:pPr>
        <w:pStyle w:val="10"/>
        <w:ind w:firstLine="709"/>
        <w:jc w:val="both"/>
        <w:rPr>
          <w:rFonts w:ascii="Times New Roman" w:hAnsi="Times New Roman" w:cs="Times New Roman"/>
          <w:sz w:val="28"/>
          <w:szCs w:val="28"/>
        </w:rPr>
      </w:pPr>
      <w:r>
        <w:rPr>
          <w:rFonts w:ascii="Times New Roman" w:hAnsi="Times New Roman" w:cs="Times New Roman"/>
          <w:sz w:val="28"/>
          <w:szCs w:val="28"/>
        </w:rPr>
        <w:t xml:space="preserve">а)  информацию о принятых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ascii="Times New Roman" w:hAnsi="Times New Roman" w:cs="Times New Roman"/>
          <w:sz w:val="28"/>
          <w:szCs w:val="28"/>
        </w:rPr>
        <w:t>бюджетных</w:t>
      </w:r>
      <w:r>
        <w:rPr>
          <w:rFonts w:hint="default" w:ascii="Times New Roman" w:hAnsi="Times New Roman" w:cs="Times New Roman"/>
          <w:sz w:val="28"/>
          <w:szCs w:val="28"/>
          <w:lang w:val="ru-RU"/>
        </w:rPr>
        <w:t>/</w:t>
      </w:r>
      <w:r>
        <w:rPr>
          <w:rFonts w:ascii="Times New Roman" w:hAnsi="Times New Roman" w:cs="Times New Roman"/>
          <w:sz w:val="28"/>
          <w:szCs w:val="28"/>
        </w:rPr>
        <w:t xml:space="preserve"> денежных</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обязательствах,                                                                 </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реквизиты которой установлены </w:t>
      </w:r>
      <w:r>
        <w:fldChar w:fldCharType="begin"/>
      </w:r>
      <w:r>
        <w:instrText xml:space="preserve"> HYPERLINK \l "P1081" \h </w:instrText>
      </w:r>
      <w:r>
        <w:fldChar w:fldCharType="separate"/>
      </w:r>
      <w:r>
        <w:rPr>
          <w:rFonts w:ascii="Times New Roman" w:hAnsi="Times New Roman" w:cs="Times New Roman"/>
          <w:sz w:val="28"/>
          <w:szCs w:val="28"/>
        </w:rPr>
        <w:t>приложением N 6</w:t>
      </w:r>
      <w:r>
        <w:rPr>
          <w:rFonts w:ascii="Times New Roman" w:hAnsi="Times New Roman" w:cs="Times New Roman"/>
          <w:sz w:val="28"/>
          <w:szCs w:val="28"/>
        </w:rPr>
        <w:fldChar w:fldCharType="end"/>
      </w:r>
      <w:r>
        <w:rPr>
          <w:rFonts w:ascii="Times New Roman" w:hAnsi="Times New Roman" w:cs="Times New Roman"/>
          <w:sz w:val="28"/>
          <w:szCs w:val="28"/>
        </w:rPr>
        <w:t xml:space="preserve"> к настоящему Порядку (далее - Информация о принятых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обязательствах), сформированную по состоянию на соответствующую дату;</w:t>
      </w:r>
    </w:p>
    <w:p w14:paraId="34B040C5">
      <w:pPr>
        <w:pStyle w:val="10"/>
        <w:ind w:firstLine="709"/>
        <w:jc w:val="both"/>
        <w:rPr>
          <w:rFonts w:ascii="Times New Roman" w:hAnsi="Times New Roman" w:cs="Times New Roman"/>
          <w:sz w:val="28"/>
          <w:szCs w:val="28"/>
        </w:rPr>
      </w:pPr>
      <w:r>
        <w:rPr>
          <w:rFonts w:ascii="Times New Roman" w:hAnsi="Times New Roman" w:cs="Times New Roman"/>
          <w:sz w:val="28"/>
          <w:szCs w:val="28"/>
        </w:rPr>
        <w:t>б) информацию об исполнении бюджетных</w:t>
      </w:r>
      <w:r>
        <w:rPr>
          <w:rFonts w:hint="default" w:ascii="Times New Roman" w:hAnsi="Times New Roman" w:cs="Times New Roman"/>
          <w:sz w:val="28"/>
          <w:szCs w:val="28"/>
          <w:lang w:val="ru-RU"/>
        </w:rPr>
        <w:t>/</w:t>
      </w:r>
      <w:r>
        <w:rPr>
          <w:rFonts w:ascii="Times New Roman" w:hAnsi="Times New Roman" w:cs="Times New Roman"/>
          <w:sz w:val="28"/>
          <w:szCs w:val="28"/>
        </w:rPr>
        <w:t>денежных</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обязательств,  реквизиты  которой  установлены </w:t>
      </w:r>
      <w:r>
        <w:fldChar w:fldCharType="begin"/>
      </w:r>
      <w:r>
        <w:instrText xml:space="preserve"> HYPERLINK \l "P1162" \h </w:instrText>
      </w:r>
      <w:r>
        <w:fldChar w:fldCharType="separate"/>
      </w:r>
      <w:r>
        <w:rPr>
          <w:rFonts w:ascii="Times New Roman" w:hAnsi="Times New Roman" w:cs="Times New Roman"/>
          <w:sz w:val="28"/>
          <w:szCs w:val="28"/>
        </w:rPr>
        <w:t>приложением N 7</w:t>
      </w:r>
      <w:r>
        <w:rPr>
          <w:rFonts w:ascii="Times New Roman" w:hAnsi="Times New Roman" w:cs="Times New Roman"/>
          <w:sz w:val="28"/>
          <w:szCs w:val="28"/>
        </w:rPr>
        <w:fldChar w:fldCharType="end"/>
      </w:r>
      <w:r>
        <w:rPr>
          <w:rFonts w:ascii="Times New Roman" w:hAnsi="Times New Roman" w:cs="Times New Roman"/>
          <w:sz w:val="28"/>
          <w:szCs w:val="28"/>
        </w:rPr>
        <w:t xml:space="preserve"> к настоящему Порядку  (далее - Информация об исполнении обязательств), сформированную на дату, указанную в запросе;</w:t>
      </w:r>
    </w:p>
    <w:p w14:paraId="4F07C022">
      <w:pPr>
        <w:pStyle w:val="8"/>
        <w:ind w:firstLine="709"/>
        <w:jc w:val="both"/>
        <w:rPr>
          <w:rFonts w:ascii="Times New Roman" w:hAnsi="Times New Roman" w:cs="Times New Roman"/>
          <w:sz w:val="28"/>
          <w:szCs w:val="28"/>
        </w:rPr>
      </w:pPr>
      <w:r>
        <w:rPr>
          <w:rFonts w:ascii="Times New Roman" w:hAnsi="Times New Roman" w:cs="Times New Roman"/>
          <w:sz w:val="28"/>
          <w:szCs w:val="28"/>
        </w:rPr>
        <w:t>2) по запросу главного распорядителя (распорядителя) средств бюджета уполномоченный орган представляет с указанными в запросе детализацией и группировкой показателей:</w:t>
      </w:r>
    </w:p>
    <w:p w14:paraId="0E441C58">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а) информацию о принятых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обязательствах по находящимся в ведении главного распорядителя (распорядителя) средств бюджета получателям бюджетных средств, сформированную нарастающим итогом с начала текущего финансового года по состоянию на соответствующую дату;</w:t>
      </w:r>
    </w:p>
    <w:p w14:paraId="4602ED34">
      <w:pPr>
        <w:pStyle w:val="10"/>
        <w:ind w:firstLine="709"/>
        <w:jc w:val="both"/>
        <w:rPr>
          <w:rFonts w:ascii="Times New Roman" w:hAnsi="Times New Roman" w:cs="Times New Roman"/>
          <w:sz w:val="28"/>
          <w:szCs w:val="28"/>
        </w:rPr>
      </w:pPr>
      <w:r>
        <w:rPr>
          <w:rFonts w:ascii="Times New Roman" w:hAnsi="Times New Roman" w:cs="Times New Roman"/>
          <w:sz w:val="28"/>
          <w:szCs w:val="28"/>
        </w:rPr>
        <w:t>3)   по   запросу   получателя   бюджетных средств уполномоченный орган предоставляет справку об исполнении принятых на</w:t>
      </w:r>
    </w:p>
    <w:p w14:paraId="33FB51E0">
      <w:pPr>
        <w:pStyle w:val="10"/>
        <w:ind w:firstLine="709"/>
        <w:jc w:val="both"/>
        <w:rPr>
          <w:rFonts w:ascii="Times New Roman" w:hAnsi="Times New Roman" w:cs="Times New Roman"/>
          <w:sz w:val="28"/>
          <w:szCs w:val="28"/>
        </w:rPr>
      </w:pPr>
      <w:r>
        <w:rPr>
          <w:rFonts w:ascii="Times New Roman" w:hAnsi="Times New Roman" w:cs="Times New Roman"/>
          <w:sz w:val="28"/>
          <w:szCs w:val="28"/>
          <w:lang w:val="ru-RU"/>
        </w:rPr>
        <w:t>учёт</w:t>
      </w:r>
      <w:r>
        <w:rPr>
          <w:rFonts w:ascii="Times New Roman" w:hAnsi="Times New Roman" w:cs="Times New Roman"/>
          <w:sz w:val="28"/>
          <w:szCs w:val="28"/>
        </w:rPr>
        <w:t xml:space="preserve"> бюджетных</w:t>
      </w:r>
      <w:r>
        <w:rPr>
          <w:rFonts w:hint="default" w:ascii="Times New Roman" w:hAnsi="Times New Roman" w:cs="Times New Roman"/>
          <w:sz w:val="28"/>
          <w:szCs w:val="28"/>
          <w:lang w:val="ru-RU"/>
        </w:rPr>
        <w:t>/</w:t>
      </w:r>
      <w:r>
        <w:rPr>
          <w:rFonts w:ascii="Times New Roman" w:hAnsi="Times New Roman" w:cs="Times New Roman"/>
          <w:sz w:val="28"/>
          <w:szCs w:val="28"/>
        </w:rPr>
        <w:t>денежных</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обязательствах (далее - Справка об</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исполнении обязательств),  реквизиты которой установлены </w:t>
      </w:r>
      <w:r>
        <w:fldChar w:fldCharType="begin"/>
      </w:r>
      <w:r>
        <w:instrText xml:space="preserve"> HYPERLINK \l "P991" \h </w:instrText>
      </w:r>
      <w:r>
        <w:fldChar w:fldCharType="separate"/>
      </w:r>
      <w:r>
        <w:rPr>
          <w:rFonts w:ascii="Times New Roman" w:hAnsi="Times New Roman" w:cs="Times New Roman"/>
          <w:sz w:val="28"/>
          <w:szCs w:val="28"/>
        </w:rPr>
        <w:t>приложением N 5</w:t>
      </w:r>
      <w:r>
        <w:rPr>
          <w:rFonts w:ascii="Times New Roman" w:hAnsi="Times New Roman" w:cs="Times New Roman"/>
          <w:sz w:val="28"/>
          <w:szCs w:val="28"/>
        </w:rPr>
        <w:fldChar w:fldCharType="end"/>
      </w:r>
      <w:r>
        <w:rPr>
          <w:rFonts w:ascii="Times New Roman" w:hAnsi="Times New Roman" w:cs="Times New Roman"/>
          <w:sz w:val="28"/>
          <w:szCs w:val="28"/>
        </w:rPr>
        <w:t xml:space="preserve"> к настоящему Порядку.</w:t>
      </w:r>
    </w:p>
    <w:p w14:paraId="7ACA93AD">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бюджетных средств, нарастающим итогом с 1 января текущего финансового года и содержит информацию об исполнении бюджетных обязательств, поставленных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в уполномоченный орган на основании Сведений о бюджетном обязательстве;</w:t>
      </w:r>
    </w:p>
    <w:p w14:paraId="496DE889">
      <w:pPr>
        <w:pStyle w:val="8"/>
        <w:ind w:firstLine="709"/>
        <w:jc w:val="both"/>
        <w:rPr>
          <w:rFonts w:ascii="Times New Roman" w:hAnsi="Times New Roman" w:cs="Times New Roman"/>
          <w:sz w:val="28"/>
          <w:szCs w:val="28"/>
        </w:rPr>
      </w:pPr>
      <w:bookmarkStart w:id="28" w:name="P328"/>
      <w:bookmarkEnd w:id="28"/>
      <w:r>
        <w:rPr>
          <w:rFonts w:ascii="Times New Roman" w:hAnsi="Times New Roman" w:cs="Times New Roman"/>
          <w:sz w:val="28"/>
          <w:szCs w:val="28"/>
        </w:rPr>
        <w:t xml:space="preserve">4) по запросу получателя бюджетных средств уполномоченный орган формирует Справку о неисполненных в </w:t>
      </w:r>
      <w:r>
        <w:rPr>
          <w:rFonts w:ascii="Times New Roman" w:hAnsi="Times New Roman" w:cs="Times New Roman"/>
          <w:sz w:val="28"/>
          <w:szCs w:val="28"/>
          <w:lang w:val="ru-RU"/>
        </w:rPr>
        <w:t>отчётном</w:t>
      </w:r>
      <w:r>
        <w:rPr>
          <w:rFonts w:ascii="Times New Roman" w:hAnsi="Times New Roman" w:cs="Times New Roman"/>
          <w:sz w:val="28"/>
          <w:szCs w:val="28"/>
        </w:rPr>
        <w:t xml:space="preserve">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r>
        <w:fldChar w:fldCharType="begin"/>
      </w:r>
      <w:r>
        <w:instrText xml:space="preserve"> HYPERLINK \l "P1316" \h </w:instrText>
      </w:r>
      <w:r>
        <w:fldChar w:fldCharType="separate"/>
      </w:r>
      <w:r>
        <w:rPr>
          <w:rFonts w:ascii="Times New Roman" w:hAnsi="Times New Roman" w:cs="Times New Roman"/>
          <w:sz w:val="28"/>
          <w:szCs w:val="28"/>
        </w:rPr>
        <w:t>приложением N</w:t>
      </w:r>
      <w:r>
        <w:rPr>
          <w:rFonts w:ascii="Times New Roman" w:hAnsi="Times New Roman" w:cs="Times New Roman"/>
          <w:sz w:val="28"/>
          <w:szCs w:val="28"/>
        </w:rPr>
        <w:fldChar w:fldCharType="end"/>
      </w:r>
      <w:r>
        <w:rPr>
          <w:rFonts w:ascii="Times New Roman" w:hAnsi="Times New Roman" w:cs="Times New Roman"/>
          <w:sz w:val="28"/>
          <w:szCs w:val="28"/>
        </w:rPr>
        <w:t xml:space="preserve"> 8 к настоящему Порядку (далее - Справка о неисполненных бюджетных обязательствах).</w:t>
      </w:r>
    </w:p>
    <w:p w14:paraId="1CD4DB51">
      <w:pPr>
        <w:pStyle w:val="8"/>
        <w:ind w:firstLine="709"/>
        <w:jc w:val="both"/>
        <w:rPr>
          <w:rFonts w:ascii="Times New Roman" w:hAnsi="Times New Roman" w:cs="Times New Roman"/>
          <w:sz w:val="28"/>
          <w:szCs w:val="28"/>
        </w:rPr>
      </w:pPr>
      <w:r>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расходов бюджета Шелтозерского вепсского сельского поселения, уникальных кодов объектов капитального строительства или объектов недвижимого имущества</w:t>
      </w:r>
      <w:r>
        <w:rPr>
          <w:rFonts w:ascii="Times New Roman" w:hAnsi="Times New Roman" w:cs="Times New Roman"/>
          <w:i/>
          <w:color w:val="FF0000"/>
          <w:sz w:val="28"/>
          <w:szCs w:val="28"/>
        </w:rPr>
        <w:t xml:space="preserve"> </w:t>
      </w:r>
      <w:r>
        <w:rPr>
          <w:rFonts w:ascii="Times New Roman" w:hAnsi="Times New Roman" w:cs="Times New Roman"/>
          <w:sz w:val="28"/>
          <w:szCs w:val="28"/>
        </w:rPr>
        <w:t xml:space="preserve">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w:t>
      </w:r>
      <w:r>
        <w:rPr>
          <w:rFonts w:ascii="Times New Roman" w:hAnsi="Times New Roman" w:cs="Times New Roman"/>
          <w:sz w:val="28"/>
          <w:szCs w:val="28"/>
          <w:lang w:val="ru-RU"/>
        </w:rPr>
        <w:t>учёт</w:t>
      </w:r>
      <w:r>
        <w:rPr>
          <w:rFonts w:ascii="Times New Roman" w:hAnsi="Times New Roman" w:cs="Times New Roman"/>
          <w:sz w:val="28"/>
          <w:szCs w:val="28"/>
        </w:rPr>
        <w:t xml:space="preserve">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w:t>
      </w:r>
      <w:r>
        <w:rPr>
          <w:rFonts w:ascii="Times New Roman" w:hAnsi="Times New Roman" w:cs="Times New Roman"/>
          <w:sz w:val="28"/>
          <w:szCs w:val="28"/>
          <w:lang w:val="ru-RU"/>
        </w:rPr>
        <w:t>отчётном</w:t>
      </w:r>
      <w:r>
        <w:rPr>
          <w:rFonts w:ascii="Times New Roman" w:hAnsi="Times New Roman" w:cs="Times New Roman"/>
          <w:sz w:val="28"/>
          <w:szCs w:val="28"/>
        </w:rPr>
        <w:t xml:space="preserve">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14:paraId="0F3646E5">
      <w:pPr>
        <w:pStyle w:val="8"/>
        <w:ind w:firstLine="709"/>
        <w:jc w:val="both"/>
        <w:rPr>
          <w:rFonts w:ascii="Times New Roman" w:hAnsi="Times New Roman" w:cs="Times New Roman"/>
          <w:i/>
          <w:color w:val="FF0000"/>
          <w:sz w:val="28"/>
          <w:szCs w:val="28"/>
        </w:rPr>
      </w:pPr>
      <w:r>
        <w:rPr>
          <w:rFonts w:ascii="Times New Roman" w:hAnsi="Times New Roman" w:cs="Times New Roman"/>
          <w:sz w:val="28"/>
          <w:szCs w:val="28"/>
        </w:rPr>
        <w:t>По запросу главного распорядителя средств бюджета</w:t>
      </w:r>
      <w:r>
        <w:rPr>
          <w:rFonts w:hint="default" w:ascii="Times New Roman" w:hAnsi="Times New Roman" w:cs="Times New Roman"/>
          <w:sz w:val="28"/>
          <w:szCs w:val="28"/>
          <w:lang w:val="ru-RU"/>
        </w:rPr>
        <w:t xml:space="preserve"> Шелтозерского вепсского сельского поселения</w:t>
      </w:r>
      <w:r>
        <w:rPr>
          <w:rFonts w:ascii="Times New Roman" w:hAnsi="Times New Roman" w:cs="Times New Roman"/>
          <w:sz w:val="28"/>
          <w:szCs w:val="28"/>
        </w:rPr>
        <w:t xml:space="preserve"> уполномоченный орган формирует сводную Справку о неисполненных бюджетных обязательствах получателей бюджетных средств, находящихся в ведении главного распорядителя средств бюджета. </w:t>
      </w:r>
    </w:p>
    <w:p w14:paraId="54E3049E">
      <w:pPr>
        <w:pStyle w:val="8"/>
        <w:jc w:val="both"/>
        <w:rPr>
          <w:rFonts w:ascii="Times New Roman" w:hAnsi="Times New Roman" w:cs="Times New Roman"/>
          <w:sz w:val="24"/>
          <w:szCs w:val="24"/>
        </w:rPr>
      </w:pPr>
    </w:p>
    <w:p w14:paraId="2C721D70">
      <w:pPr>
        <w:pStyle w:val="8"/>
        <w:jc w:val="both"/>
        <w:rPr>
          <w:rFonts w:ascii="Times New Roman" w:hAnsi="Times New Roman" w:cs="Times New Roman"/>
          <w:sz w:val="24"/>
          <w:szCs w:val="24"/>
        </w:rPr>
      </w:pPr>
    </w:p>
    <w:p w14:paraId="1765D1C1">
      <w:pPr>
        <w:pStyle w:val="8"/>
        <w:jc w:val="both"/>
        <w:rPr>
          <w:rFonts w:ascii="Times New Roman" w:hAnsi="Times New Roman" w:cs="Times New Roman"/>
          <w:sz w:val="24"/>
          <w:szCs w:val="24"/>
        </w:rPr>
      </w:pPr>
    </w:p>
    <w:p w14:paraId="202AFF33">
      <w:pPr>
        <w:pStyle w:val="8"/>
        <w:jc w:val="right"/>
        <w:outlineLvl w:val="1"/>
        <w:rPr>
          <w:rFonts w:ascii="Times New Roman" w:hAnsi="Times New Roman" w:cs="Times New Roman"/>
          <w:sz w:val="24"/>
          <w:szCs w:val="24"/>
        </w:rPr>
      </w:pPr>
    </w:p>
    <w:p w14:paraId="0D11316D">
      <w:pPr>
        <w:pStyle w:val="8"/>
        <w:jc w:val="right"/>
        <w:outlineLvl w:val="1"/>
        <w:rPr>
          <w:rFonts w:ascii="Times New Roman" w:hAnsi="Times New Roman" w:cs="Times New Roman"/>
          <w:sz w:val="24"/>
          <w:szCs w:val="24"/>
        </w:rPr>
      </w:pPr>
    </w:p>
    <w:p w14:paraId="6F527B6D">
      <w:pPr>
        <w:pStyle w:val="8"/>
        <w:jc w:val="right"/>
        <w:outlineLvl w:val="1"/>
        <w:rPr>
          <w:rFonts w:ascii="Times New Roman" w:hAnsi="Times New Roman" w:cs="Times New Roman"/>
          <w:sz w:val="24"/>
          <w:szCs w:val="24"/>
        </w:rPr>
      </w:pPr>
    </w:p>
    <w:p w14:paraId="4B414A11">
      <w:pPr>
        <w:pStyle w:val="8"/>
        <w:jc w:val="right"/>
        <w:outlineLvl w:val="1"/>
        <w:rPr>
          <w:rFonts w:ascii="Times New Roman" w:hAnsi="Times New Roman" w:cs="Times New Roman"/>
          <w:sz w:val="24"/>
          <w:szCs w:val="24"/>
        </w:rPr>
      </w:pPr>
    </w:p>
    <w:p w14:paraId="071CA435">
      <w:pPr>
        <w:pStyle w:val="8"/>
        <w:jc w:val="right"/>
        <w:outlineLvl w:val="1"/>
        <w:rPr>
          <w:rFonts w:ascii="Times New Roman" w:hAnsi="Times New Roman" w:cs="Times New Roman"/>
          <w:sz w:val="24"/>
          <w:szCs w:val="24"/>
        </w:rPr>
      </w:pPr>
    </w:p>
    <w:p w14:paraId="3DC7EF53">
      <w:pPr>
        <w:pStyle w:val="8"/>
        <w:jc w:val="right"/>
        <w:outlineLvl w:val="1"/>
        <w:rPr>
          <w:rFonts w:ascii="Times New Roman" w:hAnsi="Times New Roman" w:cs="Times New Roman"/>
          <w:sz w:val="24"/>
          <w:szCs w:val="24"/>
        </w:rPr>
      </w:pPr>
    </w:p>
    <w:p w14:paraId="1197B6CC">
      <w:pPr>
        <w:pStyle w:val="8"/>
        <w:jc w:val="right"/>
        <w:outlineLvl w:val="1"/>
        <w:rPr>
          <w:rFonts w:ascii="Times New Roman" w:hAnsi="Times New Roman" w:cs="Times New Roman"/>
          <w:sz w:val="24"/>
          <w:szCs w:val="24"/>
        </w:rPr>
      </w:pPr>
    </w:p>
    <w:p w14:paraId="5E7818DE">
      <w:pPr>
        <w:pStyle w:val="8"/>
        <w:jc w:val="right"/>
        <w:outlineLvl w:val="1"/>
        <w:rPr>
          <w:rFonts w:ascii="Times New Roman" w:hAnsi="Times New Roman" w:cs="Times New Roman"/>
          <w:sz w:val="24"/>
          <w:szCs w:val="24"/>
        </w:rPr>
      </w:pPr>
    </w:p>
    <w:p w14:paraId="5154A610">
      <w:pPr>
        <w:pStyle w:val="8"/>
        <w:jc w:val="right"/>
        <w:outlineLvl w:val="1"/>
        <w:rPr>
          <w:rFonts w:ascii="Times New Roman" w:hAnsi="Times New Roman" w:cs="Times New Roman"/>
          <w:sz w:val="24"/>
          <w:szCs w:val="24"/>
        </w:rPr>
      </w:pPr>
    </w:p>
    <w:p w14:paraId="0753B60C">
      <w:pPr>
        <w:pStyle w:val="8"/>
        <w:jc w:val="right"/>
        <w:outlineLvl w:val="1"/>
        <w:rPr>
          <w:rFonts w:ascii="Times New Roman" w:hAnsi="Times New Roman" w:cs="Times New Roman"/>
          <w:sz w:val="24"/>
          <w:szCs w:val="24"/>
        </w:rPr>
      </w:pPr>
    </w:p>
    <w:p w14:paraId="6617A34E">
      <w:pPr>
        <w:pStyle w:val="8"/>
        <w:jc w:val="right"/>
        <w:outlineLvl w:val="1"/>
        <w:rPr>
          <w:rFonts w:ascii="Times New Roman" w:hAnsi="Times New Roman" w:cs="Times New Roman"/>
          <w:sz w:val="24"/>
          <w:szCs w:val="24"/>
        </w:rPr>
      </w:pPr>
    </w:p>
    <w:p w14:paraId="5F2078F4">
      <w:pPr>
        <w:pStyle w:val="8"/>
        <w:jc w:val="right"/>
        <w:outlineLvl w:val="1"/>
        <w:rPr>
          <w:rFonts w:ascii="Times New Roman" w:hAnsi="Times New Roman" w:cs="Times New Roman"/>
          <w:sz w:val="24"/>
          <w:szCs w:val="24"/>
        </w:rPr>
      </w:pPr>
    </w:p>
    <w:p w14:paraId="799D2F50">
      <w:pPr>
        <w:pStyle w:val="8"/>
        <w:jc w:val="right"/>
        <w:outlineLvl w:val="1"/>
        <w:rPr>
          <w:rFonts w:ascii="Times New Roman" w:hAnsi="Times New Roman" w:cs="Times New Roman"/>
          <w:sz w:val="24"/>
          <w:szCs w:val="24"/>
        </w:rPr>
      </w:pPr>
    </w:p>
    <w:p w14:paraId="013DA01A">
      <w:pPr>
        <w:pStyle w:val="8"/>
        <w:jc w:val="right"/>
        <w:outlineLvl w:val="1"/>
        <w:rPr>
          <w:rFonts w:ascii="Times New Roman" w:hAnsi="Times New Roman" w:cs="Times New Roman"/>
          <w:sz w:val="24"/>
          <w:szCs w:val="24"/>
        </w:rPr>
      </w:pPr>
    </w:p>
    <w:p w14:paraId="6C055F04">
      <w:pPr>
        <w:pStyle w:val="8"/>
        <w:jc w:val="right"/>
        <w:outlineLvl w:val="1"/>
        <w:rPr>
          <w:rFonts w:ascii="Times New Roman" w:hAnsi="Times New Roman" w:cs="Times New Roman"/>
          <w:sz w:val="24"/>
          <w:szCs w:val="24"/>
        </w:rPr>
      </w:pPr>
    </w:p>
    <w:p w14:paraId="7A4A934B">
      <w:pPr>
        <w:pStyle w:val="8"/>
        <w:jc w:val="right"/>
        <w:outlineLvl w:val="1"/>
        <w:rPr>
          <w:rFonts w:ascii="Times New Roman" w:hAnsi="Times New Roman" w:cs="Times New Roman"/>
          <w:sz w:val="24"/>
          <w:szCs w:val="24"/>
        </w:rPr>
      </w:pPr>
    </w:p>
    <w:p w14:paraId="1E195732">
      <w:pPr>
        <w:pStyle w:val="8"/>
        <w:jc w:val="right"/>
        <w:outlineLvl w:val="1"/>
        <w:rPr>
          <w:rFonts w:ascii="Times New Roman" w:hAnsi="Times New Roman" w:cs="Times New Roman"/>
          <w:sz w:val="24"/>
          <w:szCs w:val="24"/>
        </w:rPr>
      </w:pPr>
    </w:p>
    <w:p w14:paraId="4949FACB">
      <w:pPr>
        <w:pStyle w:val="8"/>
        <w:jc w:val="right"/>
        <w:outlineLvl w:val="1"/>
        <w:rPr>
          <w:rFonts w:ascii="Times New Roman" w:hAnsi="Times New Roman" w:cs="Times New Roman"/>
          <w:sz w:val="24"/>
          <w:szCs w:val="24"/>
        </w:rPr>
      </w:pPr>
    </w:p>
    <w:p w14:paraId="3C0BB808">
      <w:pPr>
        <w:pStyle w:val="8"/>
        <w:jc w:val="right"/>
        <w:outlineLvl w:val="1"/>
        <w:rPr>
          <w:rFonts w:ascii="Times New Roman" w:hAnsi="Times New Roman" w:cs="Times New Roman"/>
          <w:sz w:val="24"/>
          <w:szCs w:val="24"/>
        </w:rPr>
      </w:pPr>
    </w:p>
    <w:p w14:paraId="1EF9CB85">
      <w:pPr>
        <w:pStyle w:val="8"/>
        <w:jc w:val="right"/>
        <w:outlineLvl w:val="1"/>
        <w:rPr>
          <w:rFonts w:ascii="Times New Roman" w:hAnsi="Times New Roman" w:cs="Times New Roman"/>
          <w:sz w:val="24"/>
          <w:szCs w:val="24"/>
        </w:rPr>
      </w:pPr>
    </w:p>
    <w:p w14:paraId="0E648538">
      <w:pPr>
        <w:pStyle w:val="8"/>
        <w:jc w:val="right"/>
        <w:outlineLvl w:val="1"/>
        <w:rPr>
          <w:rFonts w:ascii="Times New Roman" w:hAnsi="Times New Roman" w:cs="Times New Roman"/>
          <w:sz w:val="24"/>
          <w:szCs w:val="24"/>
        </w:rPr>
      </w:pPr>
    </w:p>
    <w:p w14:paraId="1D4948CB">
      <w:pPr>
        <w:pStyle w:val="8"/>
        <w:jc w:val="right"/>
        <w:outlineLvl w:val="1"/>
        <w:rPr>
          <w:rFonts w:ascii="Times New Roman" w:hAnsi="Times New Roman" w:cs="Times New Roman"/>
          <w:sz w:val="24"/>
          <w:szCs w:val="24"/>
        </w:rPr>
      </w:pPr>
    </w:p>
    <w:p w14:paraId="26B671CD">
      <w:pPr>
        <w:pStyle w:val="8"/>
        <w:jc w:val="right"/>
        <w:outlineLvl w:val="1"/>
        <w:rPr>
          <w:rFonts w:ascii="Times New Roman" w:hAnsi="Times New Roman" w:cs="Times New Roman"/>
          <w:sz w:val="24"/>
          <w:szCs w:val="24"/>
        </w:rPr>
      </w:pPr>
    </w:p>
    <w:p w14:paraId="64F3A019">
      <w:pPr>
        <w:pStyle w:val="8"/>
        <w:jc w:val="right"/>
        <w:outlineLvl w:val="1"/>
        <w:rPr>
          <w:rFonts w:ascii="Times New Roman" w:hAnsi="Times New Roman" w:cs="Times New Roman"/>
          <w:sz w:val="24"/>
          <w:szCs w:val="24"/>
        </w:rPr>
      </w:pPr>
    </w:p>
    <w:p w14:paraId="2DAD762A">
      <w:pPr>
        <w:pStyle w:val="8"/>
        <w:jc w:val="right"/>
        <w:outlineLvl w:val="1"/>
        <w:rPr>
          <w:rFonts w:ascii="Times New Roman" w:hAnsi="Times New Roman" w:cs="Times New Roman"/>
          <w:sz w:val="24"/>
          <w:szCs w:val="24"/>
        </w:rPr>
      </w:pPr>
    </w:p>
    <w:p w14:paraId="6AD531E7">
      <w:pPr>
        <w:pStyle w:val="8"/>
        <w:jc w:val="right"/>
        <w:outlineLvl w:val="1"/>
        <w:rPr>
          <w:rFonts w:ascii="Times New Roman" w:hAnsi="Times New Roman" w:cs="Times New Roman"/>
          <w:sz w:val="24"/>
          <w:szCs w:val="24"/>
        </w:rPr>
      </w:pPr>
    </w:p>
    <w:p w14:paraId="4C00B536">
      <w:pPr>
        <w:pStyle w:val="8"/>
        <w:jc w:val="right"/>
        <w:outlineLvl w:val="1"/>
        <w:rPr>
          <w:rFonts w:ascii="Times New Roman" w:hAnsi="Times New Roman" w:cs="Times New Roman"/>
          <w:sz w:val="24"/>
          <w:szCs w:val="24"/>
        </w:rPr>
      </w:pPr>
    </w:p>
    <w:p w14:paraId="291ADEB4">
      <w:pPr>
        <w:pStyle w:val="8"/>
        <w:jc w:val="right"/>
        <w:outlineLvl w:val="1"/>
        <w:rPr>
          <w:rFonts w:ascii="Times New Roman" w:hAnsi="Times New Roman" w:cs="Times New Roman"/>
          <w:sz w:val="24"/>
          <w:szCs w:val="24"/>
        </w:rPr>
      </w:pPr>
    </w:p>
    <w:p w14:paraId="35BC0120">
      <w:pPr>
        <w:pStyle w:val="8"/>
        <w:jc w:val="right"/>
        <w:outlineLvl w:val="1"/>
        <w:rPr>
          <w:rFonts w:ascii="Times New Roman" w:hAnsi="Times New Roman" w:cs="Times New Roman"/>
          <w:sz w:val="24"/>
          <w:szCs w:val="24"/>
        </w:rPr>
      </w:pPr>
    </w:p>
    <w:p w14:paraId="60FB7517">
      <w:pPr>
        <w:pStyle w:val="8"/>
        <w:jc w:val="right"/>
        <w:outlineLvl w:val="1"/>
        <w:rPr>
          <w:rFonts w:ascii="Times New Roman" w:hAnsi="Times New Roman" w:cs="Times New Roman"/>
          <w:sz w:val="24"/>
          <w:szCs w:val="24"/>
        </w:rPr>
      </w:pPr>
    </w:p>
    <w:p w14:paraId="7D49FC59">
      <w:pPr>
        <w:pStyle w:val="8"/>
        <w:jc w:val="right"/>
        <w:outlineLvl w:val="1"/>
        <w:rPr>
          <w:rFonts w:ascii="Times New Roman" w:hAnsi="Times New Roman" w:cs="Times New Roman"/>
          <w:sz w:val="24"/>
          <w:szCs w:val="24"/>
        </w:rPr>
      </w:pPr>
    </w:p>
    <w:p w14:paraId="1856BBBB">
      <w:pPr>
        <w:pStyle w:val="8"/>
        <w:jc w:val="right"/>
        <w:outlineLvl w:val="1"/>
        <w:rPr>
          <w:rFonts w:ascii="Times New Roman" w:hAnsi="Times New Roman" w:cs="Times New Roman"/>
          <w:sz w:val="24"/>
          <w:szCs w:val="24"/>
        </w:rPr>
      </w:pPr>
    </w:p>
    <w:p w14:paraId="00DA9095">
      <w:pPr>
        <w:pStyle w:val="8"/>
        <w:jc w:val="right"/>
        <w:outlineLvl w:val="1"/>
        <w:rPr>
          <w:rFonts w:ascii="Times New Roman" w:hAnsi="Times New Roman" w:cs="Times New Roman"/>
          <w:sz w:val="24"/>
          <w:szCs w:val="24"/>
        </w:rPr>
      </w:pPr>
    </w:p>
    <w:p w14:paraId="40F4ED5C">
      <w:pPr>
        <w:pStyle w:val="8"/>
        <w:jc w:val="right"/>
        <w:outlineLvl w:val="1"/>
        <w:rPr>
          <w:rFonts w:ascii="Times New Roman" w:hAnsi="Times New Roman" w:cs="Times New Roman"/>
          <w:sz w:val="24"/>
          <w:szCs w:val="24"/>
        </w:rPr>
      </w:pPr>
    </w:p>
    <w:p w14:paraId="34BDA7BF">
      <w:pPr>
        <w:pStyle w:val="8"/>
        <w:jc w:val="right"/>
        <w:outlineLvl w:val="1"/>
        <w:rPr>
          <w:rFonts w:ascii="Times New Roman" w:hAnsi="Times New Roman" w:cs="Times New Roman"/>
          <w:sz w:val="24"/>
          <w:szCs w:val="24"/>
        </w:rPr>
      </w:pPr>
    </w:p>
    <w:p w14:paraId="541051E0">
      <w:pPr>
        <w:pStyle w:val="8"/>
        <w:jc w:val="right"/>
        <w:outlineLvl w:val="1"/>
        <w:rPr>
          <w:rFonts w:ascii="Times New Roman" w:hAnsi="Times New Roman" w:cs="Times New Roman"/>
          <w:sz w:val="24"/>
          <w:szCs w:val="24"/>
        </w:rPr>
      </w:pPr>
    </w:p>
    <w:p w14:paraId="2C9B9F2B">
      <w:pPr>
        <w:pStyle w:val="8"/>
        <w:jc w:val="right"/>
        <w:outlineLvl w:val="1"/>
        <w:rPr>
          <w:rFonts w:ascii="Times New Roman" w:hAnsi="Times New Roman" w:cs="Times New Roman"/>
          <w:sz w:val="24"/>
          <w:szCs w:val="24"/>
        </w:rPr>
      </w:pPr>
    </w:p>
    <w:p w14:paraId="2DBE96F8">
      <w:pPr>
        <w:pStyle w:val="8"/>
        <w:jc w:val="right"/>
        <w:outlineLvl w:val="1"/>
        <w:rPr>
          <w:rFonts w:ascii="Times New Roman" w:hAnsi="Times New Roman" w:cs="Times New Roman"/>
          <w:sz w:val="24"/>
          <w:szCs w:val="24"/>
        </w:rPr>
      </w:pPr>
    </w:p>
    <w:p w14:paraId="56E5BB8B">
      <w:pPr>
        <w:pStyle w:val="8"/>
        <w:jc w:val="right"/>
        <w:outlineLvl w:val="1"/>
        <w:rPr>
          <w:rFonts w:ascii="Times New Roman" w:hAnsi="Times New Roman" w:cs="Times New Roman"/>
          <w:sz w:val="24"/>
          <w:szCs w:val="24"/>
        </w:rPr>
      </w:pPr>
    </w:p>
    <w:p w14:paraId="2AE14135">
      <w:pPr>
        <w:pStyle w:val="8"/>
        <w:jc w:val="right"/>
        <w:outlineLvl w:val="1"/>
        <w:rPr>
          <w:rFonts w:ascii="Times New Roman" w:hAnsi="Times New Roman" w:cs="Times New Roman"/>
          <w:sz w:val="24"/>
          <w:szCs w:val="24"/>
        </w:rPr>
      </w:pPr>
    </w:p>
    <w:p w14:paraId="592746AB">
      <w:pPr>
        <w:pStyle w:val="8"/>
        <w:jc w:val="right"/>
        <w:outlineLvl w:val="1"/>
        <w:rPr>
          <w:rFonts w:ascii="Times New Roman" w:hAnsi="Times New Roman" w:cs="Times New Roman"/>
          <w:sz w:val="24"/>
          <w:szCs w:val="24"/>
        </w:rPr>
      </w:pPr>
    </w:p>
    <w:p w14:paraId="32D80B5F">
      <w:pPr>
        <w:pStyle w:val="8"/>
        <w:jc w:val="right"/>
        <w:outlineLvl w:val="1"/>
        <w:rPr>
          <w:rFonts w:ascii="Times New Roman" w:hAnsi="Times New Roman" w:cs="Times New Roman"/>
          <w:sz w:val="24"/>
          <w:szCs w:val="24"/>
        </w:rPr>
      </w:pPr>
    </w:p>
    <w:p w14:paraId="642B8B67">
      <w:pPr>
        <w:pStyle w:val="8"/>
        <w:jc w:val="right"/>
        <w:outlineLvl w:val="1"/>
        <w:rPr>
          <w:rFonts w:hint="default" w:ascii="Times New Roman" w:hAnsi="Times New Roman" w:cs="Times New Roman"/>
          <w:sz w:val="20"/>
          <w:szCs w:val="20"/>
        </w:rPr>
      </w:pPr>
      <w:r>
        <w:rPr>
          <w:rFonts w:hint="default" w:ascii="Times New Roman" w:hAnsi="Times New Roman" w:cs="Times New Roman"/>
          <w:sz w:val="20"/>
          <w:szCs w:val="20"/>
        </w:rPr>
        <w:t>Приложение N 1</w:t>
      </w:r>
    </w:p>
    <w:p w14:paraId="3AD662A3">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 xml:space="preserve">к Порядку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бюджетных и денежных</w:t>
      </w:r>
    </w:p>
    <w:p w14:paraId="46ED1EFB">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обязательств получателей бюджетных средств,</w:t>
      </w:r>
    </w:p>
    <w:p w14:paraId="7F6C0DF8">
      <w:pPr>
        <w:widowControl w:val="0"/>
        <w:autoSpaceDE w:val="0"/>
        <w:autoSpaceDN w:val="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lang w:val="ru-RU"/>
        </w:rPr>
        <w:t>утверждённому</w:t>
      </w:r>
      <w:r>
        <w:rPr>
          <w:rFonts w:hint="default" w:ascii="Times New Roman" w:hAnsi="Times New Roman" w:cs="Times New Roman"/>
          <w:sz w:val="20"/>
          <w:szCs w:val="20"/>
        </w:rPr>
        <w:t xml:space="preserve"> постановлением </w:t>
      </w:r>
    </w:p>
    <w:p w14:paraId="2EC50E19">
      <w:pPr>
        <w:widowControl w:val="0"/>
        <w:autoSpaceDE w:val="0"/>
        <w:autoSpaceDN w:val="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rPr>
        <w:t>администрации Шелтозерского вепсского</w:t>
      </w:r>
    </w:p>
    <w:p w14:paraId="7E5FF0EF">
      <w:pPr>
        <w:widowControl w:val="0"/>
        <w:autoSpaceDE w:val="0"/>
        <w:autoSpaceDN w:val="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rPr>
        <w:t xml:space="preserve">сельского поселения от </w:t>
      </w:r>
      <w:r>
        <w:rPr>
          <w:rFonts w:hint="default" w:ascii="Times New Roman" w:hAnsi="Times New Roman" w:cs="Times New Roman"/>
          <w:sz w:val="20"/>
          <w:szCs w:val="20"/>
          <w:lang w:val="ru-RU"/>
        </w:rPr>
        <w:t>19</w:t>
      </w:r>
      <w:r>
        <w:rPr>
          <w:rFonts w:hint="default" w:ascii="Times New Roman" w:hAnsi="Times New Roman" w:cs="Times New Roman"/>
          <w:sz w:val="20"/>
          <w:szCs w:val="20"/>
        </w:rPr>
        <w:t>.0</w:t>
      </w:r>
      <w:r>
        <w:rPr>
          <w:rFonts w:hint="default" w:ascii="Times New Roman" w:hAnsi="Times New Roman" w:cs="Times New Roman"/>
          <w:sz w:val="20"/>
          <w:szCs w:val="20"/>
          <w:lang w:val="ru-RU"/>
        </w:rPr>
        <w:t>5</w:t>
      </w:r>
      <w:r>
        <w:rPr>
          <w:rFonts w:hint="default" w:ascii="Times New Roman" w:hAnsi="Times New Roman" w:cs="Times New Roman"/>
          <w:sz w:val="20"/>
          <w:szCs w:val="20"/>
        </w:rPr>
        <w:t>.202</w:t>
      </w:r>
      <w:r>
        <w:rPr>
          <w:rFonts w:hint="default" w:ascii="Times New Roman" w:hAnsi="Times New Roman" w:cs="Times New Roman"/>
          <w:sz w:val="20"/>
          <w:szCs w:val="20"/>
          <w:lang w:val="ru-RU"/>
        </w:rPr>
        <w:t>5</w:t>
      </w:r>
      <w:r>
        <w:rPr>
          <w:rFonts w:hint="default" w:ascii="Times New Roman" w:hAnsi="Times New Roman" w:cs="Times New Roman"/>
          <w:sz w:val="20"/>
          <w:szCs w:val="20"/>
        </w:rPr>
        <w:t xml:space="preserve"> г. № </w:t>
      </w:r>
      <w:r>
        <w:rPr>
          <w:rFonts w:hint="default" w:ascii="Times New Roman" w:hAnsi="Times New Roman" w:cs="Times New Roman"/>
          <w:sz w:val="20"/>
          <w:szCs w:val="20"/>
          <w:lang w:val="ru-RU"/>
        </w:rPr>
        <w:t>1</w:t>
      </w:r>
      <w:r>
        <w:rPr>
          <w:rFonts w:hint="default" w:ascii="Times New Roman" w:hAnsi="Times New Roman" w:cs="Times New Roman"/>
          <w:sz w:val="20"/>
          <w:szCs w:val="20"/>
        </w:rPr>
        <w:t>8</w:t>
      </w:r>
    </w:p>
    <w:p w14:paraId="61E0142F">
      <w:pPr>
        <w:pStyle w:val="8"/>
        <w:jc w:val="both"/>
        <w:rPr>
          <w:rFonts w:hint="default" w:ascii="Times New Roman" w:hAnsi="Times New Roman" w:cs="Times New Roman"/>
          <w:sz w:val="20"/>
          <w:szCs w:val="20"/>
        </w:rPr>
      </w:pPr>
    </w:p>
    <w:p w14:paraId="3B55B86B">
      <w:pPr>
        <w:pStyle w:val="8"/>
        <w:jc w:val="center"/>
        <w:rPr>
          <w:rFonts w:hint="default" w:ascii="Times New Roman" w:hAnsi="Times New Roman" w:cs="Times New Roman"/>
          <w:sz w:val="20"/>
          <w:szCs w:val="20"/>
        </w:rPr>
      </w:pPr>
      <w:bookmarkStart w:id="29" w:name="P358"/>
      <w:bookmarkEnd w:id="29"/>
      <w:r>
        <w:rPr>
          <w:rFonts w:hint="default" w:ascii="Times New Roman" w:hAnsi="Times New Roman" w:cs="Times New Roman"/>
          <w:sz w:val="20"/>
          <w:szCs w:val="20"/>
        </w:rPr>
        <w:t>Реквизиты</w:t>
      </w:r>
    </w:p>
    <w:p w14:paraId="049A45C2">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Сведений о бюджетном обязательстве</w:t>
      </w:r>
    </w:p>
    <w:p w14:paraId="0FBCB933">
      <w:pPr>
        <w:pStyle w:val="8"/>
        <w:jc w:val="both"/>
        <w:rPr>
          <w:rFonts w:hint="default" w:ascii="Times New Roman" w:hAnsi="Times New Roman" w:cs="Times New Roman"/>
          <w:sz w:val="20"/>
          <w:szCs w:val="20"/>
        </w:rPr>
      </w:pPr>
    </w:p>
    <w:tbl>
      <w:tblPr>
        <w:tblStyle w:val="3"/>
        <w:tblW w:w="9876"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890"/>
        <w:gridCol w:w="5986"/>
      </w:tblGrid>
      <w:tr w14:paraId="01F7F91E">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PrEx>
        <w:tc>
          <w:tcPr>
            <w:tcW w:w="9876" w:type="dxa"/>
            <w:gridSpan w:val="2"/>
            <w:tcBorders>
              <w:top w:val="nil"/>
              <w:left w:val="nil"/>
              <w:right w:val="nil"/>
            </w:tcBorders>
          </w:tcPr>
          <w:p w14:paraId="72CC76F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Единица измерения: руб.</w:t>
            </w:r>
          </w:p>
          <w:p w14:paraId="72F40C7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 точностью до второго десятичного знака)</w:t>
            </w:r>
          </w:p>
        </w:tc>
      </w:tr>
      <w:tr w14:paraId="31D8953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EE52731">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 реквизита</w:t>
            </w:r>
          </w:p>
        </w:tc>
        <w:tc>
          <w:tcPr>
            <w:tcW w:w="5986" w:type="dxa"/>
          </w:tcPr>
          <w:p w14:paraId="31F0DE96">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Правила формирования (заполнения) реквизита</w:t>
            </w:r>
          </w:p>
        </w:tc>
      </w:tr>
      <w:tr w14:paraId="4A3585C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F09C182">
            <w:pPr>
              <w:pStyle w:val="8"/>
              <w:rPr>
                <w:rFonts w:hint="default" w:ascii="Times New Roman" w:hAnsi="Times New Roman" w:cs="Times New Roman"/>
                <w:sz w:val="20"/>
                <w:szCs w:val="20"/>
              </w:rPr>
            </w:pPr>
            <w:r>
              <w:rPr>
                <w:rFonts w:hint="default" w:ascii="Times New Roman" w:hAnsi="Times New Roman" w:cs="Times New Roman"/>
                <w:sz w:val="20"/>
                <w:szCs w:val="20"/>
              </w:rPr>
              <w:t>1. Номер сведений о бюджетном обязательстве получателя бюджетных средств (далее - соответственно Сведения о бюджетном обязательстве, бюджетное обязательство)</w:t>
            </w:r>
          </w:p>
        </w:tc>
        <w:tc>
          <w:tcPr>
            <w:tcW w:w="5986" w:type="dxa"/>
          </w:tcPr>
          <w:p w14:paraId="5E9A4A3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порядковый номер Сведений о бюджетном обязательстве.</w:t>
            </w:r>
          </w:p>
          <w:p w14:paraId="12DBCA5F">
            <w:pPr>
              <w:pStyle w:val="8"/>
              <w:ind w:firstLine="283"/>
              <w:jc w:val="both"/>
              <w:rPr>
                <w:rFonts w:hint="default" w:ascii="Times New Roman" w:hAnsi="Times New Roman" w:cs="Times New Roman"/>
                <w:sz w:val="20"/>
                <w:szCs w:val="20"/>
              </w:rPr>
            </w:pPr>
          </w:p>
        </w:tc>
      </w:tr>
      <w:tr w14:paraId="150A030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A1EB7FF">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2. </w:t>
            </w:r>
            <w:r>
              <w:rPr>
                <w:rFonts w:hint="default" w:ascii="Times New Roman" w:hAnsi="Times New Roman" w:cs="Times New Roman"/>
                <w:sz w:val="20"/>
                <w:szCs w:val="20"/>
                <w:lang w:val="ru-RU"/>
              </w:rPr>
              <w:t>Учётный</w:t>
            </w:r>
            <w:r>
              <w:rPr>
                <w:rFonts w:hint="default" w:ascii="Times New Roman" w:hAnsi="Times New Roman" w:cs="Times New Roman"/>
                <w:sz w:val="20"/>
                <w:szCs w:val="20"/>
              </w:rPr>
              <w:t xml:space="preserve"> номер бюджетного обязательства</w:t>
            </w:r>
          </w:p>
        </w:tc>
        <w:tc>
          <w:tcPr>
            <w:tcW w:w="5986" w:type="dxa"/>
          </w:tcPr>
          <w:p w14:paraId="6E0A70B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при внесении изменений в поставленное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бюджетное обязательство.</w:t>
            </w:r>
          </w:p>
          <w:p w14:paraId="0A99737A">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w:t>
            </w:r>
            <w:r>
              <w:rPr>
                <w:rFonts w:hint="default" w:ascii="Times New Roman" w:hAnsi="Times New Roman" w:cs="Times New Roman"/>
                <w:sz w:val="20"/>
                <w:szCs w:val="20"/>
                <w:lang w:val="ru-RU"/>
              </w:rPr>
              <w:t>учётный</w:t>
            </w:r>
            <w:r>
              <w:rPr>
                <w:rFonts w:hint="default" w:ascii="Times New Roman" w:hAnsi="Times New Roman" w:cs="Times New Roman"/>
                <w:sz w:val="20"/>
                <w:szCs w:val="20"/>
              </w:rPr>
              <w:t xml:space="preserve"> номер бюджетного обязательства, в которое вносятся изменения, присвоенный ему при постановке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w:t>
            </w:r>
          </w:p>
        </w:tc>
      </w:tr>
      <w:tr w14:paraId="63C3E85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FC7FF38">
            <w:pPr>
              <w:pStyle w:val="8"/>
              <w:rPr>
                <w:rFonts w:hint="default" w:ascii="Times New Roman" w:hAnsi="Times New Roman" w:cs="Times New Roman"/>
                <w:sz w:val="20"/>
                <w:szCs w:val="20"/>
              </w:rPr>
            </w:pPr>
            <w:r>
              <w:rPr>
                <w:rFonts w:hint="default" w:ascii="Times New Roman" w:hAnsi="Times New Roman" w:cs="Times New Roman"/>
                <w:sz w:val="20"/>
                <w:szCs w:val="20"/>
              </w:rPr>
              <w:t>3. Дата формирования Сведений о бюджетном обязательстве</w:t>
            </w:r>
          </w:p>
        </w:tc>
        <w:tc>
          <w:tcPr>
            <w:tcW w:w="5986" w:type="dxa"/>
          </w:tcPr>
          <w:p w14:paraId="2E506D6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дата подписания Сведений о бюджетном обязательстве получателем бюджетных средств.</w:t>
            </w:r>
          </w:p>
        </w:tc>
      </w:tr>
      <w:tr w14:paraId="5F021E4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4EFA62B">
            <w:pPr>
              <w:pStyle w:val="8"/>
              <w:rPr>
                <w:rFonts w:hint="default" w:ascii="Times New Roman" w:hAnsi="Times New Roman" w:cs="Times New Roman"/>
                <w:sz w:val="20"/>
                <w:szCs w:val="20"/>
              </w:rPr>
            </w:pPr>
            <w:r>
              <w:rPr>
                <w:rFonts w:hint="default" w:ascii="Times New Roman" w:hAnsi="Times New Roman" w:cs="Times New Roman"/>
                <w:sz w:val="20"/>
                <w:szCs w:val="20"/>
              </w:rPr>
              <w:t>4. Тип бюджетного обязательства</w:t>
            </w:r>
          </w:p>
        </w:tc>
        <w:tc>
          <w:tcPr>
            <w:tcW w:w="5986" w:type="dxa"/>
          </w:tcPr>
          <w:p w14:paraId="20D33E82">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типа бюджетного обязательства, исходя из следующего:</w:t>
            </w:r>
          </w:p>
          <w:p w14:paraId="7301CF0F">
            <w:pPr>
              <w:pStyle w:val="8"/>
              <w:ind w:firstLine="283"/>
              <w:jc w:val="both"/>
              <w:rPr>
                <w:rFonts w:hint="default" w:ascii="Times New Roman" w:hAnsi="Times New Roman" w:cs="Times New Roman"/>
                <w:sz w:val="20"/>
                <w:szCs w:val="20"/>
              </w:rPr>
            </w:pPr>
            <w:r>
              <w:rPr>
                <w:rFonts w:hint="default" w:ascii="Times New Roman" w:hAnsi="Times New Roman" w:cs="Times New Roman"/>
                <w:sz w:val="20"/>
                <w:szCs w:val="20"/>
              </w:rPr>
              <w:t>1 - закупка, если бюджетное обязательство связано с закупкой товаров, работ, услуг в текущем финансовом году;</w:t>
            </w:r>
          </w:p>
          <w:p w14:paraId="352F8CD7">
            <w:pPr>
              <w:pStyle w:val="8"/>
              <w:ind w:firstLine="283"/>
              <w:jc w:val="both"/>
              <w:rPr>
                <w:rFonts w:hint="default" w:ascii="Times New Roman" w:hAnsi="Times New Roman" w:cs="Times New Roman"/>
                <w:sz w:val="20"/>
                <w:szCs w:val="20"/>
              </w:rPr>
            </w:pPr>
            <w:r>
              <w:rPr>
                <w:rFonts w:hint="default" w:ascii="Times New Roman" w:hAnsi="Times New Roman" w:cs="Times New Roman"/>
                <w:sz w:val="20"/>
                <w:szCs w:val="20"/>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14:paraId="7408989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FBA2A62">
            <w:pPr>
              <w:pStyle w:val="8"/>
              <w:rPr>
                <w:rFonts w:hint="default" w:ascii="Times New Roman" w:hAnsi="Times New Roman" w:cs="Times New Roman"/>
                <w:sz w:val="20"/>
                <w:szCs w:val="20"/>
              </w:rPr>
            </w:pPr>
            <w:r>
              <w:rPr>
                <w:rFonts w:hint="default" w:ascii="Times New Roman" w:hAnsi="Times New Roman" w:cs="Times New Roman"/>
                <w:sz w:val="20"/>
                <w:szCs w:val="20"/>
              </w:rPr>
              <w:t>5. Информация о получателе бюджетных средств</w:t>
            </w:r>
          </w:p>
        </w:tc>
        <w:tc>
          <w:tcPr>
            <w:tcW w:w="5986" w:type="dxa"/>
          </w:tcPr>
          <w:p w14:paraId="6D1803A1">
            <w:pPr>
              <w:pStyle w:val="8"/>
              <w:rPr>
                <w:rFonts w:hint="default" w:ascii="Times New Roman" w:hAnsi="Times New Roman" w:cs="Times New Roman"/>
                <w:sz w:val="20"/>
                <w:szCs w:val="20"/>
              </w:rPr>
            </w:pPr>
          </w:p>
        </w:tc>
      </w:tr>
      <w:tr w14:paraId="288E385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BF561A4">
            <w:pPr>
              <w:pStyle w:val="8"/>
              <w:rPr>
                <w:rFonts w:hint="default" w:ascii="Times New Roman" w:hAnsi="Times New Roman" w:cs="Times New Roman"/>
                <w:sz w:val="20"/>
                <w:szCs w:val="20"/>
              </w:rPr>
            </w:pPr>
            <w:r>
              <w:rPr>
                <w:rFonts w:hint="default" w:ascii="Times New Roman" w:hAnsi="Times New Roman" w:cs="Times New Roman"/>
                <w:sz w:val="20"/>
                <w:szCs w:val="20"/>
              </w:rPr>
              <w:t>5.1. Получатель бюджетных средств</w:t>
            </w:r>
          </w:p>
        </w:tc>
        <w:tc>
          <w:tcPr>
            <w:tcW w:w="5986" w:type="dxa"/>
          </w:tcPr>
          <w:p w14:paraId="01CF43C2">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14:paraId="109C3A5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F977237">
            <w:pPr>
              <w:pStyle w:val="8"/>
              <w:rPr>
                <w:rFonts w:hint="default" w:ascii="Times New Roman" w:hAnsi="Times New Roman" w:cs="Times New Roman"/>
                <w:sz w:val="20"/>
                <w:szCs w:val="20"/>
              </w:rPr>
            </w:pPr>
            <w:r>
              <w:rPr>
                <w:rFonts w:hint="default" w:ascii="Times New Roman" w:hAnsi="Times New Roman" w:cs="Times New Roman"/>
                <w:sz w:val="20"/>
                <w:szCs w:val="20"/>
              </w:rPr>
              <w:t>5.2. Наименование бюджета</w:t>
            </w:r>
          </w:p>
        </w:tc>
        <w:tc>
          <w:tcPr>
            <w:tcW w:w="5986" w:type="dxa"/>
          </w:tcPr>
          <w:p w14:paraId="5B49DEA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бюджета.</w:t>
            </w:r>
          </w:p>
        </w:tc>
      </w:tr>
      <w:tr w14:paraId="7DEB68C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1BDC38C">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5.3. Код по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"https://login.consultant.ru/link/?req=doc&amp;base=LAW&amp;n=149911"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ОКТМО</w:t>
            </w:r>
            <w:r>
              <w:rPr>
                <w:rFonts w:hint="default" w:ascii="Times New Roman" w:hAnsi="Times New Roman" w:cs="Times New Roman"/>
                <w:color w:val="0000FF"/>
                <w:sz w:val="20"/>
                <w:szCs w:val="20"/>
              </w:rPr>
              <w:fldChar w:fldCharType="end"/>
            </w:r>
          </w:p>
        </w:tc>
        <w:tc>
          <w:tcPr>
            <w:tcW w:w="5986" w:type="dxa"/>
          </w:tcPr>
          <w:p w14:paraId="2B00319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финансового органа по Общероссийскому классификатору территорий муниципальных образований.</w:t>
            </w:r>
          </w:p>
        </w:tc>
      </w:tr>
      <w:tr w14:paraId="0A23BF3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0CD8396">
            <w:pPr>
              <w:pStyle w:val="8"/>
              <w:rPr>
                <w:rFonts w:hint="default" w:ascii="Times New Roman" w:hAnsi="Times New Roman" w:cs="Times New Roman"/>
                <w:sz w:val="20"/>
                <w:szCs w:val="20"/>
              </w:rPr>
            </w:pPr>
            <w:r>
              <w:rPr>
                <w:rFonts w:hint="default" w:ascii="Times New Roman" w:hAnsi="Times New Roman" w:cs="Times New Roman"/>
                <w:sz w:val="20"/>
                <w:szCs w:val="20"/>
              </w:rPr>
              <w:t>5.4. Финансовый орган</w:t>
            </w:r>
          </w:p>
        </w:tc>
        <w:tc>
          <w:tcPr>
            <w:tcW w:w="5986" w:type="dxa"/>
          </w:tcPr>
          <w:p w14:paraId="61E3CA7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финансовый орган.</w:t>
            </w:r>
          </w:p>
        </w:tc>
      </w:tr>
      <w:tr w14:paraId="47B2E59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8AB1BA8">
            <w:pPr>
              <w:pStyle w:val="8"/>
              <w:rPr>
                <w:rFonts w:hint="default" w:ascii="Times New Roman" w:hAnsi="Times New Roman" w:cs="Times New Roman"/>
                <w:sz w:val="20"/>
                <w:szCs w:val="20"/>
              </w:rPr>
            </w:pPr>
            <w:r>
              <w:rPr>
                <w:rFonts w:hint="default" w:ascii="Times New Roman" w:hAnsi="Times New Roman" w:cs="Times New Roman"/>
                <w:sz w:val="20"/>
                <w:szCs w:val="20"/>
              </w:rPr>
              <w:t>5.5. Код по ОКПО</w:t>
            </w:r>
          </w:p>
        </w:tc>
        <w:tc>
          <w:tcPr>
            <w:tcW w:w="5986" w:type="dxa"/>
          </w:tcPr>
          <w:p w14:paraId="41F9221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финансового органа по Общероссийскому классификатору предприятий и организаций.</w:t>
            </w:r>
          </w:p>
        </w:tc>
      </w:tr>
      <w:tr w14:paraId="78FC475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167519E">
            <w:pPr>
              <w:pStyle w:val="8"/>
              <w:rPr>
                <w:rFonts w:hint="default" w:ascii="Times New Roman" w:hAnsi="Times New Roman" w:cs="Times New Roman"/>
                <w:sz w:val="20"/>
                <w:szCs w:val="20"/>
              </w:rPr>
            </w:pPr>
            <w:r>
              <w:rPr>
                <w:rFonts w:hint="default" w:ascii="Times New Roman" w:hAnsi="Times New Roman" w:cs="Times New Roman"/>
                <w:sz w:val="20"/>
                <w:szCs w:val="20"/>
              </w:rPr>
              <w:t>5.6. Код получателя бюджетных средств по Сводному реестру</w:t>
            </w:r>
          </w:p>
        </w:tc>
        <w:tc>
          <w:tcPr>
            <w:tcW w:w="5986" w:type="dxa"/>
          </w:tcPr>
          <w:p w14:paraId="160031F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уникальный код организации по Сводному реестру (далее - код по Сводному реестру) получателя бюджетных средств в соответствии со Сводным реестром.</w:t>
            </w:r>
          </w:p>
        </w:tc>
      </w:tr>
      <w:tr w14:paraId="32E202D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8606114">
            <w:pPr>
              <w:pStyle w:val="8"/>
              <w:rPr>
                <w:rFonts w:hint="default" w:ascii="Times New Roman" w:hAnsi="Times New Roman" w:cs="Times New Roman"/>
                <w:sz w:val="20"/>
                <w:szCs w:val="20"/>
              </w:rPr>
            </w:pPr>
            <w:bookmarkStart w:id="30" w:name="P396"/>
            <w:bookmarkEnd w:id="30"/>
            <w:r>
              <w:rPr>
                <w:rFonts w:hint="default" w:ascii="Times New Roman" w:hAnsi="Times New Roman" w:cs="Times New Roman"/>
                <w:sz w:val="20"/>
                <w:szCs w:val="20"/>
              </w:rPr>
              <w:t>5.7. Наименование главного распорядителя бюджетных средств</w:t>
            </w:r>
          </w:p>
        </w:tc>
        <w:tc>
          <w:tcPr>
            <w:tcW w:w="5986" w:type="dxa"/>
          </w:tcPr>
          <w:p w14:paraId="3FE074E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главного распорядителя бюджетных средств в соответствии со Сводным реестром.</w:t>
            </w:r>
          </w:p>
        </w:tc>
      </w:tr>
      <w:tr w14:paraId="06F897E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C0A9FEE">
            <w:pPr>
              <w:pStyle w:val="8"/>
              <w:rPr>
                <w:rFonts w:hint="default" w:ascii="Times New Roman" w:hAnsi="Times New Roman" w:cs="Times New Roman"/>
                <w:sz w:val="20"/>
                <w:szCs w:val="20"/>
              </w:rPr>
            </w:pPr>
            <w:bookmarkStart w:id="31" w:name="P398"/>
            <w:bookmarkEnd w:id="31"/>
            <w:r>
              <w:rPr>
                <w:rFonts w:hint="default" w:ascii="Times New Roman" w:hAnsi="Times New Roman" w:cs="Times New Roman"/>
                <w:sz w:val="20"/>
                <w:szCs w:val="20"/>
              </w:rPr>
              <w:t>5.8. Глава по БК</w:t>
            </w:r>
          </w:p>
        </w:tc>
        <w:tc>
          <w:tcPr>
            <w:tcW w:w="5986" w:type="dxa"/>
          </w:tcPr>
          <w:p w14:paraId="10990FE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главы главного распорядителя бюджетных средств по бюджетной классификации Российской Федерации.</w:t>
            </w:r>
          </w:p>
        </w:tc>
      </w:tr>
      <w:tr w14:paraId="5A949B2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0588F6D">
            <w:pPr>
              <w:pStyle w:val="8"/>
              <w:rPr>
                <w:rFonts w:hint="default" w:ascii="Times New Roman" w:hAnsi="Times New Roman" w:cs="Times New Roman"/>
                <w:sz w:val="20"/>
                <w:szCs w:val="20"/>
              </w:rPr>
            </w:pPr>
            <w:r>
              <w:rPr>
                <w:rFonts w:hint="default" w:ascii="Times New Roman" w:hAnsi="Times New Roman" w:cs="Times New Roman"/>
                <w:sz w:val="20"/>
                <w:szCs w:val="20"/>
              </w:rPr>
              <w:t>5.9. Наименование органа Федерального казначейства</w:t>
            </w:r>
          </w:p>
        </w:tc>
        <w:tc>
          <w:tcPr>
            <w:tcW w:w="5986" w:type="dxa"/>
          </w:tcPr>
          <w:p w14:paraId="0920D4C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наименование уполномоченного органа, в котором получателю бюджетных средств открыт лицевой счет получателя бюджетных средств (лицевой счет для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операций по переданным полномочиям получателя бюджетных средств), на котором подлежат отражению операции по </w:t>
            </w:r>
            <w:r>
              <w:rPr>
                <w:rFonts w:hint="default" w:ascii="Times New Roman" w:hAnsi="Times New Roman" w:cs="Times New Roman"/>
                <w:sz w:val="20"/>
                <w:szCs w:val="20"/>
                <w:lang w:val="ru-RU"/>
              </w:rPr>
              <w:t>учёту</w:t>
            </w:r>
            <w:r>
              <w:rPr>
                <w:rFonts w:hint="default" w:ascii="Times New Roman" w:hAnsi="Times New Roman" w:cs="Times New Roman"/>
                <w:sz w:val="20"/>
                <w:szCs w:val="20"/>
              </w:rPr>
              <w:t xml:space="preserve"> и исполнению соответствующего бюджетного обязательства (далее - соответствующий лицевой счет получателя бюджетных средств).</w:t>
            </w:r>
          </w:p>
        </w:tc>
      </w:tr>
      <w:tr w14:paraId="577C8C5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E93F9D4">
            <w:pPr>
              <w:pStyle w:val="8"/>
              <w:rPr>
                <w:rFonts w:hint="default" w:ascii="Times New Roman" w:hAnsi="Times New Roman" w:cs="Times New Roman"/>
                <w:sz w:val="20"/>
                <w:szCs w:val="20"/>
              </w:rPr>
            </w:pPr>
            <w:r>
              <w:rPr>
                <w:rFonts w:hint="default" w:ascii="Times New Roman" w:hAnsi="Times New Roman" w:cs="Times New Roman"/>
                <w:sz w:val="20"/>
                <w:szCs w:val="20"/>
              </w:rPr>
              <w:t>5.10. Код органа Федерального казначейства (КОФК)</w:t>
            </w:r>
          </w:p>
        </w:tc>
        <w:tc>
          <w:tcPr>
            <w:tcW w:w="5986" w:type="dxa"/>
          </w:tcPr>
          <w:p w14:paraId="07EE160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органа Федерального казначейства, в котором открыт соответствующий лицевой счет получателя бюджетных средств (0600).</w:t>
            </w:r>
          </w:p>
        </w:tc>
      </w:tr>
      <w:tr w14:paraId="25F7F06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DD1116B">
            <w:pPr>
              <w:pStyle w:val="8"/>
              <w:rPr>
                <w:rFonts w:hint="default" w:ascii="Times New Roman" w:hAnsi="Times New Roman" w:cs="Times New Roman"/>
                <w:sz w:val="20"/>
                <w:szCs w:val="20"/>
              </w:rPr>
            </w:pPr>
            <w:r>
              <w:rPr>
                <w:rFonts w:hint="default" w:ascii="Times New Roman" w:hAnsi="Times New Roman" w:cs="Times New Roman"/>
                <w:sz w:val="20"/>
                <w:szCs w:val="20"/>
              </w:rPr>
              <w:t>5.11. Номер лицевого счета получателя бюджетных средств</w:t>
            </w:r>
          </w:p>
        </w:tc>
        <w:tc>
          <w:tcPr>
            <w:tcW w:w="5986" w:type="dxa"/>
          </w:tcPr>
          <w:p w14:paraId="01D2213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номер соответствующего лицевого счета получателя бюджетных средств.</w:t>
            </w:r>
          </w:p>
        </w:tc>
      </w:tr>
      <w:tr w14:paraId="694C579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0D16F33">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6. Реквизиты документа, являющегося основанием для принятия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бюджетного обязательства (далее - документ-основание)</w:t>
            </w:r>
          </w:p>
        </w:tc>
        <w:tc>
          <w:tcPr>
            <w:tcW w:w="5986" w:type="dxa"/>
          </w:tcPr>
          <w:p w14:paraId="06D65183">
            <w:pPr>
              <w:pStyle w:val="8"/>
              <w:rPr>
                <w:rFonts w:hint="default" w:ascii="Times New Roman" w:hAnsi="Times New Roman" w:cs="Times New Roman"/>
                <w:sz w:val="20"/>
                <w:szCs w:val="20"/>
              </w:rPr>
            </w:pPr>
          </w:p>
        </w:tc>
      </w:tr>
      <w:tr w14:paraId="17C18E8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430D559">
            <w:pPr>
              <w:pStyle w:val="8"/>
              <w:rPr>
                <w:rFonts w:hint="default" w:ascii="Times New Roman" w:hAnsi="Times New Roman" w:cs="Times New Roman"/>
                <w:sz w:val="20"/>
                <w:szCs w:val="20"/>
              </w:rPr>
            </w:pPr>
            <w:bookmarkStart w:id="32" w:name="P408"/>
            <w:bookmarkEnd w:id="32"/>
            <w:r>
              <w:rPr>
                <w:rFonts w:hint="default" w:ascii="Times New Roman" w:hAnsi="Times New Roman" w:cs="Times New Roman"/>
                <w:sz w:val="20"/>
                <w:szCs w:val="20"/>
              </w:rPr>
              <w:t>6.1. Вид документа-основания</w:t>
            </w:r>
          </w:p>
        </w:tc>
        <w:tc>
          <w:tcPr>
            <w:tcW w:w="5986" w:type="dxa"/>
          </w:tcPr>
          <w:p w14:paraId="63660A9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"проект контракта", "иное основание".</w:t>
            </w:r>
          </w:p>
        </w:tc>
      </w:tr>
      <w:tr w14:paraId="2A59A92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AC8FD8E">
            <w:pPr>
              <w:pStyle w:val="8"/>
              <w:rPr>
                <w:rFonts w:hint="default" w:ascii="Times New Roman" w:hAnsi="Times New Roman" w:cs="Times New Roman"/>
                <w:sz w:val="20"/>
                <w:szCs w:val="20"/>
              </w:rPr>
            </w:pPr>
            <w:r>
              <w:rPr>
                <w:rFonts w:hint="default" w:ascii="Times New Roman" w:hAnsi="Times New Roman" w:cs="Times New Roman"/>
                <w:sz w:val="20"/>
                <w:szCs w:val="20"/>
              </w:rPr>
              <w:t>6.2. Наименование нормативного правового акта</w:t>
            </w:r>
          </w:p>
        </w:tc>
        <w:tc>
          <w:tcPr>
            <w:tcW w:w="5986" w:type="dxa"/>
          </w:tcPr>
          <w:p w14:paraId="14E58D1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 заполнении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"P408"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пункте 6.1</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настоящей информации вида документа "нормативный правовой акт" указывается наименование нормативного правового акта.</w:t>
            </w:r>
          </w:p>
        </w:tc>
      </w:tr>
      <w:tr w14:paraId="43B64E4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B831022">
            <w:pPr>
              <w:pStyle w:val="8"/>
              <w:rPr>
                <w:rFonts w:hint="default" w:ascii="Times New Roman" w:hAnsi="Times New Roman" w:cs="Times New Roman"/>
                <w:sz w:val="20"/>
                <w:szCs w:val="20"/>
              </w:rPr>
            </w:pPr>
            <w:r>
              <w:rPr>
                <w:rFonts w:hint="default" w:ascii="Times New Roman" w:hAnsi="Times New Roman" w:cs="Times New Roman"/>
                <w:sz w:val="20"/>
                <w:szCs w:val="20"/>
              </w:rPr>
              <w:t>6.3. Номер документа-основания</w:t>
            </w:r>
          </w:p>
        </w:tc>
        <w:tc>
          <w:tcPr>
            <w:tcW w:w="5986" w:type="dxa"/>
          </w:tcPr>
          <w:p w14:paraId="7D0E7F8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номер документа-основания (при наличии).</w:t>
            </w:r>
          </w:p>
        </w:tc>
      </w:tr>
      <w:tr w14:paraId="0A7A256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EBB4405">
            <w:pPr>
              <w:pStyle w:val="8"/>
              <w:rPr>
                <w:rFonts w:hint="default" w:ascii="Times New Roman" w:hAnsi="Times New Roman" w:cs="Times New Roman"/>
                <w:sz w:val="20"/>
                <w:szCs w:val="20"/>
              </w:rPr>
            </w:pPr>
            <w:bookmarkStart w:id="33" w:name="P414"/>
            <w:bookmarkEnd w:id="33"/>
            <w:r>
              <w:rPr>
                <w:rFonts w:hint="default" w:ascii="Times New Roman" w:hAnsi="Times New Roman" w:cs="Times New Roman"/>
                <w:sz w:val="20"/>
                <w:szCs w:val="20"/>
              </w:rPr>
              <w:t>6.4. Дата документа-основания</w:t>
            </w:r>
          </w:p>
        </w:tc>
        <w:tc>
          <w:tcPr>
            <w:tcW w:w="5986" w:type="dxa"/>
          </w:tcPr>
          <w:p w14:paraId="78A18F7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дата заключения (принятия) документа-основания, дата выдачи исполнительного документа, решения налогового органа.</w:t>
            </w:r>
          </w:p>
        </w:tc>
      </w:tr>
      <w:tr w14:paraId="32667FD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E48A374">
            <w:pPr>
              <w:pStyle w:val="8"/>
              <w:rPr>
                <w:rFonts w:hint="default" w:ascii="Times New Roman" w:hAnsi="Times New Roman" w:cs="Times New Roman"/>
                <w:sz w:val="20"/>
                <w:szCs w:val="20"/>
              </w:rPr>
            </w:pPr>
            <w:bookmarkStart w:id="34" w:name="P416"/>
            <w:bookmarkEnd w:id="34"/>
            <w:r>
              <w:rPr>
                <w:rFonts w:hint="default" w:ascii="Times New Roman" w:hAnsi="Times New Roman" w:cs="Times New Roman"/>
                <w:sz w:val="20"/>
                <w:szCs w:val="20"/>
              </w:rPr>
              <w:t>6.5. Срок исполнения</w:t>
            </w:r>
          </w:p>
        </w:tc>
        <w:tc>
          <w:tcPr>
            <w:tcW w:w="5986" w:type="dxa"/>
          </w:tcPr>
          <w:p w14:paraId="7CD49C8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или проекта контракта, исполнительного документа и решения налогового органа).</w:t>
            </w:r>
          </w:p>
        </w:tc>
      </w:tr>
      <w:tr w14:paraId="5F0D9E8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454BCDD">
            <w:pPr>
              <w:pStyle w:val="8"/>
              <w:rPr>
                <w:rFonts w:hint="default" w:ascii="Times New Roman" w:hAnsi="Times New Roman" w:cs="Times New Roman"/>
                <w:sz w:val="20"/>
                <w:szCs w:val="20"/>
              </w:rPr>
            </w:pPr>
            <w:r>
              <w:rPr>
                <w:rFonts w:hint="default" w:ascii="Times New Roman" w:hAnsi="Times New Roman" w:cs="Times New Roman"/>
                <w:sz w:val="20"/>
                <w:szCs w:val="20"/>
              </w:rPr>
              <w:t>6.6. Предмет по документу-основанию</w:t>
            </w:r>
          </w:p>
        </w:tc>
        <w:tc>
          <w:tcPr>
            <w:tcW w:w="5986" w:type="dxa"/>
          </w:tcPr>
          <w:p w14:paraId="3326C96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предмет по документу-основанию.</w:t>
            </w:r>
          </w:p>
          <w:p w14:paraId="3D279CA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 заполнении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"P408"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пункте 6.1</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настоящей информации вида документа "контракт", "договор", "извещение об осуществлении закупки", "проект контракта"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"проекте контракта".</w:t>
            </w:r>
          </w:p>
          <w:p w14:paraId="53346BC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 заполнении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"P408"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пункте 6.1</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w:t>
            </w:r>
          </w:p>
        </w:tc>
      </w:tr>
      <w:tr w14:paraId="2FF1245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02B4103">
            <w:pPr>
              <w:pStyle w:val="8"/>
              <w:rPr>
                <w:rFonts w:hint="default" w:ascii="Times New Roman" w:hAnsi="Times New Roman" w:cs="Times New Roman"/>
                <w:sz w:val="20"/>
                <w:szCs w:val="20"/>
              </w:rPr>
            </w:pPr>
            <w:bookmarkStart w:id="35" w:name="P422"/>
            <w:bookmarkEnd w:id="35"/>
            <w:r>
              <w:rPr>
                <w:rFonts w:hint="default" w:ascii="Times New Roman" w:hAnsi="Times New Roman" w:cs="Times New Roman"/>
                <w:sz w:val="20"/>
                <w:szCs w:val="20"/>
              </w:rPr>
              <w:t>6.7. Признак казначейского сопровождения</w:t>
            </w:r>
          </w:p>
        </w:tc>
        <w:tc>
          <w:tcPr>
            <w:tcW w:w="5986" w:type="dxa"/>
          </w:tcPr>
          <w:p w14:paraId="4112A34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14:paraId="7B26007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В остальных случаях не заполняется.</w:t>
            </w:r>
          </w:p>
        </w:tc>
      </w:tr>
      <w:tr w14:paraId="5999069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4F00714">
            <w:pPr>
              <w:pStyle w:val="8"/>
              <w:rPr>
                <w:rFonts w:hint="default" w:ascii="Times New Roman" w:hAnsi="Times New Roman" w:cs="Times New Roman"/>
                <w:sz w:val="20"/>
                <w:szCs w:val="20"/>
              </w:rPr>
            </w:pPr>
            <w:r>
              <w:rPr>
                <w:rFonts w:hint="default" w:ascii="Times New Roman" w:hAnsi="Times New Roman" w:cs="Times New Roman"/>
                <w:sz w:val="20"/>
                <w:szCs w:val="20"/>
              </w:rPr>
              <w:t>6.8. Идентификатор</w:t>
            </w:r>
          </w:p>
        </w:tc>
        <w:tc>
          <w:tcPr>
            <w:tcW w:w="5986" w:type="dxa"/>
          </w:tcPr>
          <w:p w14:paraId="3A1E1C9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идентификатор документа-основания при заполнении "Да"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"P422"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пункте 6.7</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(при наличии).</w:t>
            </w:r>
          </w:p>
          <w:p w14:paraId="083097BD">
            <w:pPr>
              <w:pStyle w:val="8"/>
              <w:jc w:val="both"/>
              <w:rPr>
                <w:rFonts w:hint="default" w:ascii="Times New Roman" w:hAnsi="Times New Roman" w:cs="Times New Roman"/>
                <w:sz w:val="20"/>
                <w:szCs w:val="20"/>
                <w:u w:val="single"/>
              </w:rPr>
            </w:pPr>
            <w:r>
              <w:rPr>
                <w:rFonts w:hint="default" w:ascii="Times New Roman" w:hAnsi="Times New Roman" w:cs="Times New Roman"/>
                <w:sz w:val="20"/>
                <w:szCs w:val="20"/>
              </w:rPr>
              <w:t xml:space="preserve">При незаполнении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"P422"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пункта 6.7</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идентификатор указывается при наличии.</w:t>
            </w:r>
          </w:p>
        </w:tc>
      </w:tr>
      <w:tr w14:paraId="6FAB9D4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9703D8A">
            <w:pPr>
              <w:pStyle w:val="8"/>
              <w:rPr>
                <w:rFonts w:hint="default" w:ascii="Times New Roman" w:hAnsi="Times New Roman" w:cs="Times New Roman"/>
                <w:sz w:val="20"/>
                <w:szCs w:val="20"/>
              </w:rPr>
            </w:pPr>
            <w:r>
              <w:rPr>
                <w:rFonts w:hint="default" w:ascii="Times New Roman" w:hAnsi="Times New Roman" w:cs="Times New Roman"/>
                <w:sz w:val="20"/>
                <w:szCs w:val="20"/>
              </w:rPr>
              <w:t>6.9. Уникальный номер реестровой записи в реестре контрактов/реестре соглашений</w:t>
            </w:r>
          </w:p>
        </w:tc>
        <w:tc>
          <w:tcPr>
            <w:tcW w:w="5986" w:type="dxa"/>
          </w:tcPr>
          <w:p w14:paraId="6573356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14:paraId="788702E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Не заполняется при постановке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бюджетного обязательства, сведения о котором направляются в уполномоченный орган ранее либо одновременно с информацией о муниципальном контракте для </w:t>
            </w:r>
            <w:r>
              <w:rPr>
                <w:rFonts w:hint="default" w:ascii="Times New Roman" w:hAnsi="Times New Roman" w:cs="Times New Roman"/>
                <w:sz w:val="20"/>
                <w:szCs w:val="20"/>
                <w:lang w:val="ru-RU"/>
              </w:rPr>
              <w:t>её</w:t>
            </w:r>
            <w:r>
              <w:rPr>
                <w:rFonts w:hint="default" w:ascii="Times New Roman" w:hAnsi="Times New Roman" w:cs="Times New Roman"/>
                <w:sz w:val="20"/>
                <w:szCs w:val="20"/>
              </w:rPr>
              <w:t xml:space="preserve"> первичного включения в реестр контрактов.</w:t>
            </w:r>
          </w:p>
        </w:tc>
      </w:tr>
      <w:tr w14:paraId="1F274F5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416677F">
            <w:pPr>
              <w:pStyle w:val="8"/>
              <w:rPr>
                <w:rFonts w:hint="default" w:ascii="Times New Roman" w:hAnsi="Times New Roman" w:cs="Times New Roman"/>
                <w:sz w:val="20"/>
                <w:szCs w:val="20"/>
              </w:rPr>
            </w:pPr>
            <w:bookmarkStart w:id="36" w:name="P432"/>
            <w:bookmarkEnd w:id="36"/>
            <w:r>
              <w:rPr>
                <w:rFonts w:hint="default" w:ascii="Times New Roman" w:hAnsi="Times New Roman" w:cs="Times New Roman"/>
                <w:sz w:val="20"/>
                <w:szCs w:val="20"/>
              </w:rPr>
              <w:t>6.10. Сумма в валюте обязательства</w:t>
            </w:r>
          </w:p>
        </w:tc>
        <w:tc>
          <w:tcPr>
            <w:tcW w:w="5986" w:type="dxa"/>
          </w:tcPr>
          <w:p w14:paraId="2E0BDA5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081931F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если документом-основанием сумма не определена, указывается сумма, рассчитанная получателем бюджетных средств, с приложением соответствующего </w:t>
            </w:r>
            <w:r>
              <w:rPr>
                <w:rFonts w:hint="default" w:ascii="Times New Roman" w:hAnsi="Times New Roman" w:cs="Times New Roman"/>
                <w:sz w:val="20"/>
                <w:szCs w:val="20"/>
                <w:lang w:val="ru-RU"/>
              </w:rPr>
              <w:t>расчёта</w:t>
            </w:r>
            <w:r>
              <w:rPr>
                <w:rFonts w:hint="default" w:ascii="Times New Roman" w:hAnsi="Times New Roman" w:cs="Times New Roman"/>
                <w:sz w:val="20"/>
                <w:szCs w:val="20"/>
              </w:rPr>
              <w:t>.</w:t>
            </w:r>
          </w:p>
        </w:tc>
      </w:tr>
      <w:tr w14:paraId="6E57705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3D0F364">
            <w:pPr>
              <w:pStyle w:val="8"/>
              <w:rPr>
                <w:rFonts w:hint="default" w:ascii="Times New Roman" w:hAnsi="Times New Roman" w:cs="Times New Roman"/>
                <w:sz w:val="20"/>
                <w:szCs w:val="20"/>
              </w:rPr>
            </w:pPr>
            <w:bookmarkStart w:id="37" w:name="P436"/>
            <w:bookmarkEnd w:id="37"/>
            <w:r>
              <w:rPr>
                <w:rFonts w:hint="default" w:ascii="Times New Roman" w:hAnsi="Times New Roman" w:cs="Times New Roman"/>
                <w:sz w:val="20"/>
                <w:szCs w:val="20"/>
              </w:rPr>
              <w:t xml:space="preserve">6.11. Код валюты по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"https://login.consultant.ru/link/?req=doc&amp;base=LAW&amp;n=456147"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ОКВ</w:t>
            </w:r>
            <w:r>
              <w:rPr>
                <w:rFonts w:hint="default" w:ascii="Times New Roman" w:hAnsi="Times New Roman" w:cs="Times New Roman"/>
                <w:color w:val="0000FF"/>
                <w:sz w:val="20"/>
                <w:szCs w:val="20"/>
              </w:rPr>
              <w:fldChar w:fldCharType="end"/>
            </w:r>
          </w:p>
        </w:tc>
        <w:tc>
          <w:tcPr>
            <w:tcW w:w="5986" w:type="dxa"/>
          </w:tcPr>
          <w:p w14:paraId="70C9BAF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код валюты, в которой принято бюджетное обязательство, в соответствии с Общероссийским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"https://login.consultant.ru/link/?req=doc&amp;base=LAW&amp;n=456147"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классификатором</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валют. Формируется автоматически после указания наименования валюты в соответствии с Общероссийским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"https://login.consultant.ru/link/?req=doc&amp;base=LAW&amp;n=456147"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классификатором</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валют.</w:t>
            </w:r>
          </w:p>
          <w:p w14:paraId="6354AB6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В случае заключения государственного контракта (договора) указывается код валюты, в которой указывается цена контракта.</w:t>
            </w:r>
          </w:p>
        </w:tc>
      </w:tr>
      <w:tr w14:paraId="2C790B0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5D892B8">
            <w:pPr>
              <w:pStyle w:val="8"/>
              <w:rPr>
                <w:rFonts w:hint="default" w:ascii="Times New Roman" w:hAnsi="Times New Roman" w:cs="Times New Roman"/>
                <w:sz w:val="20"/>
                <w:szCs w:val="20"/>
              </w:rPr>
            </w:pPr>
            <w:r>
              <w:rPr>
                <w:rFonts w:hint="default" w:ascii="Times New Roman" w:hAnsi="Times New Roman" w:cs="Times New Roman"/>
                <w:sz w:val="20"/>
                <w:szCs w:val="20"/>
              </w:rPr>
              <w:t>6.12. Сумма в валюте Российской Федерации всего</w:t>
            </w:r>
          </w:p>
        </w:tc>
        <w:tc>
          <w:tcPr>
            <w:tcW w:w="5986" w:type="dxa"/>
          </w:tcPr>
          <w:p w14:paraId="7BCD7DB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сумма бюджетного обязательства в валюте Российской Федерации.</w:t>
            </w:r>
          </w:p>
          <w:p w14:paraId="1B1A1BD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"P414"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пункте 6.4</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настоящей информации.</w:t>
            </w:r>
          </w:p>
          <w:p w14:paraId="06C2E6A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14:paraId="0A1EE86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1810FA62">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14:paraId="121253E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1D75A2E">
            <w:pPr>
              <w:pStyle w:val="8"/>
              <w:rPr>
                <w:rFonts w:hint="default" w:ascii="Times New Roman" w:hAnsi="Times New Roman" w:cs="Times New Roman"/>
                <w:sz w:val="20"/>
                <w:szCs w:val="20"/>
              </w:rPr>
            </w:pPr>
            <w:r>
              <w:rPr>
                <w:rFonts w:hint="default" w:ascii="Times New Roman" w:hAnsi="Times New Roman" w:cs="Times New Roman"/>
                <w:sz w:val="20"/>
                <w:szCs w:val="20"/>
              </w:rPr>
              <w:t>6.13. В том числе сумма казначейского обеспечения обязательств в валюте Российской Федерации</w:t>
            </w:r>
          </w:p>
        </w:tc>
        <w:tc>
          <w:tcPr>
            <w:tcW w:w="5986" w:type="dxa"/>
          </w:tcPr>
          <w:p w14:paraId="69A7B0B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14:paraId="6F3D716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Не заполняется при постановке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бюджетного обязательства при заполнении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"P408"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пункте 6.1</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настоящей информации вида документа "извещение об осуществлении закупки".</w:t>
            </w:r>
          </w:p>
        </w:tc>
      </w:tr>
      <w:tr w14:paraId="359C262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9F65AC7">
            <w:pPr>
              <w:pStyle w:val="8"/>
              <w:rPr>
                <w:rFonts w:hint="default" w:ascii="Times New Roman" w:hAnsi="Times New Roman" w:cs="Times New Roman"/>
                <w:sz w:val="20"/>
                <w:szCs w:val="20"/>
              </w:rPr>
            </w:pPr>
            <w:r>
              <w:rPr>
                <w:rFonts w:hint="default" w:ascii="Times New Roman" w:hAnsi="Times New Roman" w:cs="Times New Roman"/>
                <w:sz w:val="20"/>
                <w:szCs w:val="20"/>
              </w:rPr>
              <w:t>6.14. Процент платежа, требующего подтверждения, от общей суммы бюджетного обязательства</w:t>
            </w:r>
          </w:p>
        </w:tc>
        <w:tc>
          <w:tcPr>
            <w:tcW w:w="5986" w:type="dxa"/>
          </w:tcPr>
          <w:p w14:paraId="213C2F0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w:t>
            </w:r>
            <w:r>
              <w:rPr>
                <w:rFonts w:hint="default" w:ascii="Times New Roman" w:hAnsi="Times New Roman" w:cs="Times New Roman"/>
                <w:sz w:val="20"/>
                <w:szCs w:val="20"/>
                <w:lang w:val="ru-RU"/>
              </w:rPr>
              <w:t>расчётов</w:t>
            </w:r>
            <w:r>
              <w:rPr>
                <w:rFonts w:hint="default" w:ascii="Times New Roman" w:hAnsi="Times New Roman" w:cs="Times New Roman"/>
                <w:sz w:val="20"/>
                <w:szCs w:val="20"/>
              </w:rPr>
              <w:t>, связанных с предварительной оплатой (авансом) по документу-основанию, установленный документом-основанием.</w:t>
            </w:r>
          </w:p>
        </w:tc>
      </w:tr>
      <w:tr w14:paraId="0CB3060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EA7A7BB">
            <w:pPr>
              <w:pStyle w:val="8"/>
              <w:rPr>
                <w:rFonts w:hint="default" w:ascii="Times New Roman" w:hAnsi="Times New Roman" w:cs="Times New Roman"/>
                <w:sz w:val="20"/>
                <w:szCs w:val="20"/>
              </w:rPr>
            </w:pPr>
            <w:r>
              <w:rPr>
                <w:rFonts w:hint="default" w:ascii="Times New Roman" w:hAnsi="Times New Roman" w:cs="Times New Roman"/>
                <w:sz w:val="20"/>
                <w:szCs w:val="20"/>
              </w:rPr>
              <w:t>6.15. Сумма платежа, требующего подтверждения</w:t>
            </w:r>
          </w:p>
        </w:tc>
        <w:tc>
          <w:tcPr>
            <w:tcW w:w="5986" w:type="dxa"/>
          </w:tcPr>
          <w:p w14:paraId="4A4316D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64EDD35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w:t>
            </w:r>
            <w:r>
              <w:rPr>
                <w:rFonts w:hint="default" w:ascii="Times New Roman" w:hAnsi="Times New Roman" w:cs="Times New Roman"/>
                <w:sz w:val="20"/>
                <w:szCs w:val="20"/>
                <w:lang w:val="ru-RU"/>
              </w:rPr>
              <w:t>расчётов</w:t>
            </w:r>
            <w:r>
              <w:rPr>
                <w:rFonts w:hint="default" w:ascii="Times New Roman" w:hAnsi="Times New Roman" w:cs="Times New Roman"/>
                <w:sz w:val="20"/>
                <w:szCs w:val="20"/>
              </w:rPr>
              <w:t>, связанных с предварительной оплатой, установленная документом-основанием.</w:t>
            </w:r>
          </w:p>
        </w:tc>
      </w:tr>
      <w:tr w14:paraId="5A0FEC5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50B76B9">
            <w:pPr>
              <w:pStyle w:val="8"/>
              <w:rPr>
                <w:rFonts w:hint="default" w:ascii="Times New Roman" w:hAnsi="Times New Roman" w:cs="Times New Roman"/>
                <w:sz w:val="20"/>
                <w:szCs w:val="20"/>
              </w:rPr>
            </w:pPr>
            <w:r>
              <w:rPr>
                <w:rFonts w:hint="default" w:ascii="Times New Roman" w:hAnsi="Times New Roman" w:cs="Times New Roman"/>
                <w:sz w:val="20"/>
                <w:szCs w:val="20"/>
              </w:rPr>
              <w:t>6.16. Номер уведомления о поступлении исполнительного документа/решения налогового органа</w:t>
            </w:r>
          </w:p>
        </w:tc>
        <w:tc>
          <w:tcPr>
            <w:tcW w:w="5986" w:type="dxa"/>
          </w:tcPr>
          <w:p w14:paraId="1F30C00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 заполнении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"P408"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пункте 6.1</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настоящей информации вида документа "исполнительный документ" или "решение налогового органа" указывается номер уведомления органа уполномоченного органа о поступлении исполнительного документа (решения налогового органа), направленного должнику.</w:t>
            </w:r>
          </w:p>
        </w:tc>
      </w:tr>
      <w:tr w14:paraId="027A1E4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8E6D91B">
            <w:pPr>
              <w:pStyle w:val="8"/>
              <w:rPr>
                <w:rFonts w:hint="default" w:ascii="Times New Roman" w:hAnsi="Times New Roman" w:cs="Times New Roman"/>
                <w:sz w:val="20"/>
                <w:szCs w:val="20"/>
              </w:rPr>
            </w:pPr>
            <w:r>
              <w:rPr>
                <w:rFonts w:hint="default" w:ascii="Times New Roman" w:hAnsi="Times New Roman" w:cs="Times New Roman"/>
                <w:sz w:val="20"/>
                <w:szCs w:val="20"/>
              </w:rPr>
              <w:t>6.17. Дата уведомления о поступлении исполнительного документа/решения налогового органа</w:t>
            </w:r>
          </w:p>
        </w:tc>
        <w:tc>
          <w:tcPr>
            <w:tcW w:w="5986" w:type="dxa"/>
          </w:tcPr>
          <w:p w14:paraId="65C3E2A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 заполнении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"P408"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пункте 6.1</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настоящей информации вида документа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14:paraId="45DF35A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7642AD5">
            <w:pPr>
              <w:pStyle w:val="8"/>
              <w:rPr>
                <w:rFonts w:hint="default" w:ascii="Times New Roman" w:hAnsi="Times New Roman" w:cs="Times New Roman"/>
                <w:sz w:val="20"/>
                <w:szCs w:val="20"/>
              </w:rPr>
            </w:pPr>
            <w:r>
              <w:rPr>
                <w:rFonts w:hint="default" w:ascii="Times New Roman" w:hAnsi="Times New Roman" w:cs="Times New Roman"/>
                <w:sz w:val="20"/>
                <w:szCs w:val="20"/>
              </w:rPr>
              <w:t>6.18. Основание невключения договора (государственного контракта) в реестр контрактов</w:t>
            </w:r>
          </w:p>
        </w:tc>
        <w:tc>
          <w:tcPr>
            <w:tcW w:w="5986" w:type="dxa"/>
          </w:tcPr>
          <w:p w14:paraId="0BF1709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 заполнении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"P408"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пункте 6.1</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14:paraId="3F69F98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CC97EDC">
            <w:pPr>
              <w:pStyle w:val="8"/>
              <w:rPr>
                <w:rFonts w:hint="default" w:ascii="Times New Roman" w:hAnsi="Times New Roman" w:cs="Times New Roman"/>
                <w:sz w:val="20"/>
                <w:szCs w:val="20"/>
              </w:rPr>
            </w:pPr>
            <w:r>
              <w:rPr>
                <w:rFonts w:hint="default" w:ascii="Times New Roman" w:hAnsi="Times New Roman" w:cs="Times New Roman"/>
                <w:sz w:val="20"/>
                <w:szCs w:val="20"/>
              </w:rPr>
              <w:t>7. Реквизиты контрагента/взыскателя по исполнительному документу/решению налогового органа</w:t>
            </w:r>
          </w:p>
        </w:tc>
        <w:tc>
          <w:tcPr>
            <w:tcW w:w="5986" w:type="dxa"/>
          </w:tcPr>
          <w:p w14:paraId="14625DE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Раздел не заполняется в случае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принимаемого бюджетного обязательства, возникшего на основании извещения об осуществлении закупки, а также на основании приказа об утверждении фонда оплаты труда (иного документа, подтверждающего возникновение бюджетного обязательства, содержащего </w:t>
            </w:r>
            <w:r>
              <w:rPr>
                <w:rFonts w:hint="default" w:ascii="Times New Roman" w:hAnsi="Times New Roman" w:cs="Times New Roman"/>
                <w:sz w:val="20"/>
                <w:szCs w:val="20"/>
                <w:lang w:val="ru-RU"/>
              </w:rPr>
              <w:t>расчёт</w:t>
            </w:r>
            <w:r>
              <w:rPr>
                <w:rFonts w:hint="default" w:ascii="Times New Roman" w:hAnsi="Times New Roman" w:cs="Times New Roman"/>
                <w:sz w:val="20"/>
                <w:szCs w:val="20"/>
              </w:rPr>
              <w:t xml:space="preserve"> годового </w:t>
            </w:r>
            <w:r>
              <w:rPr>
                <w:rFonts w:hint="default" w:ascii="Times New Roman" w:hAnsi="Times New Roman" w:cs="Times New Roman"/>
                <w:sz w:val="20"/>
                <w:szCs w:val="20"/>
                <w:lang w:val="ru-RU"/>
              </w:rPr>
              <w:t>объёма</w:t>
            </w:r>
            <w:r>
              <w:rPr>
                <w:rFonts w:hint="default" w:ascii="Times New Roman" w:hAnsi="Times New Roman" w:cs="Times New Roman"/>
                <w:sz w:val="20"/>
                <w:szCs w:val="20"/>
              </w:rPr>
              <w:t xml:space="preserve"> оплаты труда (денежного содержания, денежного довольствия)).</w:t>
            </w:r>
          </w:p>
        </w:tc>
      </w:tr>
      <w:tr w14:paraId="410B93E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23653DB">
            <w:pPr>
              <w:pStyle w:val="8"/>
              <w:rPr>
                <w:rFonts w:hint="default" w:ascii="Times New Roman" w:hAnsi="Times New Roman" w:cs="Times New Roman"/>
                <w:sz w:val="20"/>
                <w:szCs w:val="20"/>
              </w:rPr>
            </w:pPr>
            <w:r>
              <w:rPr>
                <w:rFonts w:hint="default" w:ascii="Times New Roman" w:hAnsi="Times New Roman" w:cs="Times New Roman"/>
                <w:sz w:val="20"/>
                <w:szCs w:val="20"/>
              </w:rPr>
              <w:t>7.1. Наименование юридического лица/фамилия, имя, отчество физического лица</w:t>
            </w:r>
          </w:p>
        </w:tc>
        <w:tc>
          <w:tcPr>
            <w:tcW w:w="5986" w:type="dxa"/>
          </w:tcPr>
          <w:p w14:paraId="18030D6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14:paraId="132E499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если информация о контрагенте содержится в Сводном реестре, указывается наименование контрагента, соответствующее сведениям, </w:t>
            </w:r>
            <w:r>
              <w:rPr>
                <w:rFonts w:hint="default" w:ascii="Times New Roman" w:hAnsi="Times New Roman" w:cs="Times New Roman"/>
                <w:sz w:val="20"/>
                <w:szCs w:val="20"/>
                <w:lang w:val="ru-RU"/>
              </w:rPr>
              <w:t>включённым</w:t>
            </w:r>
            <w:r>
              <w:rPr>
                <w:rFonts w:hint="default" w:ascii="Times New Roman" w:hAnsi="Times New Roman" w:cs="Times New Roman"/>
                <w:sz w:val="20"/>
                <w:szCs w:val="20"/>
              </w:rPr>
              <w:t xml:space="preserve"> в Сводный реестр.</w:t>
            </w:r>
          </w:p>
        </w:tc>
      </w:tr>
      <w:tr w14:paraId="09D6F12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5C0E701">
            <w:pPr>
              <w:pStyle w:val="8"/>
              <w:rPr>
                <w:rFonts w:hint="default" w:ascii="Times New Roman" w:hAnsi="Times New Roman" w:cs="Times New Roman"/>
                <w:sz w:val="20"/>
                <w:szCs w:val="20"/>
              </w:rPr>
            </w:pPr>
            <w:bookmarkStart w:id="38" w:name="P465"/>
            <w:bookmarkEnd w:id="38"/>
            <w:r>
              <w:rPr>
                <w:rFonts w:hint="default" w:ascii="Times New Roman" w:hAnsi="Times New Roman" w:cs="Times New Roman"/>
                <w:sz w:val="20"/>
                <w:szCs w:val="20"/>
              </w:rPr>
              <w:t>7.2. Идентификационный номер налогоплательщика (ИНН)</w:t>
            </w:r>
          </w:p>
        </w:tc>
        <w:tc>
          <w:tcPr>
            <w:tcW w:w="5986" w:type="dxa"/>
          </w:tcPr>
          <w:p w14:paraId="22D5995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ИНН контрагента в соответствии со сведениями ЕГРЮЛ.</w:t>
            </w:r>
          </w:p>
          <w:p w14:paraId="5B55AC9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w:t>
            </w:r>
            <w:r>
              <w:rPr>
                <w:rFonts w:hint="default" w:ascii="Times New Roman" w:hAnsi="Times New Roman" w:cs="Times New Roman"/>
                <w:sz w:val="20"/>
                <w:szCs w:val="20"/>
                <w:lang w:val="ru-RU"/>
              </w:rPr>
              <w:t>включённым</w:t>
            </w:r>
            <w:r>
              <w:rPr>
                <w:rFonts w:hint="default" w:ascii="Times New Roman" w:hAnsi="Times New Roman" w:cs="Times New Roman"/>
                <w:sz w:val="20"/>
                <w:szCs w:val="20"/>
              </w:rPr>
              <w:t xml:space="preserve"> в Сводный реестр.</w:t>
            </w:r>
          </w:p>
        </w:tc>
      </w:tr>
      <w:tr w14:paraId="61BE18E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2254786">
            <w:pPr>
              <w:pStyle w:val="8"/>
              <w:rPr>
                <w:rFonts w:hint="default" w:ascii="Times New Roman" w:hAnsi="Times New Roman" w:cs="Times New Roman"/>
                <w:sz w:val="20"/>
                <w:szCs w:val="20"/>
              </w:rPr>
            </w:pPr>
            <w:bookmarkStart w:id="39" w:name="P468"/>
            <w:bookmarkEnd w:id="39"/>
            <w:r>
              <w:rPr>
                <w:rFonts w:hint="default" w:ascii="Times New Roman" w:hAnsi="Times New Roman" w:cs="Times New Roman"/>
                <w:sz w:val="20"/>
                <w:szCs w:val="20"/>
              </w:rPr>
              <w:t xml:space="preserve">7.3. Код причины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в налоговом органе (КПП)</w:t>
            </w:r>
          </w:p>
        </w:tc>
        <w:tc>
          <w:tcPr>
            <w:tcW w:w="5986" w:type="dxa"/>
          </w:tcPr>
          <w:p w14:paraId="32E6A4C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14:paraId="7FEDE98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если информация о контрагенте содержится в Сводном реестре, указывается КПП контрагента, соответствующий сведениям, </w:t>
            </w:r>
            <w:r>
              <w:rPr>
                <w:rFonts w:hint="default" w:ascii="Times New Roman" w:hAnsi="Times New Roman" w:cs="Times New Roman"/>
                <w:sz w:val="20"/>
                <w:szCs w:val="20"/>
                <w:lang w:val="ru-RU"/>
              </w:rPr>
              <w:t>включённым</w:t>
            </w:r>
            <w:r>
              <w:rPr>
                <w:rFonts w:hint="default" w:ascii="Times New Roman" w:hAnsi="Times New Roman" w:cs="Times New Roman"/>
                <w:sz w:val="20"/>
                <w:szCs w:val="20"/>
              </w:rPr>
              <w:t xml:space="preserve"> в Сводный реестр.</w:t>
            </w:r>
          </w:p>
        </w:tc>
      </w:tr>
      <w:tr w14:paraId="5A72676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C844F55">
            <w:pPr>
              <w:pStyle w:val="8"/>
              <w:rPr>
                <w:rFonts w:hint="default" w:ascii="Times New Roman" w:hAnsi="Times New Roman" w:cs="Times New Roman"/>
                <w:sz w:val="20"/>
                <w:szCs w:val="20"/>
              </w:rPr>
            </w:pPr>
            <w:r>
              <w:rPr>
                <w:rFonts w:hint="default" w:ascii="Times New Roman" w:hAnsi="Times New Roman" w:cs="Times New Roman"/>
                <w:sz w:val="20"/>
                <w:szCs w:val="20"/>
              </w:rPr>
              <w:t>7.4. Код по Сводному реестру</w:t>
            </w:r>
          </w:p>
        </w:tc>
        <w:tc>
          <w:tcPr>
            <w:tcW w:w="5986" w:type="dxa"/>
          </w:tcPr>
          <w:p w14:paraId="06E6946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"P465"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пунктах 7.2</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и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"P468"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7.3</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настоящей информации.</w:t>
            </w:r>
          </w:p>
        </w:tc>
      </w:tr>
      <w:tr w14:paraId="436C49C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D981693">
            <w:pPr>
              <w:pStyle w:val="8"/>
              <w:rPr>
                <w:rFonts w:hint="default" w:ascii="Times New Roman" w:hAnsi="Times New Roman" w:cs="Times New Roman"/>
                <w:sz w:val="20"/>
                <w:szCs w:val="20"/>
              </w:rPr>
            </w:pPr>
            <w:bookmarkStart w:id="40" w:name="P473"/>
            <w:bookmarkEnd w:id="40"/>
            <w:r>
              <w:rPr>
                <w:rFonts w:hint="default" w:ascii="Times New Roman" w:hAnsi="Times New Roman" w:cs="Times New Roman"/>
                <w:sz w:val="20"/>
                <w:szCs w:val="20"/>
              </w:rPr>
              <w:t xml:space="preserve">7.5. Номер лицевого счета (раздела на лицевом </w:t>
            </w:r>
            <w:r>
              <w:rPr>
                <w:rFonts w:hint="default" w:ascii="Times New Roman" w:hAnsi="Times New Roman" w:cs="Times New Roman"/>
                <w:sz w:val="20"/>
                <w:szCs w:val="20"/>
                <w:lang w:val="ru-RU"/>
              </w:rPr>
              <w:t>счёте</w:t>
            </w:r>
            <w:r>
              <w:rPr>
                <w:rFonts w:hint="default" w:ascii="Times New Roman" w:hAnsi="Times New Roman" w:cs="Times New Roman"/>
                <w:sz w:val="20"/>
                <w:szCs w:val="20"/>
              </w:rPr>
              <w:t>)</w:t>
            </w:r>
          </w:p>
        </w:tc>
        <w:tc>
          <w:tcPr>
            <w:tcW w:w="5986" w:type="dxa"/>
          </w:tcPr>
          <w:p w14:paraId="319D13F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если операции по исполнению бюджетного обязательства подлежат отражению на лицевом </w:t>
            </w:r>
            <w:r>
              <w:rPr>
                <w:rFonts w:hint="default" w:ascii="Times New Roman" w:hAnsi="Times New Roman" w:cs="Times New Roman"/>
                <w:sz w:val="20"/>
                <w:szCs w:val="20"/>
                <w:lang w:val="ru-RU"/>
              </w:rPr>
              <w:t>счёте</w:t>
            </w:r>
            <w:r>
              <w:rPr>
                <w:rFonts w:hint="default" w:ascii="Times New Roman" w:hAnsi="Times New Roman" w:cs="Times New Roman"/>
                <w:sz w:val="20"/>
                <w:szCs w:val="20"/>
              </w:rPr>
              <w:t>,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14:paraId="31CC528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Аналитический номер раздела на лицевом </w:t>
            </w:r>
            <w:r>
              <w:rPr>
                <w:rFonts w:hint="default" w:ascii="Times New Roman" w:hAnsi="Times New Roman" w:cs="Times New Roman"/>
                <w:sz w:val="20"/>
                <w:szCs w:val="20"/>
                <w:lang w:val="ru-RU"/>
              </w:rPr>
              <w:t>счёте</w:t>
            </w:r>
            <w:r>
              <w:rPr>
                <w:rFonts w:hint="default" w:ascii="Times New Roman" w:hAnsi="Times New Roman" w:cs="Times New Roman"/>
                <w:sz w:val="20"/>
                <w:szCs w:val="20"/>
              </w:rPr>
              <w:t xml:space="preserve"> указывается в случае, если операции по исполнению бюджетного обязательства подлежат отражению на лицевом </w:t>
            </w:r>
            <w:r>
              <w:rPr>
                <w:rFonts w:hint="default" w:ascii="Times New Roman" w:hAnsi="Times New Roman" w:cs="Times New Roman"/>
                <w:sz w:val="20"/>
                <w:szCs w:val="20"/>
                <w:lang w:val="ru-RU"/>
              </w:rPr>
              <w:t>счёте</w:t>
            </w:r>
            <w:r>
              <w:rPr>
                <w:rFonts w:hint="default" w:ascii="Times New Roman" w:hAnsi="Times New Roman" w:cs="Times New Roman"/>
                <w:sz w:val="20"/>
                <w:szCs w:val="20"/>
              </w:rPr>
              <w:t>,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14:paraId="1095201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1476156">
            <w:pPr>
              <w:pStyle w:val="8"/>
              <w:rPr>
                <w:rFonts w:hint="default" w:ascii="Times New Roman" w:hAnsi="Times New Roman" w:cs="Times New Roman"/>
                <w:sz w:val="20"/>
                <w:szCs w:val="20"/>
              </w:rPr>
            </w:pPr>
            <w:r>
              <w:rPr>
                <w:rFonts w:hint="default" w:ascii="Times New Roman" w:hAnsi="Times New Roman" w:cs="Times New Roman"/>
                <w:sz w:val="20"/>
                <w:szCs w:val="20"/>
              </w:rPr>
              <w:t>7.6. Номер банковского (казначейского) счета</w:t>
            </w:r>
          </w:p>
        </w:tc>
        <w:tc>
          <w:tcPr>
            <w:tcW w:w="5986" w:type="dxa"/>
          </w:tcPr>
          <w:p w14:paraId="1897D35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номер банковского (казначейского) счета контрагента (при наличии в документе-основании).</w:t>
            </w:r>
          </w:p>
        </w:tc>
      </w:tr>
      <w:tr w14:paraId="5536444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0DCF2CD">
            <w:pPr>
              <w:pStyle w:val="8"/>
              <w:rPr>
                <w:rFonts w:hint="default" w:ascii="Times New Roman" w:hAnsi="Times New Roman" w:cs="Times New Roman"/>
                <w:sz w:val="20"/>
                <w:szCs w:val="20"/>
              </w:rPr>
            </w:pPr>
            <w:r>
              <w:rPr>
                <w:rFonts w:hint="default" w:ascii="Times New Roman" w:hAnsi="Times New Roman" w:cs="Times New Roman"/>
                <w:sz w:val="20"/>
                <w:szCs w:val="20"/>
              </w:rPr>
              <w:t>7.7. Наименование банка (иной организации), в котором(-ой) открыт счет контрагенту</w:t>
            </w:r>
          </w:p>
        </w:tc>
        <w:tc>
          <w:tcPr>
            <w:tcW w:w="5986" w:type="dxa"/>
          </w:tcPr>
          <w:p w14:paraId="4C6E094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банка контрагента или территориального органа Федерального казначейства (при наличии в документе-основании).</w:t>
            </w:r>
          </w:p>
        </w:tc>
      </w:tr>
      <w:tr w14:paraId="2B0232E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1874862">
            <w:pPr>
              <w:pStyle w:val="8"/>
              <w:rPr>
                <w:rFonts w:hint="default" w:ascii="Times New Roman" w:hAnsi="Times New Roman" w:cs="Times New Roman"/>
                <w:sz w:val="20"/>
                <w:szCs w:val="20"/>
              </w:rPr>
            </w:pPr>
            <w:r>
              <w:rPr>
                <w:rFonts w:hint="default" w:ascii="Times New Roman" w:hAnsi="Times New Roman" w:cs="Times New Roman"/>
                <w:sz w:val="20"/>
                <w:szCs w:val="20"/>
              </w:rPr>
              <w:t>7.8. БИК банка</w:t>
            </w:r>
          </w:p>
        </w:tc>
        <w:tc>
          <w:tcPr>
            <w:tcW w:w="5986" w:type="dxa"/>
          </w:tcPr>
          <w:p w14:paraId="1CD6434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БИК банка контрагента (при наличии в документе-основании).</w:t>
            </w:r>
          </w:p>
        </w:tc>
      </w:tr>
      <w:tr w14:paraId="0A28B94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F262014">
            <w:pPr>
              <w:pStyle w:val="8"/>
              <w:rPr>
                <w:rFonts w:hint="default" w:ascii="Times New Roman" w:hAnsi="Times New Roman" w:cs="Times New Roman"/>
                <w:sz w:val="20"/>
                <w:szCs w:val="20"/>
              </w:rPr>
            </w:pPr>
            <w:r>
              <w:rPr>
                <w:rFonts w:hint="default" w:ascii="Times New Roman" w:hAnsi="Times New Roman" w:cs="Times New Roman"/>
                <w:sz w:val="20"/>
                <w:szCs w:val="20"/>
              </w:rPr>
              <w:t>7.9. Корреспондентский счет банка</w:t>
            </w:r>
          </w:p>
        </w:tc>
        <w:tc>
          <w:tcPr>
            <w:tcW w:w="5986" w:type="dxa"/>
          </w:tcPr>
          <w:p w14:paraId="07D6F3E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корреспондентский счет банка контрагента (при наличии в документе-основании).</w:t>
            </w:r>
          </w:p>
        </w:tc>
      </w:tr>
      <w:tr w14:paraId="66B4DCB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65072D6">
            <w:pPr>
              <w:pStyle w:val="8"/>
              <w:rPr>
                <w:rFonts w:hint="default" w:ascii="Times New Roman" w:hAnsi="Times New Roman" w:cs="Times New Roman"/>
                <w:sz w:val="20"/>
                <w:szCs w:val="20"/>
              </w:rPr>
            </w:pPr>
            <w:r>
              <w:rPr>
                <w:rFonts w:hint="default" w:ascii="Times New Roman" w:hAnsi="Times New Roman" w:cs="Times New Roman"/>
                <w:sz w:val="20"/>
                <w:szCs w:val="20"/>
              </w:rPr>
              <w:t>8. Расшифровка обязательства</w:t>
            </w:r>
          </w:p>
        </w:tc>
        <w:tc>
          <w:tcPr>
            <w:tcW w:w="5986" w:type="dxa"/>
          </w:tcPr>
          <w:p w14:paraId="5DC9B59D">
            <w:pPr>
              <w:pStyle w:val="8"/>
              <w:rPr>
                <w:rFonts w:hint="default" w:ascii="Times New Roman" w:hAnsi="Times New Roman" w:cs="Times New Roman"/>
                <w:sz w:val="20"/>
                <w:szCs w:val="20"/>
              </w:rPr>
            </w:pPr>
          </w:p>
        </w:tc>
      </w:tr>
      <w:tr w14:paraId="694B2E1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E572611">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8.1. Наименование объекта капитального строительства или объекта недвижимого имущества </w:t>
            </w:r>
          </w:p>
        </w:tc>
        <w:tc>
          <w:tcPr>
            <w:tcW w:w="5986" w:type="dxa"/>
          </w:tcPr>
          <w:p w14:paraId="3301D06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наименование объекта капитального строительства, объекта недвижимого имущества из документа-основания, </w:t>
            </w:r>
            <w:r>
              <w:rPr>
                <w:rFonts w:hint="default" w:ascii="Times New Roman" w:hAnsi="Times New Roman" w:cs="Times New Roman"/>
                <w:sz w:val="20"/>
                <w:szCs w:val="20"/>
                <w:lang w:val="ru-RU"/>
              </w:rPr>
              <w:t>заключённого</w:t>
            </w:r>
            <w:r>
              <w:rPr>
                <w:rFonts w:hint="default" w:ascii="Times New Roman" w:hAnsi="Times New Roman" w:cs="Times New Roman"/>
                <w:sz w:val="20"/>
                <w:szCs w:val="20"/>
              </w:rPr>
              <w:t xml:space="preserve"> (принятого) в целях осуществления капитальных вложений в объекты капитального строительства или объекты недвижимого имущества.</w:t>
            </w:r>
          </w:p>
        </w:tc>
      </w:tr>
      <w:tr w14:paraId="6F3A087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F99300A">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8.2. Уникальный код объекта капитального строительства или объекта недвижимого имущества </w:t>
            </w:r>
          </w:p>
        </w:tc>
        <w:tc>
          <w:tcPr>
            <w:tcW w:w="5986" w:type="dxa"/>
          </w:tcPr>
          <w:p w14:paraId="2C43BB6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уникальный код объекта капитального строительства или объекта недвижимого имущества.</w:t>
            </w:r>
          </w:p>
        </w:tc>
      </w:tr>
      <w:tr w14:paraId="7EA4BC3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78B6165">
            <w:pPr>
              <w:pStyle w:val="8"/>
              <w:rPr>
                <w:rFonts w:hint="default" w:ascii="Times New Roman" w:hAnsi="Times New Roman" w:cs="Times New Roman"/>
                <w:sz w:val="20"/>
                <w:szCs w:val="20"/>
              </w:rPr>
            </w:pPr>
            <w:r>
              <w:rPr>
                <w:rFonts w:hint="default" w:ascii="Times New Roman" w:hAnsi="Times New Roman" w:cs="Times New Roman"/>
                <w:sz w:val="20"/>
                <w:szCs w:val="20"/>
              </w:rPr>
              <w:t>8.3. Наименование вида средств</w:t>
            </w:r>
          </w:p>
        </w:tc>
        <w:tc>
          <w:tcPr>
            <w:tcW w:w="5986" w:type="dxa"/>
          </w:tcPr>
          <w:p w14:paraId="31A3CC7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вида средств, за счет которых должна быть произведена кассовая выплата: средства бюджета.</w:t>
            </w:r>
          </w:p>
        </w:tc>
      </w:tr>
      <w:tr w14:paraId="067ADED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57998C4">
            <w:pPr>
              <w:pStyle w:val="8"/>
              <w:rPr>
                <w:rFonts w:hint="default" w:ascii="Times New Roman" w:hAnsi="Times New Roman" w:cs="Times New Roman"/>
                <w:sz w:val="20"/>
                <w:szCs w:val="20"/>
              </w:rPr>
            </w:pPr>
            <w:r>
              <w:rPr>
                <w:rFonts w:hint="default" w:ascii="Times New Roman" w:hAnsi="Times New Roman" w:cs="Times New Roman"/>
                <w:sz w:val="20"/>
                <w:szCs w:val="20"/>
              </w:rPr>
              <w:t>8.4. Код по БК</w:t>
            </w:r>
          </w:p>
        </w:tc>
        <w:tc>
          <w:tcPr>
            <w:tcW w:w="5986" w:type="dxa"/>
          </w:tcPr>
          <w:p w14:paraId="2B31852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классификации расходов бюджета Шелтозерского вепсского сельского поселения в соответствии с предметом документа-основания.</w:t>
            </w:r>
          </w:p>
          <w:p w14:paraId="5663180A">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Шелтозерского вепсского сельского поселения на основании информации, представленной должником.</w:t>
            </w:r>
          </w:p>
        </w:tc>
      </w:tr>
      <w:tr w14:paraId="6958905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3322D09">
            <w:pPr>
              <w:pStyle w:val="8"/>
              <w:rPr>
                <w:rFonts w:hint="default" w:ascii="Times New Roman" w:hAnsi="Times New Roman" w:cs="Times New Roman"/>
                <w:sz w:val="20"/>
                <w:szCs w:val="20"/>
              </w:rPr>
            </w:pPr>
            <w:r>
              <w:rPr>
                <w:rFonts w:hint="default" w:ascii="Times New Roman" w:hAnsi="Times New Roman" w:cs="Times New Roman"/>
                <w:sz w:val="20"/>
                <w:szCs w:val="20"/>
              </w:rPr>
              <w:t>8.5. Признак безусловности обязательства</w:t>
            </w:r>
          </w:p>
        </w:tc>
        <w:tc>
          <w:tcPr>
            <w:tcW w:w="5986" w:type="dxa"/>
          </w:tcPr>
          <w:p w14:paraId="019414B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05F8C67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w:t>
            </w:r>
            <w:r>
              <w:rPr>
                <w:rFonts w:hint="default" w:ascii="Times New Roman" w:hAnsi="Times New Roman" w:cs="Times New Roman"/>
                <w:sz w:val="20"/>
                <w:szCs w:val="20"/>
                <w:lang w:val="ru-RU"/>
              </w:rPr>
              <w:t>отчётов</w:t>
            </w:r>
            <w:r>
              <w:rPr>
                <w:rFonts w:hint="default" w:ascii="Times New Roman" w:hAnsi="Times New Roman" w:cs="Times New Roman"/>
                <w:sz w:val="20"/>
                <w:szCs w:val="20"/>
              </w:rPr>
              <w:t xml:space="preserve"> о выполнении условий соглашения о предоставлении субсидии, иное).</w:t>
            </w:r>
          </w:p>
        </w:tc>
      </w:tr>
      <w:tr w14:paraId="330F5E6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90B7F76">
            <w:pPr>
              <w:pStyle w:val="8"/>
              <w:rPr>
                <w:rFonts w:hint="default" w:ascii="Times New Roman" w:hAnsi="Times New Roman" w:cs="Times New Roman"/>
                <w:sz w:val="20"/>
                <w:szCs w:val="20"/>
              </w:rPr>
            </w:pPr>
            <w:r>
              <w:rPr>
                <w:rFonts w:hint="default" w:ascii="Times New Roman" w:hAnsi="Times New Roman" w:cs="Times New Roman"/>
                <w:sz w:val="20"/>
                <w:szCs w:val="20"/>
              </w:rPr>
              <w:t>8.6. Сумма исполненного обязательства прошлых лет в валюте Российской Федерации</w:t>
            </w:r>
          </w:p>
        </w:tc>
        <w:tc>
          <w:tcPr>
            <w:tcW w:w="5986" w:type="dxa"/>
          </w:tcPr>
          <w:p w14:paraId="108BC47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исполненная сумма бюджетного обязательства прошлых лет с точностью до второго знака после запятой.</w:t>
            </w:r>
          </w:p>
        </w:tc>
      </w:tr>
      <w:tr w14:paraId="361C42B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3C41974">
            <w:pPr>
              <w:pStyle w:val="8"/>
              <w:rPr>
                <w:rFonts w:hint="default" w:ascii="Times New Roman" w:hAnsi="Times New Roman" w:cs="Times New Roman"/>
                <w:sz w:val="20"/>
                <w:szCs w:val="20"/>
              </w:rPr>
            </w:pPr>
            <w:r>
              <w:rPr>
                <w:rFonts w:hint="default" w:ascii="Times New Roman" w:hAnsi="Times New Roman" w:cs="Times New Roman"/>
                <w:sz w:val="20"/>
                <w:szCs w:val="20"/>
              </w:rPr>
              <w:t>8.7. Сумма неисполненного обязательства прошлых лет в валюте Российской Федерации</w:t>
            </w:r>
          </w:p>
        </w:tc>
        <w:tc>
          <w:tcPr>
            <w:tcW w:w="5986" w:type="dxa"/>
          </w:tcPr>
          <w:p w14:paraId="04B2D80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 внесении изменения в бюджетное обязательство, поставленное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14:paraId="0B08C5A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BE081A4">
            <w:pPr>
              <w:pStyle w:val="8"/>
              <w:rPr>
                <w:rFonts w:hint="default" w:ascii="Times New Roman" w:hAnsi="Times New Roman" w:cs="Times New Roman"/>
                <w:sz w:val="20"/>
                <w:szCs w:val="20"/>
              </w:rPr>
            </w:pPr>
            <w:r>
              <w:rPr>
                <w:rFonts w:hint="default" w:ascii="Times New Roman" w:hAnsi="Times New Roman" w:cs="Times New Roman"/>
                <w:sz w:val="20"/>
                <w:szCs w:val="20"/>
              </w:rPr>
              <w:t>8.8. Сумма на 20__ текущий финансовый год в валюте Российской Федерации с помесячной разбивкой</w:t>
            </w:r>
          </w:p>
        </w:tc>
        <w:tc>
          <w:tcPr>
            <w:tcW w:w="5986" w:type="dxa"/>
          </w:tcPr>
          <w:p w14:paraId="267D4EB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(изменения) бюджетного обязательства, возникшего на основании соглашения о предоставлении субсидии юридическому лицу, принятия нормативного правового акта о предоставлении субсидии юридическому лицу,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w:t>
            </w:r>
            <w:r>
              <w:rPr>
                <w:rFonts w:hint="default" w:ascii="Times New Roman" w:hAnsi="Times New Roman" w:cs="Times New Roman"/>
                <w:sz w:val="20"/>
                <w:szCs w:val="20"/>
                <w:lang w:val="ru-RU"/>
              </w:rPr>
              <w:t>осуществлён</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платёж</w:t>
            </w:r>
            <w:r>
              <w:rPr>
                <w:rFonts w:hint="default" w:ascii="Times New Roman" w:hAnsi="Times New Roman" w:cs="Times New Roman"/>
                <w:sz w:val="20"/>
                <w:szCs w:val="20"/>
              </w:rPr>
              <w:t>.</w:t>
            </w:r>
          </w:p>
          <w:p w14:paraId="1C2CF2F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14:paraId="791CE15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14:paraId="7B280F7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74B7815">
            <w:pPr>
              <w:pStyle w:val="8"/>
              <w:rPr>
                <w:rFonts w:hint="default" w:ascii="Times New Roman" w:hAnsi="Times New Roman" w:cs="Times New Roman"/>
                <w:sz w:val="20"/>
                <w:szCs w:val="20"/>
              </w:rPr>
            </w:pPr>
            <w:r>
              <w:rPr>
                <w:rFonts w:hint="default" w:ascii="Times New Roman" w:hAnsi="Times New Roman" w:cs="Times New Roman"/>
                <w:sz w:val="20"/>
                <w:szCs w:val="20"/>
              </w:rPr>
              <w:t>8.9. Сумма в валюте Российской Федерации на плановый период и за пределами планового периода</w:t>
            </w:r>
          </w:p>
        </w:tc>
        <w:tc>
          <w:tcPr>
            <w:tcW w:w="5986" w:type="dxa"/>
          </w:tcPr>
          <w:p w14:paraId="6EA3E87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(изменения) бюджетного обязательства, возникшего на основании соглашения о предоставлении субсидии юридическому лицу, принятия нормативного правового акта о предоставлении субсидии юридическому лицу указывается размер субсидии, бюджетных инвестиций в единицах валюты Российской Федерации с точностью до второго знака после запятой.</w:t>
            </w:r>
          </w:p>
          <w:p w14:paraId="00D2119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14:paraId="5D4BD8D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14:paraId="59466F5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FA5CFF1">
            <w:pPr>
              <w:pStyle w:val="8"/>
              <w:rPr>
                <w:rFonts w:hint="default" w:ascii="Times New Roman" w:hAnsi="Times New Roman" w:cs="Times New Roman"/>
                <w:sz w:val="20"/>
                <w:szCs w:val="20"/>
              </w:rPr>
            </w:pPr>
            <w:r>
              <w:rPr>
                <w:rFonts w:hint="default" w:ascii="Times New Roman" w:hAnsi="Times New Roman" w:cs="Times New Roman"/>
                <w:sz w:val="20"/>
                <w:szCs w:val="20"/>
              </w:rPr>
              <w:t>8.10. Дата выплаты по исполнительному документу</w:t>
            </w:r>
          </w:p>
        </w:tc>
        <w:tc>
          <w:tcPr>
            <w:tcW w:w="5986" w:type="dxa"/>
          </w:tcPr>
          <w:p w14:paraId="1BD4F13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дата ежемесячной выплаты по исполнению исполнительного документа, если выплаты имеют периодический характер.</w:t>
            </w:r>
          </w:p>
        </w:tc>
      </w:tr>
      <w:tr w14:paraId="62D08C7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5B7E996">
            <w:pPr>
              <w:pStyle w:val="8"/>
              <w:rPr>
                <w:rFonts w:hint="default" w:ascii="Times New Roman" w:hAnsi="Times New Roman" w:cs="Times New Roman"/>
                <w:sz w:val="20"/>
                <w:szCs w:val="20"/>
              </w:rPr>
            </w:pPr>
            <w:r>
              <w:rPr>
                <w:rFonts w:hint="default" w:ascii="Times New Roman" w:hAnsi="Times New Roman" w:cs="Times New Roman"/>
                <w:sz w:val="20"/>
                <w:szCs w:val="20"/>
              </w:rPr>
              <w:t>8.11. Аналитический код</w:t>
            </w:r>
          </w:p>
        </w:tc>
        <w:tc>
          <w:tcPr>
            <w:tcW w:w="5986" w:type="dxa"/>
          </w:tcPr>
          <w:p w14:paraId="0AF5C59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w:t>
            </w:r>
          </w:p>
        </w:tc>
      </w:tr>
      <w:tr w14:paraId="1379DCA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758F886">
            <w:pPr>
              <w:pStyle w:val="8"/>
              <w:rPr>
                <w:rFonts w:hint="default" w:ascii="Times New Roman" w:hAnsi="Times New Roman" w:cs="Times New Roman"/>
                <w:sz w:val="20"/>
                <w:szCs w:val="20"/>
              </w:rPr>
            </w:pPr>
            <w:r>
              <w:rPr>
                <w:rFonts w:hint="default" w:ascii="Times New Roman" w:hAnsi="Times New Roman" w:cs="Times New Roman"/>
                <w:sz w:val="20"/>
                <w:szCs w:val="20"/>
              </w:rPr>
              <w:t>8.12. Примечание</w:t>
            </w:r>
          </w:p>
        </w:tc>
        <w:tc>
          <w:tcPr>
            <w:tcW w:w="5986" w:type="dxa"/>
          </w:tcPr>
          <w:p w14:paraId="5377F6A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Иная информация, необходимая для постановки бюджетного обязательства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w:t>
            </w:r>
          </w:p>
        </w:tc>
      </w:tr>
      <w:tr w14:paraId="0D27FC7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769EEDF">
            <w:pPr>
              <w:pStyle w:val="8"/>
              <w:rPr>
                <w:rFonts w:hint="default" w:ascii="Times New Roman" w:hAnsi="Times New Roman" w:cs="Times New Roman"/>
                <w:sz w:val="20"/>
                <w:szCs w:val="20"/>
              </w:rPr>
            </w:pPr>
            <w:r>
              <w:rPr>
                <w:rFonts w:hint="default" w:ascii="Times New Roman" w:hAnsi="Times New Roman" w:cs="Times New Roman"/>
                <w:sz w:val="20"/>
                <w:szCs w:val="20"/>
              </w:rPr>
              <w:t>8.13. Руководитель (уполномоченное лицо)</w:t>
            </w:r>
          </w:p>
        </w:tc>
        <w:tc>
          <w:tcPr>
            <w:tcW w:w="5986" w:type="dxa"/>
          </w:tcPr>
          <w:p w14:paraId="1760CB9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14:paraId="394A5766">
      <w:pPr>
        <w:pStyle w:val="8"/>
        <w:jc w:val="both"/>
        <w:outlineLvl w:val="1"/>
        <w:rPr>
          <w:rFonts w:hint="default" w:ascii="Times New Roman" w:hAnsi="Times New Roman" w:cs="Times New Roman"/>
          <w:sz w:val="20"/>
          <w:szCs w:val="20"/>
        </w:rPr>
      </w:pPr>
    </w:p>
    <w:p w14:paraId="4AC89FB4">
      <w:pPr>
        <w:pStyle w:val="8"/>
        <w:jc w:val="right"/>
        <w:outlineLvl w:val="1"/>
        <w:rPr>
          <w:rFonts w:hint="default" w:ascii="Times New Roman" w:hAnsi="Times New Roman" w:cs="Times New Roman"/>
          <w:sz w:val="20"/>
          <w:szCs w:val="20"/>
        </w:rPr>
      </w:pPr>
      <w:r>
        <w:rPr>
          <w:rFonts w:hint="default" w:ascii="Times New Roman" w:hAnsi="Times New Roman" w:cs="Times New Roman"/>
          <w:sz w:val="20"/>
          <w:szCs w:val="20"/>
        </w:rPr>
        <w:t>Приложение N 2</w:t>
      </w:r>
    </w:p>
    <w:p w14:paraId="6B662EC8">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 xml:space="preserve">к Порядку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бюджетных и денежных</w:t>
      </w:r>
    </w:p>
    <w:p w14:paraId="39F0AA48">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обязательств получателей бюджетных средств,</w:t>
      </w:r>
    </w:p>
    <w:p w14:paraId="46344920">
      <w:pPr>
        <w:widowControl w:val="0"/>
        <w:autoSpaceDE w:val="0"/>
        <w:autoSpaceDN w:val="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lang w:val="ru-RU"/>
        </w:rPr>
        <w:t>утверждённому</w:t>
      </w:r>
      <w:r>
        <w:rPr>
          <w:rFonts w:hint="default" w:ascii="Times New Roman" w:hAnsi="Times New Roman" w:cs="Times New Roman"/>
          <w:sz w:val="20"/>
          <w:szCs w:val="20"/>
        </w:rPr>
        <w:t xml:space="preserve"> постановлением </w:t>
      </w:r>
    </w:p>
    <w:p w14:paraId="5361A26F">
      <w:pPr>
        <w:widowControl w:val="0"/>
        <w:autoSpaceDE w:val="0"/>
        <w:autoSpaceDN w:val="0"/>
        <w:spacing w:after="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rPr>
        <w:t>администрации Шелтозерского вепсского</w:t>
      </w:r>
    </w:p>
    <w:p w14:paraId="6839489D">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 xml:space="preserve">сельского поселения от </w:t>
      </w:r>
      <w:r>
        <w:rPr>
          <w:rFonts w:hint="default" w:ascii="Times New Roman" w:hAnsi="Times New Roman" w:cs="Times New Roman"/>
          <w:sz w:val="20"/>
          <w:szCs w:val="20"/>
          <w:lang w:val="ru-RU"/>
        </w:rPr>
        <w:t>1</w:t>
      </w:r>
      <w:r>
        <w:rPr>
          <w:rFonts w:hint="default" w:ascii="Times New Roman" w:hAnsi="Times New Roman" w:cs="Times New Roman"/>
          <w:sz w:val="20"/>
          <w:szCs w:val="20"/>
        </w:rPr>
        <w:t>9.0</w:t>
      </w:r>
      <w:r>
        <w:rPr>
          <w:rFonts w:hint="default" w:ascii="Times New Roman" w:hAnsi="Times New Roman" w:cs="Times New Roman"/>
          <w:sz w:val="20"/>
          <w:szCs w:val="20"/>
          <w:lang w:val="ru-RU"/>
        </w:rPr>
        <w:t>5</w:t>
      </w:r>
      <w:r>
        <w:rPr>
          <w:rFonts w:hint="default" w:ascii="Times New Roman" w:hAnsi="Times New Roman" w:cs="Times New Roman"/>
          <w:sz w:val="20"/>
          <w:szCs w:val="20"/>
        </w:rPr>
        <w:t>.202</w:t>
      </w:r>
      <w:r>
        <w:rPr>
          <w:rFonts w:hint="default" w:ascii="Times New Roman" w:hAnsi="Times New Roman" w:cs="Times New Roman"/>
          <w:sz w:val="20"/>
          <w:szCs w:val="20"/>
          <w:lang w:val="ru-RU"/>
        </w:rPr>
        <w:t>5</w:t>
      </w:r>
      <w:r>
        <w:rPr>
          <w:rFonts w:hint="default" w:ascii="Times New Roman" w:hAnsi="Times New Roman" w:cs="Times New Roman"/>
          <w:sz w:val="20"/>
          <w:szCs w:val="20"/>
        </w:rPr>
        <w:t xml:space="preserve"> г. № </w:t>
      </w:r>
      <w:r>
        <w:rPr>
          <w:rFonts w:hint="default" w:ascii="Times New Roman" w:hAnsi="Times New Roman" w:cs="Times New Roman"/>
          <w:sz w:val="20"/>
          <w:szCs w:val="20"/>
          <w:lang w:val="ru-RU"/>
        </w:rPr>
        <w:t>1</w:t>
      </w:r>
      <w:r>
        <w:rPr>
          <w:rFonts w:hint="default" w:ascii="Times New Roman" w:hAnsi="Times New Roman" w:cs="Times New Roman"/>
          <w:sz w:val="20"/>
          <w:szCs w:val="20"/>
        </w:rPr>
        <w:t>8</w:t>
      </w:r>
    </w:p>
    <w:p w14:paraId="6A1AE5D3">
      <w:pPr>
        <w:pStyle w:val="8"/>
        <w:jc w:val="both"/>
        <w:rPr>
          <w:rFonts w:hint="default" w:ascii="Times New Roman" w:hAnsi="Times New Roman" w:cs="Times New Roman"/>
          <w:sz w:val="20"/>
          <w:szCs w:val="20"/>
        </w:rPr>
      </w:pPr>
    </w:p>
    <w:p w14:paraId="1470AECD">
      <w:pPr>
        <w:pStyle w:val="8"/>
        <w:jc w:val="center"/>
        <w:rPr>
          <w:rFonts w:hint="default" w:ascii="Times New Roman" w:hAnsi="Times New Roman" w:cs="Times New Roman"/>
          <w:sz w:val="20"/>
          <w:szCs w:val="20"/>
        </w:rPr>
      </w:pPr>
      <w:bookmarkStart w:id="41" w:name="P536"/>
      <w:bookmarkEnd w:id="41"/>
      <w:r>
        <w:rPr>
          <w:rFonts w:hint="default" w:ascii="Times New Roman" w:hAnsi="Times New Roman" w:cs="Times New Roman"/>
          <w:sz w:val="20"/>
          <w:szCs w:val="20"/>
        </w:rPr>
        <w:t>Реквизиты</w:t>
      </w:r>
    </w:p>
    <w:p w14:paraId="7590F561">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Сведений о денежном обязательстве</w:t>
      </w:r>
    </w:p>
    <w:p w14:paraId="7721B043">
      <w:pPr>
        <w:pStyle w:val="8"/>
        <w:jc w:val="both"/>
        <w:rPr>
          <w:rFonts w:hint="default" w:ascii="Times New Roman" w:hAnsi="Times New Roman" w:cs="Times New Roman"/>
          <w:sz w:val="20"/>
          <w:szCs w:val="20"/>
        </w:rPr>
      </w:pPr>
    </w:p>
    <w:tbl>
      <w:tblPr>
        <w:tblStyle w:val="3"/>
        <w:tblW w:w="9921"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890"/>
        <w:gridCol w:w="6031"/>
      </w:tblGrid>
      <w:tr w14:paraId="424A942E">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921" w:type="dxa"/>
            <w:gridSpan w:val="2"/>
            <w:tcBorders>
              <w:top w:val="nil"/>
              <w:left w:val="nil"/>
              <w:right w:val="nil"/>
            </w:tcBorders>
          </w:tcPr>
          <w:p w14:paraId="5BC443F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Единица измерения: руб.</w:t>
            </w:r>
          </w:p>
          <w:p w14:paraId="4E4D9B9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 точностью до второго десятичного знака)</w:t>
            </w:r>
          </w:p>
        </w:tc>
      </w:tr>
      <w:tr w14:paraId="01C9099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A7C617B">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 реквизита</w:t>
            </w:r>
          </w:p>
        </w:tc>
        <w:tc>
          <w:tcPr>
            <w:tcW w:w="6031" w:type="dxa"/>
          </w:tcPr>
          <w:p w14:paraId="6F5180C6">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Правила формирования информации (реквизита, показателя)</w:t>
            </w:r>
          </w:p>
        </w:tc>
      </w:tr>
      <w:tr w14:paraId="57A87B9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3A2ADCF">
            <w:pPr>
              <w:pStyle w:val="8"/>
              <w:rPr>
                <w:rFonts w:hint="default" w:ascii="Times New Roman" w:hAnsi="Times New Roman" w:cs="Times New Roman"/>
                <w:sz w:val="20"/>
                <w:szCs w:val="20"/>
              </w:rPr>
            </w:pPr>
            <w:r>
              <w:rPr>
                <w:rFonts w:hint="default" w:ascii="Times New Roman" w:hAnsi="Times New Roman" w:cs="Times New Roman"/>
                <w:sz w:val="20"/>
                <w:szCs w:val="20"/>
              </w:rPr>
              <w:t>1. Номер сведений о денежном обязательстве получателя бюджетных средств (далее - соответственно Сведения о денежном обязательстве, денежное обязательство)</w:t>
            </w:r>
          </w:p>
        </w:tc>
        <w:tc>
          <w:tcPr>
            <w:tcW w:w="6031" w:type="dxa"/>
          </w:tcPr>
          <w:p w14:paraId="169CAB1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порядковый номер Сведений о денежном обязательстве.</w:t>
            </w:r>
          </w:p>
          <w:p w14:paraId="2A067C1F">
            <w:pPr>
              <w:pStyle w:val="8"/>
              <w:ind w:left="146" w:firstLine="137"/>
              <w:jc w:val="both"/>
              <w:rPr>
                <w:rFonts w:hint="default" w:ascii="Times New Roman" w:hAnsi="Times New Roman" w:cs="Times New Roman"/>
                <w:sz w:val="20"/>
                <w:szCs w:val="20"/>
              </w:rPr>
            </w:pPr>
          </w:p>
        </w:tc>
      </w:tr>
      <w:tr w14:paraId="0713044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C8FD0D4">
            <w:pPr>
              <w:pStyle w:val="8"/>
              <w:rPr>
                <w:rFonts w:hint="default" w:ascii="Times New Roman" w:hAnsi="Times New Roman" w:cs="Times New Roman"/>
                <w:sz w:val="20"/>
                <w:szCs w:val="20"/>
              </w:rPr>
            </w:pPr>
            <w:r>
              <w:rPr>
                <w:rFonts w:hint="default" w:ascii="Times New Roman" w:hAnsi="Times New Roman" w:cs="Times New Roman"/>
                <w:sz w:val="20"/>
                <w:szCs w:val="20"/>
              </w:rPr>
              <w:t>2. Дата Сведений о денежном обязательстве</w:t>
            </w:r>
          </w:p>
        </w:tc>
        <w:tc>
          <w:tcPr>
            <w:tcW w:w="6031" w:type="dxa"/>
          </w:tcPr>
          <w:p w14:paraId="737B2C5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дата подписания Сведений о денежном обязательстве получателем бюджетных средств.</w:t>
            </w:r>
          </w:p>
        </w:tc>
      </w:tr>
      <w:tr w14:paraId="115CAE0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081D1C9">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3. </w:t>
            </w:r>
            <w:r>
              <w:rPr>
                <w:rFonts w:hint="default" w:ascii="Times New Roman" w:hAnsi="Times New Roman" w:cs="Times New Roman"/>
                <w:sz w:val="20"/>
                <w:szCs w:val="20"/>
                <w:lang w:val="ru-RU"/>
              </w:rPr>
              <w:t>Учётный</w:t>
            </w:r>
            <w:r>
              <w:rPr>
                <w:rFonts w:hint="default" w:ascii="Times New Roman" w:hAnsi="Times New Roman" w:cs="Times New Roman"/>
                <w:sz w:val="20"/>
                <w:szCs w:val="20"/>
              </w:rPr>
              <w:t xml:space="preserve"> номер денежного обязательства</w:t>
            </w:r>
          </w:p>
        </w:tc>
        <w:tc>
          <w:tcPr>
            <w:tcW w:w="6031" w:type="dxa"/>
          </w:tcPr>
          <w:p w14:paraId="6AC8CFB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при внесении изменений в поставленное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денежное обязательство.</w:t>
            </w:r>
          </w:p>
          <w:p w14:paraId="4CF6725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w:t>
            </w:r>
            <w:r>
              <w:rPr>
                <w:rFonts w:hint="default" w:ascii="Times New Roman" w:hAnsi="Times New Roman" w:cs="Times New Roman"/>
                <w:sz w:val="20"/>
                <w:szCs w:val="20"/>
                <w:lang w:val="ru-RU"/>
              </w:rPr>
              <w:t>учётный</w:t>
            </w:r>
            <w:r>
              <w:rPr>
                <w:rFonts w:hint="default" w:ascii="Times New Roman" w:hAnsi="Times New Roman" w:cs="Times New Roman"/>
                <w:sz w:val="20"/>
                <w:szCs w:val="20"/>
              </w:rPr>
              <w:t xml:space="preserve"> номер денежного обязательства, в которое вносятся изменения, присвоенный ему при постановке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w:t>
            </w:r>
          </w:p>
        </w:tc>
      </w:tr>
      <w:tr w14:paraId="4775968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F3A32BE">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4. </w:t>
            </w:r>
            <w:r>
              <w:rPr>
                <w:rFonts w:hint="default" w:ascii="Times New Roman" w:hAnsi="Times New Roman" w:cs="Times New Roman"/>
                <w:sz w:val="20"/>
                <w:szCs w:val="20"/>
                <w:lang w:val="ru-RU"/>
              </w:rPr>
              <w:t>Учётный</w:t>
            </w:r>
            <w:r>
              <w:rPr>
                <w:rFonts w:hint="default" w:ascii="Times New Roman" w:hAnsi="Times New Roman" w:cs="Times New Roman"/>
                <w:sz w:val="20"/>
                <w:szCs w:val="20"/>
              </w:rPr>
              <w:t xml:space="preserve"> номер бюджетного обязательства</w:t>
            </w:r>
          </w:p>
        </w:tc>
        <w:tc>
          <w:tcPr>
            <w:tcW w:w="6031" w:type="dxa"/>
          </w:tcPr>
          <w:p w14:paraId="2529292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w:t>
            </w:r>
            <w:r>
              <w:rPr>
                <w:rFonts w:hint="default" w:ascii="Times New Roman" w:hAnsi="Times New Roman" w:cs="Times New Roman"/>
                <w:sz w:val="20"/>
                <w:szCs w:val="20"/>
                <w:lang w:val="ru-RU"/>
              </w:rPr>
              <w:t>учётный</w:t>
            </w:r>
            <w:r>
              <w:rPr>
                <w:rFonts w:hint="default" w:ascii="Times New Roman" w:hAnsi="Times New Roman" w:cs="Times New Roman"/>
                <w:sz w:val="20"/>
                <w:szCs w:val="20"/>
              </w:rPr>
              <w:t xml:space="preserve"> номер принятого бюджетного обязательства, денежное обязательство по которому ставится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(в денежное обязательство по которому вносятся изменения).</w:t>
            </w:r>
          </w:p>
        </w:tc>
      </w:tr>
      <w:tr w14:paraId="1AB47B2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E00DD7D">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5. Уникальный код объекта капитального строительства или объекта недвижимого имущества </w:t>
            </w:r>
          </w:p>
        </w:tc>
        <w:tc>
          <w:tcPr>
            <w:tcW w:w="6031" w:type="dxa"/>
          </w:tcPr>
          <w:p w14:paraId="439E4C9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уникальный код объекта капитального строительства или объекта недвижимого имущества.</w:t>
            </w:r>
          </w:p>
        </w:tc>
      </w:tr>
      <w:tr w14:paraId="194E664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A322CB8">
            <w:pPr>
              <w:pStyle w:val="8"/>
              <w:rPr>
                <w:rFonts w:hint="default" w:ascii="Times New Roman" w:hAnsi="Times New Roman" w:cs="Times New Roman"/>
                <w:sz w:val="20"/>
                <w:szCs w:val="20"/>
              </w:rPr>
            </w:pPr>
            <w:r>
              <w:rPr>
                <w:rFonts w:hint="default" w:ascii="Times New Roman" w:hAnsi="Times New Roman" w:cs="Times New Roman"/>
                <w:sz w:val="20"/>
                <w:szCs w:val="20"/>
              </w:rPr>
              <w:t>6. Информация о получателе бюджетных средств</w:t>
            </w:r>
          </w:p>
        </w:tc>
        <w:tc>
          <w:tcPr>
            <w:tcW w:w="6031" w:type="dxa"/>
          </w:tcPr>
          <w:p w14:paraId="2B1EE8D8">
            <w:pPr>
              <w:pStyle w:val="8"/>
              <w:rPr>
                <w:rFonts w:hint="default" w:ascii="Times New Roman" w:hAnsi="Times New Roman" w:cs="Times New Roman"/>
                <w:sz w:val="20"/>
                <w:szCs w:val="20"/>
              </w:rPr>
            </w:pPr>
          </w:p>
        </w:tc>
      </w:tr>
      <w:tr w14:paraId="2B86D0F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D083F6B">
            <w:pPr>
              <w:pStyle w:val="8"/>
              <w:rPr>
                <w:rFonts w:hint="default" w:ascii="Times New Roman" w:hAnsi="Times New Roman" w:cs="Times New Roman"/>
                <w:sz w:val="20"/>
                <w:szCs w:val="20"/>
              </w:rPr>
            </w:pPr>
            <w:r>
              <w:rPr>
                <w:rFonts w:hint="default" w:ascii="Times New Roman" w:hAnsi="Times New Roman" w:cs="Times New Roman"/>
                <w:sz w:val="20"/>
                <w:szCs w:val="20"/>
              </w:rPr>
              <w:t>6.1. Получатель бюджетных средств</w:t>
            </w:r>
          </w:p>
        </w:tc>
        <w:tc>
          <w:tcPr>
            <w:tcW w:w="6031" w:type="dxa"/>
          </w:tcPr>
          <w:p w14:paraId="4728210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14:paraId="1E7E80F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EF1AD7E">
            <w:pPr>
              <w:pStyle w:val="8"/>
              <w:rPr>
                <w:rFonts w:hint="default" w:ascii="Times New Roman" w:hAnsi="Times New Roman" w:cs="Times New Roman"/>
                <w:sz w:val="20"/>
                <w:szCs w:val="20"/>
              </w:rPr>
            </w:pPr>
            <w:r>
              <w:rPr>
                <w:rFonts w:hint="default" w:ascii="Times New Roman" w:hAnsi="Times New Roman" w:cs="Times New Roman"/>
                <w:sz w:val="20"/>
                <w:szCs w:val="20"/>
              </w:rPr>
              <w:t>6.2. Код получателя бюджетных средств по Сводному реестру</w:t>
            </w:r>
          </w:p>
        </w:tc>
        <w:tc>
          <w:tcPr>
            <w:tcW w:w="6031" w:type="dxa"/>
          </w:tcPr>
          <w:p w14:paraId="73F08FD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получателя бюджетных средств.</w:t>
            </w:r>
          </w:p>
        </w:tc>
      </w:tr>
      <w:tr w14:paraId="5542FA8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B7DCE51">
            <w:pPr>
              <w:pStyle w:val="8"/>
              <w:rPr>
                <w:rFonts w:hint="default" w:ascii="Times New Roman" w:hAnsi="Times New Roman" w:cs="Times New Roman"/>
                <w:sz w:val="20"/>
                <w:szCs w:val="20"/>
              </w:rPr>
            </w:pPr>
            <w:r>
              <w:rPr>
                <w:rFonts w:hint="default" w:ascii="Times New Roman" w:hAnsi="Times New Roman" w:cs="Times New Roman"/>
                <w:sz w:val="20"/>
                <w:szCs w:val="20"/>
              </w:rPr>
              <w:t>6.3. Номер лицевого счета</w:t>
            </w:r>
          </w:p>
        </w:tc>
        <w:tc>
          <w:tcPr>
            <w:tcW w:w="6031" w:type="dxa"/>
          </w:tcPr>
          <w:p w14:paraId="6DB9034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номер соответствующего лицевого счета получателя бюджетных средств.</w:t>
            </w:r>
          </w:p>
        </w:tc>
      </w:tr>
      <w:tr w14:paraId="42C573A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965CFF8">
            <w:pPr>
              <w:pStyle w:val="8"/>
              <w:rPr>
                <w:rFonts w:hint="default" w:ascii="Times New Roman" w:hAnsi="Times New Roman" w:cs="Times New Roman"/>
                <w:sz w:val="20"/>
                <w:szCs w:val="20"/>
              </w:rPr>
            </w:pPr>
            <w:r>
              <w:rPr>
                <w:rFonts w:hint="default" w:ascii="Times New Roman" w:hAnsi="Times New Roman" w:cs="Times New Roman"/>
                <w:sz w:val="20"/>
                <w:szCs w:val="20"/>
              </w:rPr>
              <w:t>6.4. Главный распорядитель бюджетных средств</w:t>
            </w:r>
          </w:p>
        </w:tc>
        <w:tc>
          <w:tcPr>
            <w:tcW w:w="6031" w:type="dxa"/>
          </w:tcPr>
          <w:p w14:paraId="03BC1F9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главного распорядителя средств бюджета, соответствующее реестровой записи Сводного реестра.</w:t>
            </w:r>
          </w:p>
        </w:tc>
      </w:tr>
      <w:tr w14:paraId="225550C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4B39161">
            <w:pPr>
              <w:pStyle w:val="8"/>
              <w:rPr>
                <w:rFonts w:hint="default" w:ascii="Times New Roman" w:hAnsi="Times New Roman" w:cs="Times New Roman"/>
                <w:sz w:val="20"/>
                <w:szCs w:val="20"/>
              </w:rPr>
            </w:pPr>
            <w:r>
              <w:rPr>
                <w:rFonts w:hint="default" w:ascii="Times New Roman" w:hAnsi="Times New Roman" w:cs="Times New Roman"/>
                <w:sz w:val="20"/>
                <w:szCs w:val="20"/>
              </w:rPr>
              <w:t>6.5. Глава по БК</w:t>
            </w:r>
          </w:p>
        </w:tc>
        <w:tc>
          <w:tcPr>
            <w:tcW w:w="6031" w:type="dxa"/>
          </w:tcPr>
          <w:p w14:paraId="0154943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глава главного распорядителя бюджетных средств.</w:t>
            </w:r>
          </w:p>
        </w:tc>
      </w:tr>
      <w:tr w14:paraId="170BBF6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3E05B69">
            <w:pPr>
              <w:pStyle w:val="8"/>
              <w:rPr>
                <w:rFonts w:hint="default" w:ascii="Times New Roman" w:hAnsi="Times New Roman" w:cs="Times New Roman"/>
                <w:sz w:val="20"/>
                <w:szCs w:val="20"/>
              </w:rPr>
            </w:pPr>
            <w:r>
              <w:rPr>
                <w:rFonts w:hint="default" w:ascii="Times New Roman" w:hAnsi="Times New Roman" w:cs="Times New Roman"/>
                <w:sz w:val="20"/>
                <w:szCs w:val="20"/>
              </w:rPr>
              <w:t>6.6. Наименование бюджета</w:t>
            </w:r>
          </w:p>
        </w:tc>
        <w:tc>
          <w:tcPr>
            <w:tcW w:w="6031" w:type="dxa"/>
          </w:tcPr>
          <w:p w14:paraId="3375861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бюджета.</w:t>
            </w:r>
          </w:p>
        </w:tc>
      </w:tr>
      <w:tr w14:paraId="0B6C415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0399A56">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6.7. Код по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"https://login.consultant.ru/link/?req=doc&amp;base=LAW&amp;n=149911"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ОКТМО</w:t>
            </w:r>
            <w:r>
              <w:rPr>
                <w:rFonts w:hint="default" w:ascii="Times New Roman" w:hAnsi="Times New Roman" w:cs="Times New Roman"/>
                <w:color w:val="0000FF"/>
                <w:sz w:val="20"/>
                <w:szCs w:val="20"/>
              </w:rPr>
              <w:fldChar w:fldCharType="end"/>
            </w:r>
          </w:p>
        </w:tc>
        <w:tc>
          <w:tcPr>
            <w:tcW w:w="6031" w:type="dxa"/>
          </w:tcPr>
          <w:p w14:paraId="23DCDAF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финансового органа по Общероссийскому классификатору территорий муниципальных образований.</w:t>
            </w:r>
          </w:p>
        </w:tc>
      </w:tr>
      <w:tr w14:paraId="0D590D2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BD94065">
            <w:pPr>
              <w:pStyle w:val="8"/>
              <w:rPr>
                <w:rFonts w:hint="default" w:ascii="Times New Roman" w:hAnsi="Times New Roman" w:cs="Times New Roman"/>
                <w:sz w:val="20"/>
                <w:szCs w:val="20"/>
              </w:rPr>
            </w:pPr>
            <w:r>
              <w:rPr>
                <w:rFonts w:hint="default" w:ascii="Times New Roman" w:hAnsi="Times New Roman" w:cs="Times New Roman"/>
                <w:sz w:val="20"/>
                <w:szCs w:val="20"/>
              </w:rPr>
              <w:t>6.8. Финансовый орган</w:t>
            </w:r>
          </w:p>
        </w:tc>
        <w:tc>
          <w:tcPr>
            <w:tcW w:w="6031" w:type="dxa"/>
          </w:tcPr>
          <w:p w14:paraId="0C4C826A">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финансового органа.</w:t>
            </w:r>
          </w:p>
          <w:p w14:paraId="0EE78B5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14:paraId="7C03084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8CF45AD">
            <w:pPr>
              <w:pStyle w:val="8"/>
              <w:rPr>
                <w:rFonts w:hint="default" w:ascii="Times New Roman" w:hAnsi="Times New Roman" w:cs="Times New Roman"/>
                <w:sz w:val="20"/>
                <w:szCs w:val="20"/>
              </w:rPr>
            </w:pPr>
            <w:r>
              <w:rPr>
                <w:rFonts w:hint="default" w:ascii="Times New Roman" w:hAnsi="Times New Roman" w:cs="Times New Roman"/>
                <w:sz w:val="20"/>
                <w:szCs w:val="20"/>
              </w:rPr>
              <w:t>6.9. Код по ОКПО</w:t>
            </w:r>
          </w:p>
        </w:tc>
        <w:tc>
          <w:tcPr>
            <w:tcW w:w="6031" w:type="dxa"/>
          </w:tcPr>
          <w:p w14:paraId="757EF6F2">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финансового органа по Общероссийскому классификатору предприятий и организаций.</w:t>
            </w:r>
          </w:p>
        </w:tc>
      </w:tr>
      <w:tr w14:paraId="4DD8866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EF8E798">
            <w:pPr>
              <w:pStyle w:val="8"/>
              <w:rPr>
                <w:rFonts w:hint="default" w:ascii="Times New Roman" w:hAnsi="Times New Roman" w:cs="Times New Roman"/>
                <w:sz w:val="20"/>
                <w:szCs w:val="20"/>
              </w:rPr>
            </w:pPr>
            <w:r>
              <w:rPr>
                <w:rFonts w:hint="default" w:ascii="Times New Roman" w:hAnsi="Times New Roman" w:cs="Times New Roman"/>
                <w:sz w:val="20"/>
                <w:szCs w:val="20"/>
              </w:rPr>
              <w:t>6.10. Территориальный орган Федерального казначейства</w:t>
            </w:r>
          </w:p>
        </w:tc>
        <w:tc>
          <w:tcPr>
            <w:tcW w:w="6031" w:type="dxa"/>
          </w:tcPr>
          <w:p w14:paraId="7CF1890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наименование уполномоченного органа, в котором получателю бюджетных средств открыт лицевой счет получателя бюджетных средств (лицевой счет для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операций по переданным полномочиям получателя бюджетных средств), на котором подлежат отражению операции по </w:t>
            </w:r>
            <w:r>
              <w:rPr>
                <w:rFonts w:hint="default" w:ascii="Times New Roman" w:hAnsi="Times New Roman" w:cs="Times New Roman"/>
                <w:sz w:val="20"/>
                <w:szCs w:val="20"/>
                <w:lang w:val="ru-RU"/>
              </w:rPr>
              <w:t>учёту</w:t>
            </w:r>
            <w:r>
              <w:rPr>
                <w:rFonts w:hint="default" w:ascii="Times New Roman" w:hAnsi="Times New Roman" w:cs="Times New Roman"/>
                <w:sz w:val="20"/>
                <w:szCs w:val="20"/>
              </w:rPr>
              <w:t xml:space="preserve"> и исполнению соответствующего денежного обязательства (далее - код соответствующего лицевого счета получателя бюджетных средств).</w:t>
            </w:r>
          </w:p>
        </w:tc>
      </w:tr>
      <w:tr w14:paraId="36DEE55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3AE477B">
            <w:pPr>
              <w:pStyle w:val="8"/>
              <w:rPr>
                <w:rFonts w:hint="default" w:ascii="Times New Roman" w:hAnsi="Times New Roman" w:cs="Times New Roman"/>
                <w:sz w:val="20"/>
                <w:szCs w:val="20"/>
              </w:rPr>
            </w:pPr>
            <w:r>
              <w:rPr>
                <w:rFonts w:hint="default" w:ascii="Times New Roman" w:hAnsi="Times New Roman" w:cs="Times New Roman"/>
                <w:sz w:val="20"/>
                <w:szCs w:val="20"/>
              </w:rPr>
              <w:t>6.11. Код органа Федерального казначейства (КОФК)</w:t>
            </w:r>
          </w:p>
        </w:tc>
        <w:tc>
          <w:tcPr>
            <w:tcW w:w="6031" w:type="dxa"/>
          </w:tcPr>
          <w:p w14:paraId="42782E0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Уполномоченного органа, в котором получателю бюджетных средств открыт соответствующий лицевой счет.</w:t>
            </w:r>
          </w:p>
        </w:tc>
      </w:tr>
      <w:tr w14:paraId="46437ED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E89D88F">
            <w:pPr>
              <w:pStyle w:val="8"/>
              <w:rPr>
                <w:rFonts w:hint="default" w:ascii="Times New Roman" w:hAnsi="Times New Roman" w:cs="Times New Roman"/>
                <w:sz w:val="20"/>
                <w:szCs w:val="20"/>
              </w:rPr>
            </w:pPr>
            <w:r>
              <w:rPr>
                <w:rFonts w:hint="default" w:ascii="Times New Roman" w:hAnsi="Times New Roman" w:cs="Times New Roman"/>
                <w:sz w:val="20"/>
                <w:szCs w:val="20"/>
              </w:rPr>
              <w:t>6.12. Признак платежа, требующего подтверждения</w:t>
            </w:r>
          </w:p>
        </w:tc>
        <w:tc>
          <w:tcPr>
            <w:tcW w:w="6031" w:type="dxa"/>
          </w:tcPr>
          <w:p w14:paraId="152538E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признак платежа, требующего подтверждения. По платежам, требующим подтверждения, указывается "Да", если </w:t>
            </w:r>
            <w:r>
              <w:rPr>
                <w:rFonts w:hint="default" w:ascii="Times New Roman" w:hAnsi="Times New Roman" w:cs="Times New Roman"/>
                <w:sz w:val="20"/>
                <w:szCs w:val="20"/>
                <w:lang w:val="ru-RU"/>
              </w:rPr>
              <w:t>платёж</w:t>
            </w:r>
            <w:r>
              <w:rPr>
                <w:rFonts w:hint="default" w:ascii="Times New Roman" w:hAnsi="Times New Roman" w:cs="Times New Roman"/>
                <w:sz w:val="20"/>
                <w:szCs w:val="20"/>
              </w:rPr>
              <w:t xml:space="preserve"> не требует подтверждения, указывается "Нет".</w:t>
            </w:r>
          </w:p>
        </w:tc>
      </w:tr>
      <w:tr w14:paraId="0D0B2CD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037CD7D">
            <w:pPr>
              <w:pStyle w:val="8"/>
              <w:rPr>
                <w:rFonts w:hint="default" w:ascii="Times New Roman" w:hAnsi="Times New Roman" w:cs="Times New Roman"/>
                <w:sz w:val="20"/>
                <w:szCs w:val="20"/>
              </w:rPr>
            </w:pPr>
            <w:r>
              <w:rPr>
                <w:rFonts w:hint="default" w:ascii="Times New Roman" w:hAnsi="Times New Roman" w:cs="Times New Roman"/>
                <w:sz w:val="20"/>
                <w:szCs w:val="20"/>
              </w:rPr>
              <w:t>7. Реквизиты документа, подтверждающего возникновение денежного обязательства</w:t>
            </w:r>
          </w:p>
        </w:tc>
        <w:tc>
          <w:tcPr>
            <w:tcW w:w="6031" w:type="dxa"/>
          </w:tcPr>
          <w:p w14:paraId="04A63034">
            <w:pPr>
              <w:pStyle w:val="8"/>
              <w:rPr>
                <w:rFonts w:hint="default" w:ascii="Times New Roman" w:hAnsi="Times New Roman" w:cs="Times New Roman"/>
                <w:sz w:val="20"/>
                <w:szCs w:val="20"/>
              </w:rPr>
            </w:pPr>
          </w:p>
        </w:tc>
      </w:tr>
      <w:tr w14:paraId="75BF35D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39ACF42">
            <w:pPr>
              <w:pStyle w:val="8"/>
              <w:rPr>
                <w:rFonts w:hint="default" w:ascii="Times New Roman" w:hAnsi="Times New Roman" w:cs="Times New Roman"/>
                <w:sz w:val="20"/>
                <w:szCs w:val="20"/>
              </w:rPr>
            </w:pPr>
            <w:r>
              <w:rPr>
                <w:rFonts w:hint="default" w:ascii="Times New Roman" w:hAnsi="Times New Roman" w:cs="Times New Roman"/>
                <w:sz w:val="20"/>
                <w:szCs w:val="20"/>
              </w:rPr>
              <w:t>7.1. Вид</w:t>
            </w:r>
          </w:p>
        </w:tc>
        <w:tc>
          <w:tcPr>
            <w:tcW w:w="6031" w:type="dxa"/>
          </w:tcPr>
          <w:p w14:paraId="66B3292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документа, являющегося основанием для возникновения денежного обязательства.</w:t>
            </w:r>
          </w:p>
        </w:tc>
      </w:tr>
      <w:tr w14:paraId="17AC148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95C2229">
            <w:pPr>
              <w:pStyle w:val="8"/>
              <w:rPr>
                <w:rFonts w:hint="default" w:ascii="Times New Roman" w:hAnsi="Times New Roman" w:cs="Times New Roman"/>
                <w:sz w:val="20"/>
                <w:szCs w:val="20"/>
              </w:rPr>
            </w:pPr>
            <w:r>
              <w:rPr>
                <w:rFonts w:hint="default" w:ascii="Times New Roman" w:hAnsi="Times New Roman" w:cs="Times New Roman"/>
                <w:sz w:val="20"/>
                <w:szCs w:val="20"/>
              </w:rPr>
              <w:t>7.2. Номер</w:t>
            </w:r>
          </w:p>
        </w:tc>
        <w:tc>
          <w:tcPr>
            <w:tcW w:w="6031" w:type="dxa"/>
          </w:tcPr>
          <w:p w14:paraId="72CD4C5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номер документа, подтверждающего возникновение денежного обязательства.</w:t>
            </w:r>
          </w:p>
        </w:tc>
      </w:tr>
      <w:tr w14:paraId="79B1949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0D8CD55">
            <w:pPr>
              <w:pStyle w:val="8"/>
              <w:rPr>
                <w:rFonts w:hint="default" w:ascii="Times New Roman" w:hAnsi="Times New Roman" w:cs="Times New Roman"/>
                <w:sz w:val="20"/>
                <w:szCs w:val="20"/>
              </w:rPr>
            </w:pPr>
            <w:bookmarkStart w:id="42" w:name="P592"/>
            <w:bookmarkEnd w:id="42"/>
            <w:r>
              <w:rPr>
                <w:rFonts w:hint="default" w:ascii="Times New Roman" w:hAnsi="Times New Roman" w:cs="Times New Roman"/>
                <w:sz w:val="20"/>
                <w:szCs w:val="20"/>
              </w:rPr>
              <w:t>7.3. Дата</w:t>
            </w:r>
          </w:p>
        </w:tc>
        <w:tc>
          <w:tcPr>
            <w:tcW w:w="6031" w:type="dxa"/>
          </w:tcPr>
          <w:p w14:paraId="5448301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дата документа, подтверждающего возникновение денежного обязательства.</w:t>
            </w:r>
          </w:p>
          <w:p w14:paraId="03CA4F8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денежного обязательства, возникшего на основании документа о </w:t>
            </w:r>
            <w:r>
              <w:rPr>
                <w:rFonts w:hint="default" w:ascii="Times New Roman" w:hAnsi="Times New Roman" w:cs="Times New Roman"/>
                <w:sz w:val="20"/>
                <w:szCs w:val="20"/>
                <w:lang w:val="ru-RU"/>
              </w:rPr>
              <w:t>приёмке</w:t>
            </w:r>
            <w:r>
              <w:rPr>
                <w:rFonts w:hint="default" w:ascii="Times New Roman" w:hAnsi="Times New Roman" w:cs="Times New Roman"/>
                <w:sz w:val="20"/>
                <w:szCs w:val="20"/>
              </w:rPr>
              <w:t xml:space="preserve"> товара, выполненной работы (</w:t>
            </w:r>
            <w:r>
              <w:rPr>
                <w:rFonts w:hint="default" w:ascii="Times New Roman" w:hAnsi="Times New Roman" w:cs="Times New Roman"/>
                <w:sz w:val="20"/>
                <w:szCs w:val="20"/>
                <w:lang w:val="ru-RU"/>
              </w:rPr>
              <w:t>её</w:t>
            </w:r>
            <w:r>
              <w:rPr>
                <w:rFonts w:hint="default" w:ascii="Times New Roman" w:hAnsi="Times New Roman" w:cs="Times New Roman"/>
                <w:sz w:val="20"/>
                <w:szCs w:val="20"/>
              </w:rPr>
              <w:t xml:space="preserve"> результатов, в том числе этапа), оказанной услуги, указывается дата подписания получателем бюджетных средств такого документа.</w:t>
            </w:r>
          </w:p>
        </w:tc>
      </w:tr>
      <w:tr w14:paraId="615FB48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4C0A83B">
            <w:pPr>
              <w:pStyle w:val="8"/>
              <w:rPr>
                <w:rFonts w:hint="default" w:ascii="Times New Roman" w:hAnsi="Times New Roman" w:cs="Times New Roman"/>
                <w:sz w:val="20"/>
                <w:szCs w:val="20"/>
              </w:rPr>
            </w:pPr>
            <w:r>
              <w:rPr>
                <w:rFonts w:hint="default" w:ascii="Times New Roman" w:hAnsi="Times New Roman" w:cs="Times New Roman"/>
                <w:sz w:val="20"/>
                <w:szCs w:val="20"/>
              </w:rPr>
              <w:t>7.4. Сумма документа, подтверждающего возникновение денежного обязательства</w:t>
            </w:r>
          </w:p>
        </w:tc>
        <w:tc>
          <w:tcPr>
            <w:tcW w:w="6031" w:type="dxa"/>
          </w:tcPr>
          <w:p w14:paraId="106D454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сумма документа, подтверждающего возникновение денежного обязательства в валюте выплаты.</w:t>
            </w:r>
          </w:p>
        </w:tc>
      </w:tr>
      <w:tr w14:paraId="7485622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21D479D">
            <w:pPr>
              <w:pStyle w:val="8"/>
              <w:rPr>
                <w:rFonts w:hint="default" w:ascii="Times New Roman" w:hAnsi="Times New Roman" w:cs="Times New Roman"/>
                <w:sz w:val="20"/>
                <w:szCs w:val="20"/>
              </w:rPr>
            </w:pPr>
            <w:r>
              <w:rPr>
                <w:rFonts w:hint="default" w:ascii="Times New Roman" w:hAnsi="Times New Roman" w:cs="Times New Roman"/>
                <w:sz w:val="20"/>
                <w:szCs w:val="20"/>
              </w:rPr>
              <w:t>7.5. Предмет</w:t>
            </w:r>
          </w:p>
        </w:tc>
        <w:tc>
          <w:tcPr>
            <w:tcW w:w="6031" w:type="dxa"/>
          </w:tcPr>
          <w:p w14:paraId="6E61E6D2">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товаров (работ, услуг) в соответствии с документом, подтверждающим возникновение денежного обязательства.</w:t>
            </w:r>
          </w:p>
        </w:tc>
      </w:tr>
      <w:tr w14:paraId="25839D3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63E3C34">
            <w:pPr>
              <w:pStyle w:val="8"/>
              <w:rPr>
                <w:rFonts w:hint="default" w:ascii="Times New Roman" w:hAnsi="Times New Roman" w:cs="Times New Roman"/>
                <w:sz w:val="20"/>
                <w:szCs w:val="20"/>
              </w:rPr>
            </w:pPr>
            <w:r>
              <w:rPr>
                <w:rFonts w:hint="default" w:ascii="Times New Roman" w:hAnsi="Times New Roman" w:cs="Times New Roman"/>
                <w:sz w:val="20"/>
                <w:szCs w:val="20"/>
              </w:rPr>
              <w:t>7.6. Наименование вида средств</w:t>
            </w:r>
          </w:p>
        </w:tc>
        <w:tc>
          <w:tcPr>
            <w:tcW w:w="6031" w:type="dxa"/>
          </w:tcPr>
          <w:p w14:paraId="1FC4391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вида средств, за счет которых должна быть произведена кассовая выплата: средства бюджета.</w:t>
            </w:r>
          </w:p>
        </w:tc>
      </w:tr>
      <w:tr w14:paraId="05F2097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F92F2B6">
            <w:pPr>
              <w:pStyle w:val="8"/>
              <w:rPr>
                <w:rFonts w:hint="default" w:ascii="Times New Roman" w:hAnsi="Times New Roman" w:cs="Times New Roman"/>
                <w:sz w:val="20"/>
                <w:szCs w:val="20"/>
              </w:rPr>
            </w:pPr>
            <w:r>
              <w:rPr>
                <w:rFonts w:hint="default" w:ascii="Times New Roman" w:hAnsi="Times New Roman" w:cs="Times New Roman"/>
                <w:sz w:val="20"/>
                <w:szCs w:val="20"/>
              </w:rPr>
              <w:t>7.7. Код по бюджетной классификации (далее - Код по БК)</w:t>
            </w:r>
          </w:p>
        </w:tc>
        <w:tc>
          <w:tcPr>
            <w:tcW w:w="6031" w:type="dxa"/>
          </w:tcPr>
          <w:p w14:paraId="4A2EE7A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классификации расходов бюджета Шелтозерского вепсского сельского поселения в соответствии с предметом документа-основания.</w:t>
            </w:r>
          </w:p>
          <w:p w14:paraId="50D87162">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на основании информации, представленной должником.</w:t>
            </w:r>
          </w:p>
        </w:tc>
      </w:tr>
      <w:tr w14:paraId="3A8AE2E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10DFCA4">
            <w:pPr>
              <w:pStyle w:val="8"/>
              <w:rPr>
                <w:rFonts w:hint="default" w:ascii="Times New Roman" w:hAnsi="Times New Roman" w:cs="Times New Roman"/>
                <w:sz w:val="20"/>
                <w:szCs w:val="20"/>
              </w:rPr>
            </w:pPr>
            <w:r>
              <w:rPr>
                <w:rFonts w:hint="default" w:ascii="Times New Roman" w:hAnsi="Times New Roman" w:cs="Times New Roman"/>
                <w:sz w:val="20"/>
                <w:szCs w:val="20"/>
              </w:rPr>
              <w:t>7.8. Аналитический код</w:t>
            </w:r>
          </w:p>
        </w:tc>
        <w:tc>
          <w:tcPr>
            <w:tcW w:w="6031" w:type="dxa"/>
          </w:tcPr>
          <w:p w14:paraId="22E38C6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w:t>
            </w:r>
          </w:p>
        </w:tc>
      </w:tr>
      <w:tr w14:paraId="5435552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E2D15E8">
            <w:pPr>
              <w:pStyle w:val="8"/>
              <w:rPr>
                <w:rFonts w:hint="default" w:ascii="Times New Roman" w:hAnsi="Times New Roman" w:cs="Times New Roman"/>
                <w:sz w:val="20"/>
                <w:szCs w:val="20"/>
              </w:rPr>
            </w:pPr>
            <w:r>
              <w:rPr>
                <w:rFonts w:hint="default" w:ascii="Times New Roman" w:hAnsi="Times New Roman" w:cs="Times New Roman"/>
                <w:sz w:val="20"/>
                <w:szCs w:val="20"/>
              </w:rPr>
              <w:t>7.9. Сумма в рублевом эквиваленте всего</w:t>
            </w:r>
          </w:p>
        </w:tc>
        <w:tc>
          <w:tcPr>
            <w:tcW w:w="6031" w:type="dxa"/>
          </w:tcPr>
          <w:p w14:paraId="221B56DA">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сумма денежного обязательства в валюте Российской Федерации.</w:t>
            </w:r>
          </w:p>
          <w:p w14:paraId="2BFF86F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 представлении Сведений о денежном обязательстве для подтверждения кассовой выплаты </w:t>
            </w:r>
            <w:r>
              <w:rPr>
                <w:rFonts w:hint="default" w:ascii="Times New Roman" w:hAnsi="Times New Roman" w:cs="Times New Roman"/>
                <w:sz w:val="20"/>
                <w:szCs w:val="20"/>
                <w:lang w:val="ru-RU"/>
              </w:rPr>
              <w:t>отчётного</w:t>
            </w:r>
            <w:r>
              <w:rPr>
                <w:rFonts w:hint="default" w:ascii="Times New Roman" w:hAnsi="Times New Roman" w:cs="Times New Roman"/>
                <w:sz w:val="20"/>
                <w:szCs w:val="20"/>
              </w:rPr>
              <w:t xml:space="preserve"> финансового года указывается сумма платежа, перечисленного и не </w:t>
            </w:r>
            <w:r>
              <w:rPr>
                <w:rFonts w:hint="default" w:ascii="Times New Roman" w:hAnsi="Times New Roman" w:cs="Times New Roman"/>
                <w:sz w:val="20"/>
                <w:szCs w:val="20"/>
                <w:lang w:val="ru-RU"/>
              </w:rPr>
              <w:t>подтверждённого</w:t>
            </w:r>
            <w:r>
              <w:rPr>
                <w:rFonts w:hint="default" w:ascii="Times New Roman" w:hAnsi="Times New Roman" w:cs="Times New Roman"/>
                <w:sz w:val="20"/>
                <w:szCs w:val="20"/>
              </w:rPr>
              <w:t xml:space="preserve"> в </w:t>
            </w:r>
            <w:r>
              <w:rPr>
                <w:rFonts w:hint="default" w:ascii="Times New Roman" w:hAnsi="Times New Roman" w:cs="Times New Roman"/>
                <w:sz w:val="20"/>
                <w:szCs w:val="20"/>
                <w:lang w:val="ru-RU"/>
              </w:rPr>
              <w:t>отчётном</w:t>
            </w:r>
            <w:r>
              <w:rPr>
                <w:rFonts w:hint="default" w:ascii="Times New Roman" w:hAnsi="Times New Roman" w:cs="Times New Roman"/>
                <w:sz w:val="20"/>
                <w:szCs w:val="20"/>
              </w:rPr>
              <w:t xml:space="preserve"> финансовом году.</w:t>
            </w:r>
          </w:p>
        </w:tc>
      </w:tr>
      <w:tr w14:paraId="1D76194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C0512E1">
            <w:pPr>
              <w:pStyle w:val="8"/>
              <w:rPr>
                <w:rFonts w:hint="default" w:ascii="Times New Roman" w:hAnsi="Times New Roman" w:cs="Times New Roman"/>
                <w:sz w:val="20"/>
                <w:szCs w:val="20"/>
              </w:rPr>
            </w:pPr>
            <w:r>
              <w:rPr>
                <w:rFonts w:hint="default" w:ascii="Times New Roman" w:hAnsi="Times New Roman" w:cs="Times New Roman"/>
                <w:sz w:val="20"/>
                <w:szCs w:val="20"/>
              </w:rPr>
              <w:t>7.10. Код валюты</w:t>
            </w:r>
          </w:p>
        </w:tc>
        <w:tc>
          <w:tcPr>
            <w:tcW w:w="6031" w:type="dxa"/>
          </w:tcPr>
          <w:p w14:paraId="6EE5176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код валюты, в которой принято денежное обязательство, в соответствии с Общероссийским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"https://login.consultant.ru/link/?req=doc&amp;base=LAW&amp;n=456147"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классификатором</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валют.</w:t>
            </w:r>
          </w:p>
        </w:tc>
      </w:tr>
      <w:tr w14:paraId="241D7FB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B6338AE">
            <w:pPr>
              <w:pStyle w:val="8"/>
              <w:rPr>
                <w:rFonts w:hint="default" w:ascii="Times New Roman" w:hAnsi="Times New Roman" w:cs="Times New Roman"/>
                <w:sz w:val="20"/>
                <w:szCs w:val="20"/>
              </w:rPr>
            </w:pPr>
            <w:r>
              <w:rPr>
                <w:rFonts w:hint="default" w:ascii="Times New Roman" w:hAnsi="Times New Roman" w:cs="Times New Roman"/>
                <w:sz w:val="20"/>
                <w:szCs w:val="20"/>
              </w:rPr>
              <w:t>7.11. в том числе перечислено средств, требующих подтверждения</w:t>
            </w:r>
          </w:p>
        </w:tc>
        <w:tc>
          <w:tcPr>
            <w:tcW w:w="6031" w:type="dxa"/>
          </w:tcPr>
          <w:p w14:paraId="417821A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сумма ранее </w:t>
            </w:r>
            <w:r>
              <w:rPr>
                <w:rFonts w:hint="default" w:ascii="Times New Roman" w:hAnsi="Times New Roman" w:cs="Times New Roman"/>
                <w:sz w:val="20"/>
                <w:szCs w:val="20"/>
                <w:lang w:val="ru-RU"/>
              </w:rPr>
              <w:t>произведённого</w:t>
            </w:r>
            <w:r>
              <w:rPr>
                <w:rFonts w:hint="default" w:ascii="Times New Roman" w:hAnsi="Times New Roman" w:cs="Times New Roman"/>
                <w:sz w:val="20"/>
                <w:szCs w:val="20"/>
              </w:rPr>
              <w:t xml:space="preserve">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14:paraId="5BBD70C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06B525E">
            <w:pPr>
              <w:pStyle w:val="8"/>
              <w:rPr>
                <w:rFonts w:hint="default" w:ascii="Times New Roman" w:hAnsi="Times New Roman" w:cs="Times New Roman"/>
                <w:sz w:val="20"/>
                <w:szCs w:val="20"/>
              </w:rPr>
            </w:pPr>
            <w:r>
              <w:rPr>
                <w:rFonts w:hint="default" w:ascii="Times New Roman" w:hAnsi="Times New Roman" w:cs="Times New Roman"/>
                <w:sz w:val="20"/>
                <w:szCs w:val="20"/>
              </w:rPr>
              <w:t>7.12. Срок исполнения</w:t>
            </w:r>
          </w:p>
        </w:tc>
        <w:tc>
          <w:tcPr>
            <w:tcW w:w="6031" w:type="dxa"/>
          </w:tcPr>
          <w:p w14:paraId="20BEA3C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планируемый срок осуществления кассовой выплаты по денежному обязательству.</w:t>
            </w:r>
          </w:p>
        </w:tc>
      </w:tr>
      <w:tr w14:paraId="34247DA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3497BAA">
            <w:pPr>
              <w:pStyle w:val="8"/>
              <w:rPr>
                <w:rFonts w:hint="default" w:ascii="Times New Roman" w:hAnsi="Times New Roman" w:cs="Times New Roman"/>
                <w:sz w:val="20"/>
                <w:szCs w:val="20"/>
              </w:rPr>
            </w:pPr>
            <w:r>
              <w:rPr>
                <w:rFonts w:hint="default" w:ascii="Times New Roman" w:hAnsi="Times New Roman" w:cs="Times New Roman"/>
                <w:sz w:val="20"/>
                <w:szCs w:val="20"/>
              </w:rPr>
              <w:t>7.13. Руководитель (уполномоченное лицо)</w:t>
            </w:r>
          </w:p>
        </w:tc>
        <w:tc>
          <w:tcPr>
            <w:tcW w:w="6031" w:type="dxa"/>
          </w:tcPr>
          <w:p w14:paraId="583A9FB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14:paraId="0904BF0E">
      <w:pPr>
        <w:pStyle w:val="8"/>
        <w:jc w:val="both"/>
        <w:rPr>
          <w:rFonts w:hint="default" w:ascii="Times New Roman" w:hAnsi="Times New Roman" w:cs="Times New Roman"/>
          <w:sz w:val="20"/>
          <w:szCs w:val="20"/>
        </w:rPr>
      </w:pPr>
    </w:p>
    <w:p w14:paraId="1B6EE76E">
      <w:pPr>
        <w:pStyle w:val="8"/>
        <w:jc w:val="right"/>
        <w:outlineLvl w:val="1"/>
        <w:rPr>
          <w:rFonts w:hint="default" w:ascii="Times New Roman" w:hAnsi="Times New Roman" w:cs="Times New Roman"/>
          <w:sz w:val="20"/>
          <w:szCs w:val="20"/>
        </w:rPr>
      </w:pPr>
      <w:r>
        <w:rPr>
          <w:rFonts w:hint="default" w:ascii="Times New Roman" w:hAnsi="Times New Roman" w:cs="Times New Roman"/>
          <w:sz w:val="20"/>
          <w:szCs w:val="20"/>
        </w:rPr>
        <w:t>Приложение N 3</w:t>
      </w:r>
    </w:p>
    <w:p w14:paraId="04EE9CB4">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 xml:space="preserve">к Порядку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бюджетных и денежных</w:t>
      </w:r>
    </w:p>
    <w:p w14:paraId="41FD9F5D">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обязательств получателей бюджетных средств,</w:t>
      </w:r>
    </w:p>
    <w:p w14:paraId="7070A777">
      <w:pPr>
        <w:widowControl w:val="0"/>
        <w:autoSpaceDE w:val="0"/>
        <w:autoSpaceDN w:val="0"/>
        <w:spacing w:after="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lang w:val="ru-RU"/>
        </w:rPr>
        <w:t>утверждённому</w:t>
      </w:r>
      <w:r>
        <w:rPr>
          <w:rFonts w:hint="default" w:ascii="Times New Roman" w:hAnsi="Times New Roman" w:cs="Times New Roman"/>
          <w:sz w:val="20"/>
          <w:szCs w:val="20"/>
        </w:rPr>
        <w:t xml:space="preserve"> постановлением </w:t>
      </w:r>
    </w:p>
    <w:p w14:paraId="7C0FF9FA">
      <w:pPr>
        <w:widowControl w:val="0"/>
        <w:autoSpaceDE w:val="0"/>
        <w:autoSpaceDN w:val="0"/>
        <w:spacing w:after="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rPr>
        <w:t>администрации Шелтозерского вепсского</w:t>
      </w:r>
    </w:p>
    <w:p w14:paraId="50F6D2F1">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 xml:space="preserve">сельского поселения от </w:t>
      </w:r>
      <w:r>
        <w:rPr>
          <w:rFonts w:hint="default" w:ascii="Times New Roman" w:hAnsi="Times New Roman" w:cs="Times New Roman"/>
          <w:sz w:val="20"/>
          <w:szCs w:val="20"/>
          <w:lang w:val="ru-RU"/>
        </w:rPr>
        <w:t>19</w:t>
      </w:r>
      <w:r>
        <w:rPr>
          <w:rFonts w:hint="default" w:ascii="Times New Roman" w:hAnsi="Times New Roman" w:cs="Times New Roman"/>
          <w:sz w:val="20"/>
          <w:szCs w:val="20"/>
        </w:rPr>
        <w:t>.0</w:t>
      </w:r>
      <w:r>
        <w:rPr>
          <w:rFonts w:hint="default" w:ascii="Times New Roman" w:hAnsi="Times New Roman" w:cs="Times New Roman"/>
          <w:sz w:val="20"/>
          <w:szCs w:val="20"/>
          <w:lang w:val="ru-RU"/>
        </w:rPr>
        <w:t>5</w:t>
      </w:r>
      <w:r>
        <w:rPr>
          <w:rFonts w:hint="default" w:ascii="Times New Roman" w:hAnsi="Times New Roman" w:cs="Times New Roman"/>
          <w:sz w:val="20"/>
          <w:szCs w:val="20"/>
        </w:rPr>
        <w:t>.202</w:t>
      </w:r>
      <w:r>
        <w:rPr>
          <w:rFonts w:hint="default" w:ascii="Times New Roman" w:hAnsi="Times New Roman" w:cs="Times New Roman"/>
          <w:sz w:val="20"/>
          <w:szCs w:val="20"/>
          <w:lang w:val="ru-RU"/>
        </w:rPr>
        <w:t>5</w:t>
      </w:r>
      <w:r>
        <w:rPr>
          <w:rFonts w:hint="default" w:ascii="Times New Roman" w:hAnsi="Times New Roman" w:cs="Times New Roman"/>
          <w:sz w:val="20"/>
          <w:szCs w:val="20"/>
        </w:rPr>
        <w:t xml:space="preserve"> г. № </w:t>
      </w:r>
      <w:r>
        <w:rPr>
          <w:rFonts w:hint="default" w:ascii="Times New Roman" w:hAnsi="Times New Roman" w:cs="Times New Roman"/>
          <w:sz w:val="20"/>
          <w:szCs w:val="20"/>
          <w:lang w:val="ru-RU"/>
        </w:rPr>
        <w:t>1</w:t>
      </w:r>
      <w:r>
        <w:rPr>
          <w:rFonts w:hint="default" w:ascii="Times New Roman" w:hAnsi="Times New Roman" w:cs="Times New Roman"/>
          <w:sz w:val="20"/>
          <w:szCs w:val="20"/>
        </w:rPr>
        <w:t>8</w:t>
      </w:r>
    </w:p>
    <w:p w14:paraId="42D55203">
      <w:pPr>
        <w:pStyle w:val="8"/>
        <w:jc w:val="right"/>
        <w:rPr>
          <w:rFonts w:hint="default" w:ascii="Times New Roman" w:hAnsi="Times New Roman" w:cs="Times New Roman"/>
          <w:sz w:val="20"/>
          <w:szCs w:val="20"/>
        </w:rPr>
      </w:pPr>
    </w:p>
    <w:p w14:paraId="25154E41">
      <w:pPr>
        <w:pStyle w:val="9"/>
        <w:jc w:val="center"/>
        <w:rPr>
          <w:rFonts w:hint="default" w:ascii="Times New Roman" w:hAnsi="Times New Roman" w:cs="Times New Roman"/>
          <w:sz w:val="20"/>
          <w:szCs w:val="20"/>
        </w:rPr>
      </w:pPr>
      <w:bookmarkStart w:id="43" w:name="P634"/>
      <w:bookmarkEnd w:id="43"/>
      <w:r>
        <w:rPr>
          <w:rFonts w:hint="default" w:ascii="Times New Roman" w:hAnsi="Times New Roman" w:cs="Times New Roman"/>
          <w:sz w:val="20"/>
          <w:szCs w:val="20"/>
        </w:rPr>
        <w:t>ПЕРЕЧЕНЬ</w:t>
      </w:r>
    </w:p>
    <w:p w14:paraId="556473FE">
      <w:pPr>
        <w:pStyle w:val="9"/>
        <w:jc w:val="center"/>
        <w:rPr>
          <w:rFonts w:hint="default" w:ascii="Times New Roman" w:hAnsi="Times New Roman" w:cs="Times New Roman"/>
          <w:sz w:val="20"/>
          <w:szCs w:val="20"/>
        </w:rPr>
      </w:pPr>
      <w:r>
        <w:rPr>
          <w:rFonts w:hint="default" w:ascii="Times New Roman" w:hAnsi="Times New Roman" w:cs="Times New Roman"/>
          <w:sz w:val="20"/>
          <w:szCs w:val="20"/>
        </w:rPr>
        <w:t>ДОКУМЕНТОВ, НА ОСНОВАНИИ КОТОРЫХ ВОЗНИКАЮТ БЮДЖЕТНЫЕ</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ОБЯЗАТЕЛЬСТВА ПОЛУЧАТЕЛЕЙ БЮДЖЕТНЫХ СРЕДСТВ, И  ДОКУМЕНТОВ, ПОДТВЕРЖДАЮЩИХ ВОЗНИКНОВЕНИЕ ДЕНЕЖНЫХ ОБЯЗАТЕЛЬСТВ ПОЛУЧАТЕЛЕЙ БЮДЖЕТНЫХ СРЕДСТВ</w:t>
      </w:r>
    </w:p>
    <w:p w14:paraId="2D4F6CCC">
      <w:pPr>
        <w:pStyle w:val="8"/>
        <w:jc w:val="both"/>
        <w:rPr>
          <w:rFonts w:hint="default" w:ascii="Times New Roman" w:hAnsi="Times New Roman" w:cs="Times New Roman"/>
          <w:sz w:val="20"/>
          <w:szCs w:val="20"/>
        </w:rPr>
      </w:pPr>
    </w:p>
    <w:tbl>
      <w:tblPr>
        <w:tblStyle w:val="3"/>
        <w:tblW w:w="9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488"/>
        <w:gridCol w:w="4252"/>
        <w:gridCol w:w="5166"/>
      </w:tblGrid>
      <w:tr w14:paraId="44B4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tcPr>
          <w:p w14:paraId="5F1056A1">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N п/п</w:t>
            </w:r>
          </w:p>
        </w:tc>
        <w:tc>
          <w:tcPr>
            <w:tcW w:w="4252" w:type="dxa"/>
          </w:tcPr>
          <w:p w14:paraId="69D326E8">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Документ, на основании которого возникает бюджетное обязательство получателя бюджетных средств</w:t>
            </w:r>
          </w:p>
        </w:tc>
        <w:tc>
          <w:tcPr>
            <w:tcW w:w="5166" w:type="dxa"/>
          </w:tcPr>
          <w:p w14:paraId="0EC1D935">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Документ, подтверждающий возникновение денежного обязательства получателя бюджетных средств</w:t>
            </w:r>
          </w:p>
        </w:tc>
      </w:tr>
      <w:tr w14:paraId="6EAB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tcPr>
          <w:p w14:paraId="2F737432">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4252" w:type="dxa"/>
          </w:tcPr>
          <w:p w14:paraId="2D030CA0">
            <w:pPr>
              <w:pStyle w:val="8"/>
              <w:jc w:val="center"/>
              <w:rPr>
                <w:rFonts w:hint="default" w:ascii="Times New Roman" w:hAnsi="Times New Roman" w:cs="Times New Roman"/>
                <w:sz w:val="20"/>
                <w:szCs w:val="20"/>
              </w:rPr>
            </w:pPr>
            <w:bookmarkStart w:id="44" w:name="P647"/>
            <w:bookmarkEnd w:id="44"/>
            <w:r>
              <w:rPr>
                <w:rFonts w:hint="default" w:ascii="Times New Roman" w:hAnsi="Times New Roman" w:cs="Times New Roman"/>
                <w:sz w:val="20"/>
                <w:szCs w:val="20"/>
              </w:rPr>
              <w:t>2</w:t>
            </w:r>
          </w:p>
        </w:tc>
        <w:tc>
          <w:tcPr>
            <w:tcW w:w="5166" w:type="dxa"/>
          </w:tcPr>
          <w:p w14:paraId="7C8869C3">
            <w:pPr>
              <w:pStyle w:val="8"/>
              <w:jc w:val="center"/>
              <w:rPr>
                <w:rFonts w:hint="default" w:ascii="Times New Roman" w:hAnsi="Times New Roman" w:cs="Times New Roman"/>
                <w:sz w:val="20"/>
                <w:szCs w:val="20"/>
              </w:rPr>
            </w:pPr>
            <w:bookmarkStart w:id="45" w:name="P648"/>
            <w:bookmarkEnd w:id="45"/>
            <w:r>
              <w:rPr>
                <w:rFonts w:hint="default" w:ascii="Times New Roman" w:hAnsi="Times New Roman" w:cs="Times New Roman"/>
                <w:sz w:val="20"/>
                <w:szCs w:val="20"/>
              </w:rPr>
              <w:t>3</w:t>
            </w:r>
          </w:p>
        </w:tc>
      </w:tr>
      <w:tr w14:paraId="646F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tcPr>
          <w:p w14:paraId="7516326F">
            <w:pPr>
              <w:pStyle w:val="8"/>
              <w:jc w:val="center"/>
              <w:rPr>
                <w:rFonts w:hint="default" w:ascii="Times New Roman" w:hAnsi="Times New Roman" w:cs="Times New Roman"/>
                <w:sz w:val="20"/>
                <w:szCs w:val="20"/>
              </w:rPr>
            </w:pPr>
            <w:bookmarkStart w:id="46" w:name="P649"/>
            <w:bookmarkEnd w:id="46"/>
            <w:r>
              <w:rPr>
                <w:rFonts w:hint="default" w:ascii="Times New Roman" w:hAnsi="Times New Roman" w:cs="Times New Roman"/>
                <w:sz w:val="20"/>
                <w:szCs w:val="20"/>
              </w:rPr>
              <w:t>1.</w:t>
            </w:r>
          </w:p>
        </w:tc>
        <w:tc>
          <w:tcPr>
            <w:tcW w:w="4252" w:type="dxa"/>
          </w:tcPr>
          <w:p w14:paraId="0E8C8044">
            <w:pPr>
              <w:pStyle w:val="8"/>
              <w:rPr>
                <w:rFonts w:hint="default" w:ascii="Times New Roman" w:hAnsi="Times New Roman" w:cs="Times New Roman"/>
                <w:sz w:val="20"/>
                <w:szCs w:val="20"/>
              </w:rPr>
            </w:pPr>
            <w:bookmarkStart w:id="47" w:name="P650"/>
            <w:bookmarkEnd w:id="47"/>
            <w:r>
              <w:rPr>
                <w:rFonts w:hint="default" w:ascii="Times New Roman" w:hAnsi="Times New Roman" w:cs="Times New Roman"/>
                <w:sz w:val="20"/>
                <w:szCs w:val="20"/>
              </w:rPr>
              <w:t>Извещение об осуществлении закупки</w:t>
            </w:r>
          </w:p>
        </w:tc>
        <w:tc>
          <w:tcPr>
            <w:tcW w:w="5166" w:type="dxa"/>
          </w:tcPr>
          <w:p w14:paraId="2A6CBF0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Формирование денежного обязательства не предусматривается</w:t>
            </w:r>
          </w:p>
        </w:tc>
      </w:tr>
      <w:tr w14:paraId="5BDC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023" w:hRule="atLeast"/>
        </w:trPr>
        <w:tc>
          <w:tcPr>
            <w:tcW w:w="488" w:type="dxa"/>
          </w:tcPr>
          <w:p w14:paraId="0C73586C">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4252" w:type="dxa"/>
          </w:tcPr>
          <w:p w14:paraId="39775CF9">
            <w:pPr>
              <w:pStyle w:val="8"/>
              <w:rPr>
                <w:rFonts w:hint="default" w:ascii="Times New Roman" w:hAnsi="Times New Roman" w:cs="Times New Roman"/>
                <w:sz w:val="20"/>
                <w:szCs w:val="20"/>
              </w:rPr>
            </w:pPr>
            <w:r>
              <w:rPr>
                <w:rFonts w:hint="default" w:ascii="Times New Roman" w:hAnsi="Times New Roman" w:cs="Times New Roman"/>
                <w:sz w:val="20"/>
                <w:szCs w:val="20"/>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166" w:type="dxa"/>
          </w:tcPr>
          <w:p w14:paraId="445F076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Акт выполненных работ</w:t>
            </w:r>
          </w:p>
          <w:p w14:paraId="155CB37A">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Акт об оказании услуг</w:t>
            </w:r>
          </w:p>
          <w:p w14:paraId="28F29BB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Акт приема-передачи</w:t>
            </w:r>
          </w:p>
          <w:p w14:paraId="46B17CE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p w14:paraId="2BB8B26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Справка-расчет или иной документ, являющийся основанием для оплаты неустойки</w:t>
            </w:r>
          </w:p>
          <w:p w14:paraId="2FC64FB2">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Счет</w:t>
            </w:r>
          </w:p>
          <w:p w14:paraId="550A218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Счет-фактура</w:t>
            </w:r>
          </w:p>
          <w:p w14:paraId="08F254A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Товарная накладная (унифицированная форма N ТОРГ-12) (ф. 0330212)</w:t>
            </w:r>
          </w:p>
          <w:p w14:paraId="273EAEC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Универсальный передаточный документ</w:t>
            </w:r>
          </w:p>
          <w:p w14:paraId="409FCB6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Чек</w:t>
            </w:r>
          </w:p>
          <w:p w14:paraId="2AF256F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Иной документ, подтверждающий возникновение денежного обязательства получателя бюджетных средств (далее - 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муниципального контракта</w:t>
            </w:r>
          </w:p>
        </w:tc>
      </w:tr>
      <w:tr w14:paraId="2FA2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tcBorders>
              <w:bottom w:val="single" w:color="auto" w:sz="4" w:space="0"/>
            </w:tcBorders>
          </w:tcPr>
          <w:p w14:paraId="4FA6C9F4">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4252" w:type="dxa"/>
            <w:tcBorders>
              <w:bottom w:val="single" w:color="auto" w:sz="4" w:space="0"/>
            </w:tcBorders>
          </w:tcPr>
          <w:p w14:paraId="2037C515">
            <w:pPr>
              <w:pStyle w:val="8"/>
              <w:rPr>
                <w:rFonts w:hint="default" w:ascii="Times New Roman" w:hAnsi="Times New Roman" w:cs="Times New Roman"/>
                <w:sz w:val="20"/>
                <w:szCs w:val="20"/>
              </w:rPr>
            </w:pPr>
            <w:r>
              <w:rPr>
                <w:rFonts w:hint="default" w:ascii="Times New Roman" w:hAnsi="Times New Roman" w:cs="Times New Roman"/>
                <w:sz w:val="20"/>
                <w:szCs w:val="20"/>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соглашение (договор) (далее - договор), за исключением договоров, указанных в 12 пункте настоящего перечня</w:t>
            </w:r>
          </w:p>
        </w:tc>
        <w:tc>
          <w:tcPr>
            <w:tcW w:w="5166" w:type="dxa"/>
            <w:tcBorders>
              <w:bottom w:val="single" w:color="auto" w:sz="4" w:space="0"/>
            </w:tcBorders>
          </w:tcPr>
          <w:p w14:paraId="71955EB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Акт выполненных работ</w:t>
            </w:r>
          </w:p>
          <w:p w14:paraId="37EBCAB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Акт об оказании услуг</w:t>
            </w:r>
          </w:p>
          <w:p w14:paraId="0E2B6A3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Акт приема-передачи</w:t>
            </w:r>
          </w:p>
          <w:p w14:paraId="5A648FA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Договор (в случае осуществления авансовых платежей в соответствии с условиями договора, внесения арендной платы по договору)</w:t>
            </w:r>
          </w:p>
          <w:p w14:paraId="2E21284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Справка-расчет или иной документ, являющийся основанием для оплаты неустойки</w:t>
            </w:r>
          </w:p>
          <w:p w14:paraId="7D9EE7D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Счет</w:t>
            </w:r>
          </w:p>
          <w:p w14:paraId="48271FA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Счет-фактура</w:t>
            </w:r>
          </w:p>
          <w:p w14:paraId="0DCE131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Товарная накладная (унифицированная форма N ТОРГ-12) (ф. 0330212)</w:t>
            </w:r>
          </w:p>
          <w:p w14:paraId="349C542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Универсальный передаточный документ</w:t>
            </w:r>
          </w:p>
          <w:p w14:paraId="687B5DE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Чек</w:t>
            </w:r>
          </w:p>
          <w:p w14:paraId="54D84E6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w:t>
            </w:r>
          </w:p>
        </w:tc>
      </w:tr>
      <w:tr w14:paraId="052FC5DB">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8" w:type="dxa"/>
            <w:tcBorders>
              <w:top w:val="single" w:color="auto" w:sz="4" w:space="0"/>
              <w:bottom w:val="single" w:color="auto" w:sz="4" w:space="0"/>
            </w:tcBorders>
          </w:tcPr>
          <w:p w14:paraId="18F994EA">
            <w:pPr>
              <w:pStyle w:val="8"/>
              <w:jc w:val="center"/>
              <w:rPr>
                <w:rFonts w:hint="default" w:ascii="Times New Roman" w:hAnsi="Times New Roman" w:cs="Times New Roman"/>
                <w:sz w:val="20"/>
                <w:szCs w:val="20"/>
              </w:rPr>
            </w:pPr>
            <w:bookmarkStart w:id="48" w:name="P661"/>
            <w:bookmarkEnd w:id="48"/>
            <w:bookmarkStart w:id="49" w:name="P652"/>
            <w:bookmarkEnd w:id="49"/>
            <w:r>
              <w:rPr>
                <w:rFonts w:hint="default" w:ascii="Times New Roman" w:hAnsi="Times New Roman" w:cs="Times New Roman"/>
                <w:sz w:val="20"/>
                <w:szCs w:val="20"/>
              </w:rPr>
              <w:t>4.</w:t>
            </w:r>
          </w:p>
        </w:tc>
        <w:tc>
          <w:tcPr>
            <w:tcW w:w="4252" w:type="dxa"/>
            <w:tcBorders>
              <w:top w:val="single" w:color="auto" w:sz="4" w:space="0"/>
              <w:bottom w:val="single" w:color="auto" w:sz="4" w:space="0"/>
            </w:tcBorders>
          </w:tcPr>
          <w:p w14:paraId="4AD09B89">
            <w:pPr>
              <w:pStyle w:val="8"/>
              <w:rPr>
                <w:rFonts w:hint="default" w:ascii="Times New Roman" w:hAnsi="Times New Roman" w:cs="Times New Roman"/>
                <w:sz w:val="20"/>
                <w:szCs w:val="20"/>
              </w:rPr>
            </w:pPr>
            <w:bookmarkStart w:id="50" w:name="P662"/>
            <w:bookmarkEnd w:id="50"/>
            <w:r>
              <w:rPr>
                <w:rFonts w:hint="default" w:ascii="Times New Roman" w:hAnsi="Times New Roman" w:cs="Times New Roman"/>
                <w:sz w:val="20"/>
                <w:szCs w:val="20"/>
              </w:rPr>
              <w:t>С 01.04.2024Проект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5166" w:type="dxa"/>
            <w:tcBorders>
              <w:top w:val="single" w:color="auto" w:sz="4" w:space="0"/>
              <w:bottom w:val="single" w:color="auto" w:sz="4" w:space="0"/>
            </w:tcBorders>
          </w:tcPr>
          <w:p w14:paraId="34E3CA1D">
            <w:pPr>
              <w:pStyle w:val="8"/>
              <w:rPr>
                <w:rFonts w:hint="default" w:ascii="Times New Roman" w:hAnsi="Times New Roman" w:cs="Times New Roman"/>
                <w:sz w:val="20"/>
                <w:szCs w:val="20"/>
              </w:rPr>
            </w:pPr>
            <w:r>
              <w:rPr>
                <w:rFonts w:hint="default" w:ascii="Times New Roman" w:hAnsi="Times New Roman" w:cs="Times New Roman"/>
                <w:sz w:val="20"/>
                <w:szCs w:val="20"/>
              </w:rPr>
              <w:t>Формирование денежного обязательства не предусматривается</w:t>
            </w:r>
          </w:p>
        </w:tc>
      </w:tr>
      <w:tr w14:paraId="6DBD0E79">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8" w:type="dxa"/>
            <w:tcBorders>
              <w:top w:val="single" w:color="auto" w:sz="4" w:space="0"/>
              <w:bottom w:val="single" w:color="auto" w:sz="4" w:space="0"/>
            </w:tcBorders>
          </w:tcPr>
          <w:p w14:paraId="0018A25C">
            <w:pPr>
              <w:pStyle w:val="8"/>
              <w:jc w:val="center"/>
              <w:rPr>
                <w:rFonts w:hint="default" w:ascii="Times New Roman" w:hAnsi="Times New Roman" w:cs="Times New Roman"/>
                <w:sz w:val="20"/>
                <w:szCs w:val="20"/>
              </w:rPr>
            </w:pPr>
            <w:bookmarkStart w:id="51" w:name="P667"/>
            <w:bookmarkEnd w:id="51"/>
            <w:r>
              <w:rPr>
                <w:rFonts w:hint="default" w:ascii="Times New Roman" w:hAnsi="Times New Roman" w:cs="Times New Roman"/>
                <w:sz w:val="20"/>
                <w:szCs w:val="20"/>
              </w:rPr>
              <w:t>5.</w:t>
            </w:r>
          </w:p>
        </w:tc>
        <w:tc>
          <w:tcPr>
            <w:tcW w:w="4252" w:type="dxa"/>
            <w:tcBorders>
              <w:top w:val="single" w:color="auto" w:sz="4" w:space="0"/>
              <w:bottom w:val="single" w:color="auto" w:sz="4" w:space="0"/>
            </w:tcBorders>
          </w:tcPr>
          <w:p w14:paraId="3E7A8F9E">
            <w:pPr>
              <w:pStyle w:val="8"/>
              <w:rPr>
                <w:rFonts w:hint="default" w:ascii="Times New Roman" w:hAnsi="Times New Roman" w:cs="Times New Roman"/>
                <w:sz w:val="20"/>
                <w:szCs w:val="20"/>
              </w:rPr>
            </w:pPr>
            <w:bookmarkStart w:id="52" w:name="P668"/>
            <w:bookmarkEnd w:id="52"/>
            <w:r>
              <w:rPr>
                <w:rFonts w:hint="default" w:ascii="Times New Roman" w:hAnsi="Times New Roman" w:cs="Times New Roman"/>
                <w:sz w:val="20"/>
                <w:szCs w:val="20"/>
              </w:rPr>
              <w:t>С 01.07.2024Проект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166" w:type="dxa"/>
            <w:tcBorders>
              <w:top w:val="single" w:color="auto" w:sz="4" w:space="0"/>
              <w:bottom w:val="single" w:color="auto" w:sz="4" w:space="0"/>
            </w:tcBorders>
          </w:tcPr>
          <w:p w14:paraId="3863A6F0">
            <w:pPr>
              <w:pStyle w:val="8"/>
              <w:rPr>
                <w:rFonts w:hint="default" w:ascii="Times New Roman" w:hAnsi="Times New Roman" w:cs="Times New Roman"/>
                <w:sz w:val="20"/>
                <w:szCs w:val="20"/>
              </w:rPr>
            </w:pPr>
            <w:r>
              <w:rPr>
                <w:rFonts w:hint="default" w:ascii="Times New Roman" w:hAnsi="Times New Roman" w:cs="Times New Roman"/>
                <w:sz w:val="20"/>
                <w:szCs w:val="20"/>
              </w:rPr>
              <w:t>Формирование денежного обязательства не предусматривается</w:t>
            </w:r>
          </w:p>
        </w:tc>
      </w:tr>
      <w:tr w14:paraId="29F8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Borders>
              <w:top w:val="single" w:color="auto" w:sz="4" w:space="0"/>
              <w:bottom w:val="nil"/>
            </w:tcBorders>
          </w:tcPr>
          <w:p w14:paraId="2CFE4A24">
            <w:pPr>
              <w:pStyle w:val="8"/>
              <w:jc w:val="center"/>
              <w:rPr>
                <w:rFonts w:hint="default" w:ascii="Times New Roman" w:hAnsi="Times New Roman" w:cs="Times New Roman"/>
                <w:sz w:val="20"/>
                <w:szCs w:val="20"/>
              </w:rPr>
            </w:pPr>
            <w:bookmarkStart w:id="53" w:name="P689"/>
            <w:bookmarkEnd w:id="53"/>
            <w:bookmarkStart w:id="54" w:name="P730"/>
            <w:bookmarkEnd w:id="54"/>
            <w:bookmarkStart w:id="55" w:name="P710"/>
            <w:bookmarkEnd w:id="55"/>
            <w:r>
              <w:rPr>
                <w:rFonts w:hint="default" w:ascii="Times New Roman" w:hAnsi="Times New Roman" w:cs="Times New Roman"/>
                <w:sz w:val="20"/>
                <w:szCs w:val="20"/>
              </w:rPr>
              <w:t>6.</w:t>
            </w:r>
          </w:p>
        </w:tc>
        <w:tc>
          <w:tcPr>
            <w:tcW w:w="4252" w:type="dxa"/>
            <w:vMerge w:val="restart"/>
            <w:tcBorders>
              <w:top w:val="single" w:color="auto" w:sz="4" w:space="0"/>
              <w:bottom w:val="nil"/>
            </w:tcBorders>
          </w:tcPr>
          <w:p w14:paraId="7C7C8717">
            <w:pPr>
              <w:pStyle w:val="8"/>
              <w:rPr>
                <w:rFonts w:hint="default" w:ascii="Times New Roman" w:hAnsi="Times New Roman" w:cs="Times New Roman"/>
                <w:sz w:val="20"/>
                <w:szCs w:val="20"/>
              </w:rPr>
            </w:pPr>
            <w:bookmarkStart w:id="56" w:name="P731"/>
            <w:bookmarkEnd w:id="56"/>
            <w:r>
              <w:rPr>
                <w:rFonts w:hint="default" w:ascii="Times New Roman" w:hAnsi="Times New Roman" w:cs="Times New Roman"/>
                <w:sz w:val="20"/>
                <w:szCs w:val="20"/>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муниципальному бюджетному или автономному учреждению)</w:t>
            </w:r>
          </w:p>
        </w:tc>
        <w:tc>
          <w:tcPr>
            <w:tcW w:w="5166" w:type="dxa"/>
            <w:tcBorders>
              <w:top w:val="single" w:color="auto" w:sz="4" w:space="0"/>
            </w:tcBorders>
          </w:tcPr>
          <w:p w14:paraId="79714FA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14:paraId="361D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69453159">
            <w:pPr>
              <w:pStyle w:val="8"/>
              <w:rPr>
                <w:rFonts w:hint="default" w:ascii="Times New Roman" w:hAnsi="Times New Roman" w:cs="Times New Roman"/>
                <w:sz w:val="20"/>
                <w:szCs w:val="20"/>
              </w:rPr>
            </w:pPr>
          </w:p>
        </w:tc>
        <w:tc>
          <w:tcPr>
            <w:tcW w:w="4252" w:type="dxa"/>
            <w:vMerge w:val="continue"/>
            <w:tcBorders>
              <w:bottom w:val="nil"/>
            </w:tcBorders>
          </w:tcPr>
          <w:p w14:paraId="45FB543C">
            <w:pPr>
              <w:pStyle w:val="8"/>
              <w:rPr>
                <w:rFonts w:hint="default" w:ascii="Times New Roman" w:hAnsi="Times New Roman" w:cs="Times New Roman"/>
                <w:sz w:val="20"/>
                <w:szCs w:val="20"/>
              </w:rPr>
            </w:pPr>
          </w:p>
        </w:tc>
        <w:tc>
          <w:tcPr>
            <w:tcW w:w="5166" w:type="dxa"/>
          </w:tcPr>
          <w:p w14:paraId="4D9B397A">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Предварительный </w:t>
            </w:r>
            <w:r>
              <w:rPr>
                <w:rFonts w:hint="default" w:ascii="Times New Roman" w:hAnsi="Times New Roman" w:cs="Times New Roman"/>
                <w:sz w:val="20"/>
                <w:szCs w:val="20"/>
                <w:lang w:val="ru-RU"/>
              </w:rPr>
              <w:t>отчёт</w:t>
            </w:r>
            <w:r>
              <w:rPr>
                <w:rFonts w:hint="default" w:ascii="Times New Roman" w:hAnsi="Times New Roman" w:cs="Times New Roman"/>
                <w:sz w:val="20"/>
                <w:szCs w:val="20"/>
              </w:rPr>
              <w:t xml:space="preserve"> о выполнении государственного задания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"https://login.consultant.ru/link/?req=doc&amp;base=LAW&amp;n=447397&amp;dst=431"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(ф. 0506501)</w:t>
            </w:r>
            <w:r>
              <w:rPr>
                <w:rFonts w:hint="default" w:ascii="Times New Roman" w:hAnsi="Times New Roman" w:cs="Times New Roman"/>
                <w:sz w:val="20"/>
                <w:szCs w:val="20"/>
              </w:rPr>
              <w:fldChar w:fldCharType="end"/>
            </w:r>
          </w:p>
        </w:tc>
      </w:tr>
      <w:tr w14:paraId="3C54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2D077BCB">
            <w:pPr>
              <w:pStyle w:val="8"/>
              <w:rPr>
                <w:rFonts w:hint="default" w:ascii="Times New Roman" w:hAnsi="Times New Roman" w:cs="Times New Roman"/>
                <w:sz w:val="20"/>
                <w:szCs w:val="20"/>
              </w:rPr>
            </w:pPr>
          </w:p>
        </w:tc>
        <w:tc>
          <w:tcPr>
            <w:tcW w:w="4252" w:type="dxa"/>
            <w:vMerge w:val="continue"/>
            <w:tcBorders>
              <w:bottom w:val="nil"/>
            </w:tcBorders>
          </w:tcPr>
          <w:p w14:paraId="19E9DBEC">
            <w:pPr>
              <w:pStyle w:val="8"/>
              <w:rPr>
                <w:rFonts w:hint="default" w:ascii="Times New Roman" w:hAnsi="Times New Roman" w:cs="Times New Roman"/>
                <w:sz w:val="20"/>
                <w:szCs w:val="20"/>
              </w:rPr>
            </w:pPr>
          </w:p>
        </w:tc>
        <w:tc>
          <w:tcPr>
            <w:tcW w:w="5166" w:type="dxa"/>
          </w:tcPr>
          <w:p w14:paraId="5BD8549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Казначейское обеспечение обязательств (код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"https://login.consultant.ru/link/?req=doc&amp;base=LAW&amp;n=349864&amp;dst=100134"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формы</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по ОКУД 0506110)</w:t>
            </w:r>
          </w:p>
        </w:tc>
      </w:tr>
      <w:tr w14:paraId="2B4E4C7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6F206BFF">
            <w:pPr>
              <w:pStyle w:val="8"/>
              <w:rPr>
                <w:rFonts w:hint="default" w:ascii="Times New Roman" w:hAnsi="Times New Roman" w:cs="Times New Roman"/>
                <w:sz w:val="20"/>
                <w:szCs w:val="20"/>
              </w:rPr>
            </w:pPr>
          </w:p>
        </w:tc>
        <w:tc>
          <w:tcPr>
            <w:tcW w:w="4252" w:type="dxa"/>
            <w:vMerge w:val="continue"/>
            <w:tcBorders>
              <w:bottom w:val="nil"/>
            </w:tcBorders>
          </w:tcPr>
          <w:p w14:paraId="2F3BC111">
            <w:pPr>
              <w:pStyle w:val="8"/>
              <w:rPr>
                <w:rFonts w:hint="default" w:ascii="Times New Roman" w:hAnsi="Times New Roman" w:cs="Times New Roman"/>
                <w:sz w:val="20"/>
                <w:szCs w:val="20"/>
              </w:rPr>
            </w:pPr>
          </w:p>
        </w:tc>
        <w:tc>
          <w:tcPr>
            <w:tcW w:w="5166" w:type="dxa"/>
            <w:tcBorders>
              <w:bottom w:val="nil"/>
            </w:tcBorders>
          </w:tcPr>
          <w:p w14:paraId="7F0B666A">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муниципальному бюджетному или автономному учреждению</w:t>
            </w:r>
          </w:p>
        </w:tc>
      </w:tr>
      <w:tr w14:paraId="7CFC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Borders>
              <w:bottom w:val="nil"/>
            </w:tcBorders>
          </w:tcPr>
          <w:p w14:paraId="5EE9A85A">
            <w:pPr>
              <w:pStyle w:val="8"/>
              <w:jc w:val="center"/>
              <w:rPr>
                <w:rFonts w:hint="default" w:ascii="Times New Roman" w:hAnsi="Times New Roman" w:cs="Times New Roman"/>
                <w:sz w:val="20"/>
                <w:szCs w:val="20"/>
              </w:rPr>
            </w:pPr>
            <w:bookmarkStart w:id="57" w:name="P743"/>
            <w:bookmarkEnd w:id="57"/>
            <w:r>
              <w:rPr>
                <w:rFonts w:hint="default" w:ascii="Times New Roman" w:hAnsi="Times New Roman" w:cs="Times New Roman"/>
                <w:sz w:val="20"/>
                <w:szCs w:val="20"/>
              </w:rPr>
              <w:t>7.</w:t>
            </w:r>
          </w:p>
        </w:tc>
        <w:tc>
          <w:tcPr>
            <w:tcW w:w="4252" w:type="dxa"/>
            <w:vMerge w:val="restart"/>
            <w:tcBorders>
              <w:bottom w:val="nil"/>
            </w:tcBorders>
          </w:tcPr>
          <w:p w14:paraId="2F5C0522">
            <w:pPr>
              <w:pStyle w:val="8"/>
              <w:rPr>
                <w:rFonts w:hint="default" w:ascii="Times New Roman" w:hAnsi="Times New Roman" w:cs="Times New Roman"/>
                <w:sz w:val="20"/>
                <w:szCs w:val="20"/>
              </w:rPr>
            </w:pPr>
            <w:bookmarkStart w:id="58" w:name="P744"/>
            <w:bookmarkEnd w:id="58"/>
            <w:r>
              <w:rPr>
                <w:rFonts w:hint="default" w:ascii="Times New Roman" w:hAnsi="Times New Roman" w:cs="Times New Roman"/>
                <w:sz w:val="20"/>
                <w:szCs w:val="20"/>
              </w:rPr>
              <w:t>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5166" w:type="dxa"/>
          </w:tcPr>
          <w:p w14:paraId="14B72EA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Акт выполненных работ</w:t>
            </w:r>
          </w:p>
        </w:tc>
      </w:tr>
      <w:tr w14:paraId="2D6B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7BA3861B">
            <w:pPr>
              <w:pStyle w:val="8"/>
              <w:rPr>
                <w:rFonts w:hint="default" w:ascii="Times New Roman" w:hAnsi="Times New Roman" w:cs="Times New Roman"/>
                <w:color w:val="FF0000"/>
                <w:sz w:val="20"/>
                <w:szCs w:val="20"/>
              </w:rPr>
            </w:pPr>
          </w:p>
        </w:tc>
        <w:tc>
          <w:tcPr>
            <w:tcW w:w="4252" w:type="dxa"/>
            <w:vMerge w:val="continue"/>
            <w:tcBorders>
              <w:bottom w:val="nil"/>
            </w:tcBorders>
          </w:tcPr>
          <w:p w14:paraId="645BE2FC">
            <w:pPr>
              <w:pStyle w:val="8"/>
              <w:rPr>
                <w:rFonts w:hint="default" w:ascii="Times New Roman" w:hAnsi="Times New Roman" w:cs="Times New Roman"/>
                <w:color w:val="FF0000"/>
                <w:sz w:val="20"/>
                <w:szCs w:val="20"/>
              </w:rPr>
            </w:pPr>
          </w:p>
        </w:tc>
        <w:tc>
          <w:tcPr>
            <w:tcW w:w="5166" w:type="dxa"/>
          </w:tcPr>
          <w:p w14:paraId="0B24859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Акт об оказании услуг</w:t>
            </w:r>
          </w:p>
        </w:tc>
      </w:tr>
      <w:tr w14:paraId="1930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03310DDD">
            <w:pPr>
              <w:pStyle w:val="8"/>
              <w:rPr>
                <w:rFonts w:hint="default" w:ascii="Times New Roman" w:hAnsi="Times New Roman" w:cs="Times New Roman"/>
                <w:color w:val="FF0000"/>
                <w:sz w:val="20"/>
                <w:szCs w:val="20"/>
              </w:rPr>
            </w:pPr>
          </w:p>
        </w:tc>
        <w:tc>
          <w:tcPr>
            <w:tcW w:w="4252" w:type="dxa"/>
            <w:vMerge w:val="continue"/>
            <w:tcBorders>
              <w:bottom w:val="nil"/>
            </w:tcBorders>
          </w:tcPr>
          <w:p w14:paraId="5E6D4341">
            <w:pPr>
              <w:pStyle w:val="8"/>
              <w:rPr>
                <w:rFonts w:hint="default" w:ascii="Times New Roman" w:hAnsi="Times New Roman" w:cs="Times New Roman"/>
                <w:color w:val="FF0000"/>
                <w:sz w:val="20"/>
                <w:szCs w:val="20"/>
              </w:rPr>
            </w:pPr>
          </w:p>
        </w:tc>
        <w:tc>
          <w:tcPr>
            <w:tcW w:w="5166" w:type="dxa"/>
          </w:tcPr>
          <w:p w14:paraId="3528FCE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Акт приема-передачи</w:t>
            </w:r>
          </w:p>
        </w:tc>
      </w:tr>
      <w:tr w14:paraId="7040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77515A70">
            <w:pPr>
              <w:pStyle w:val="8"/>
              <w:rPr>
                <w:rFonts w:hint="default" w:ascii="Times New Roman" w:hAnsi="Times New Roman" w:cs="Times New Roman"/>
                <w:color w:val="FF0000"/>
                <w:sz w:val="20"/>
                <w:szCs w:val="20"/>
              </w:rPr>
            </w:pPr>
          </w:p>
        </w:tc>
        <w:tc>
          <w:tcPr>
            <w:tcW w:w="4252" w:type="dxa"/>
            <w:vMerge w:val="continue"/>
            <w:tcBorders>
              <w:bottom w:val="nil"/>
            </w:tcBorders>
          </w:tcPr>
          <w:p w14:paraId="6D88B34C">
            <w:pPr>
              <w:pStyle w:val="8"/>
              <w:rPr>
                <w:rFonts w:hint="default" w:ascii="Times New Roman" w:hAnsi="Times New Roman" w:cs="Times New Roman"/>
                <w:color w:val="FF0000"/>
                <w:sz w:val="20"/>
                <w:szCs w:val="20"/>
              </w:rPr>
            </w:pPr>
          </w:p>
        </w:tc>
        <w:tc>
          <w:tcPr>
            <w:tcW w:w="5166" w:type="dxa"/>
          </w:tcPr>
          <w:p w14:paraId="71490C5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14:paraId="4140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2736AEFF">
            <w:pPr>
              <w:pStyle w:val="8"/>
              <w:rPr>
                <w:rFonts w:hint="default" w:ascii="Times New Roman" w:hAnsi="Times New Roman" w:cs="Times New Roman"/>
                <w:color w:val="FF0000"/>
                <w:sz w:val="20"/>
                <w:szCs w:val="20"/>
              </w:rPr>
            </w:pPr>
          </w:p>
        </w:tc>
        <w:tc>
          <w:tcPr>
            <w:tcW w:w="4252" w:type="dxa"/>
            <w:vMerge w:val="continue"/>
            <w:tcBorders>
              <w:bottom w:val="nil"/>
            </w:tcBorders>
          </w:tcPr>
          <w:p w14:paraId="1911C651">
            <w:pPr>
              <w:pStyle w:val="8"/>
              <w:rPr>
                <w:rFonts w:hint="default" w:ascii="Times New Roman" w:hAnsi="Times New Roman" w:cs="Times New Roman"/>
                <w:color w:val="FF0000"/>
                <w:sz w:val="20"/>
                <w:szCs w:val="20"/>
              </w:rPr>
            </w:pPr>
          </w:p>
        </w:tc>
        <w:tc>
          <w:tcPr>
            <w:tcW w:w="5166" w:type="dxa"/>
          </w:tcPr>
          <w:p w14:paraId="3CA99952">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14:paraId="33CF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2945420C">
            <w:pPr>
              <w:pStyle w:val="8"/>
              <w:rPr>
                <w:rFonts w:hint="default" w:ascii="Times New Roman" w:hAnsi="Times New Roman" w:cs="Times New Roman"/>
                <w:color w:val="FF0000"/>
                <w:sz w:val="20"/>
                <w:szCs w:val="20"/>
              </w:rPr>
            </w:pPr>
          </w:p>
        </w:tc>
        <w:tc>
          <w:tcPr>
            <w:tcW w:w="4252" w:type="dxa"/>
            <w:vMerge w:val="continue"/>
            <w:tcBorders>
              <w:bottom w:val="nil"/>
            </w:tcBorders>
          </w:tcPr>
          <w:p w14:paraId="69C65585">
            <w:pPr>
              <w:pStyle w:val="8"/>
              <w:rPr>
                <w:rFonts w:hint="default" w:ascii="Times New Roman" w:hAnsi="Times New Roman" w:cs="Times New Roman"/>
                <w:color w:val="FF0000"/>
                <w:sz w:val="20"/>
                <w:szCs w:val="20"/>
              </w:rPr>
            </w:pPr>
          </w:p>
        </w:tc>
        <w:tc>
          <w:tcPr>
            <w:tcW w:w="5166" w:type="dxa"/>
          </w:tcPr>
          <w:p w14:paraId="5D77FF7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Справка-расчет или иной документ, являющийся основанием для оплаты неустойки</w:t>
            </w:r>
          </w:p>
        </w:tc>
      </w:tr>
      <w:tr w14:paraId="6482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31398F77">
            <w:pPr>
              <w:pStyle w:val="8"/>
              <w:rPr>
                <w:rFonts w:hint="default" w:ascii="Times New Roman" w:hAnsi="Times New Roman" w:cs="Times New Roman"/>
                <w:color w:val="FF0000"/>
                <w:sz w:val="20"/>
                <w:szCs w:val="20"/>
              </w:rPr>
            </w:pPr>
          </w:p>
        </w:tc>
        <w:tc>
          <w:tcPr>
            <w:tcW w:w="4252" w:type="dxa"/>
            <w:vMerge w:val="continue"/>
            <w:tcBorders>
              <w:bottom w:val="nil"/>
            </w:tcBorders>
          </w:tcPr>
          <w:p w14:paraId="2700EFC5">
            <w:pPr>
              <w:pStyle w:val="8"/>
              <w:rPr>
                <w:rFonts w:hint="default" w:ascii="Times New Roman" w:hAnsi="Times New Roman" w:cs="Times New Roman"/>
                <w:color w:val="FF0000"/>
                <w:sz w:val="20"/>
                <w:szCs w:val="20"/>
              </w:rPr>
            </w:pPr>
          </w:p>
        </w:tc>
        <w:tc>
          <w:tcPr>
            <w:tcW w:w="5166" w:type="dxa"/>
          </w:tcPr>
          <w:p w14:paraId="08ED574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Счет</w:t>
            </w:r>
          </w:p>
        </w:tc>
      </w:tr>
      <w:tr w14:paraId="368F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3660BAD6">
            <w:pPr>
              <w:pStyle w:val="8"/>
              <w:rPr>
                <w:rFonts w:hint="default" w:ascii="Times New Roman" w:hAnsi="Times New Roman" w:cs="Times New Roman"/>
                <w:color w:val="FF0000"/>
                <w:sz w:val="20"/>
                <w:szCs w:val="20"/>
              </w:rPr>
            </w:pPr>
          </w:p>
        </w:tc>
        <w:tc>
          <w:tcPr>
            <w:tcW w:w="4252" w:type="dxa"/>
            <w:vMerge w:val="continue"/>
            <w:tcBorders>
              <w:bottom w:val="nil"/>
            </w:tcBorders>
          </w:tcPr>
          <w:p w14:paraId="0BBB1E36">
            <w:pPr>
              <w:pStyle w:val="8"/>
              <w:rPr>
                <w:rFonts w:hint="default" w:ascii="Times New Roman" w:hAnsi="Times New Roman" w:cs="Times New Roman"/>
                <w:color w:val="FF0000"/>
                <w:sz w:val="20"/>
                <w:szCs w:val="20"/>
              </w:rPr>
            </w:pPr>
          </w:p>
        </w:tc>
        <w:tc>
          <w:tcPr>
            <w:tcW w:w="5166" w:type="dxa"/>
          </w:tcPr>
          <w:p w14:paraId="12F5C95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Счет-фактура</w:t>
            </w:r>
          </w:p>
        </w:tc>
      </w:tr>
      <w:tr w14:paraId="56D6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57ABECF0">
            <w:pPr>
              <w:pStyle w:val="8"/>
              <w:rPr>
                <w:rFonts w:hint="default" w:ascii="Times New Roman" w:hAnsi="Times New Roman" w:cs="Times New Roman"/>
                <w:color w:val="FF0000"/>
                <w:sz w:val="20"/>
                <w:szCs w:val="20"/>
              </w:rPr>
            </w:pPr>
          </w:p>
        </w:tc>
        <w:tc>
          <w:tcPr>
            <w:tcW w:w="4252" w:type="dxa"/>
            <w:vMerge w:val="continue"/>
            <w:tcBorders>
              <w:bottom w:val="nil"/>
            </w:tcBorders>
          </w:tcPr>
          <w:p w14:paraId="552FD652">
            <w:pPr>
              <w:pStyle w:val="8"/>
              <w:rPr>
                <w:rFonts w:hint="default" w:ascii="Times New Roman" w:hAnsi="Times New Roman" w:cs="Times New Roman"/>
                <w:color w:val="FF0000"/>
                <w:sz w:val="20"/>
                <w:szCs w:val="20"/>
              </w:rPr>
            </w:pPr>
          </w:p>
        </w:tc>
        <w:tc>
          <w:tcPr>
            <w:tcW w:w="5166" w:type="dxa"/>
          </w:tcPr>
          <w:p w14:paraId="4E68864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Товарная накладная (унифицированная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"https://login.consultant.ru/link/?req=doc&amp;base=LAW&amp;n=23886&amp;dst=101670"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форма N ТОРГ-12</w:t>
            </w:r>
            <w:r>
              <w:rPr>
                <w:rFonts w:hint="default" w:ascii="Times New Roman" w:hAnsi="Times New Roman" w:cs="Times New Roman"/>
                <w:sz w:val="20"/>
                <w:szCs w:val="20"/>
              </w:rPr>
              <w:fldChar w:fldCharType="end"/>
            </w:r>
            <w:r>
              <w:rPr>
                <w:rFonts w:hint="default" w:ascii="Times New Roman" w:hAnsi="Times New Roman" w:cs="Times New Roman"/>
                <w:sz w:val="20"/>
                <w:szCs w:val="20"/>
              </w:rPr>
              <w:t>) (ф. 0330212)</w:t>
            </w:r>
          </w:p>
        </w:tc>
      </w:tr>
      <w:tr w14:paraId="71E5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3A94D44B">
            <w:pPr>
              <w:pStyle w:val="8"/>
              <w:rPr>
                <w:rFonts w:hint="default" w:ascii="Times New Roman" w:hAnsi="Times New Roman" w:cs="Times New Roman"/>
                <w:color w:val="FF0000"/>
                <w:sz w:val="20"/>
                <w:szCs w:val="20"/>
              </w:rPr>
            </w:pPr>
          </w:p>
        </w:tc>
        <w:tc>
          <w:tcPr>
            <w:tcW w:w="4252" w:type="dxa"/>
            <w:vMerge w:val="continue"/>
            <w:tcBorders>
              <w:bottom w:val="nil"/>
            </w:tcBorders>
          </w:tcPr>
          <w:p w14:paraId="00A9CDDC">
            <w:pPr>
              <w:pStyle w:val="8"/>
              <w:rPr>
                <w:rFonts w:hint="default" w:ascii="Times New Roman" w:hAnsi="Times New Roman" w:cs="Times New Roman"/>
                <w:color w:val="FF0000"/>
                <w:sz w:val="20"/>
                <w:szCs w:val="20"/>
              </w:rPr>
            </w:pPr>
          </w:p>
        </w:tc>
        <w:tc>
          <w:tcPr>
            <w:tcW w:w="5166" w:type="dxa"/>
          </w:tcPr>
          <w:p w14:paraId="306666DA">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Чек</w:t>
            </w:r>
          </w:p>
        </w:tc>
      </w:tr>
      <w:tr w14:paraId="450F987D">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35C12A37">
            <w:pPr>
              <w:pStyle w:val="8"/>
              <w:rPr>
                <w:rFonts w:hint="default" w:ascii="Times New Roman" w:hAnsi="Times New Roman" w:cs="Times New Roman"/>
                <w:color w:val="FF0000"/>
                <w:sz w:val="20"/>
                <w:szCs w:val="20"/>
              </w:rPr>
            </w:pPr>
          </w:p>
        </w:tc>
        <w:tc>
          <w:tcPr>
            <w:tcW w:w="4252" w:type="dxa"/>
            <w:vMerge w:val="continue"/>
            <w:tcBorders>
              <w:bottom w:val="nil"/>
            </w:tcBorders>
          </w:tcPr>
          <w:p w14:paraId="4E41BCC6">
            <w:pPr>
              <w:pStyle w:val="8"/>
              <w:rPr>
                <w:rFonts w:hint="default" w:ascii="Times New Roman" w:hAnsi="Times New Roman" w:cs="Times New Roman"/>
                <w:color w:val="FF0000"/>
                <w:sz w:val="20"/>
                <w:szCs w:val="20"/>
              </w:rPr>
            </w:pPr>
          </w:p>
        </w:tc>
        <w:tc>
          <w:tcPr>
            <w:tcW w:w="5166" w:type="dxa"/>
          </w:tcPr>
          <w:p w14:paraId="60481D7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предоставления субсидии юридическому лицу на возмещение фактически </w:t>
            </w:r>
            <w:r>
              <w:rPr>
                <w:rFonts w:hint="default" w:ascii="Times New Roman" w:hAnsi="Times New Roman" w:cs="Times New Roman"/>
                <w:sz w:val="20"/>
                <w:szCs w:val="20"/>
                <w:lang w:val="ru-RU"/>
              </w:rPr>
              <w:t>произведённых</w:t>
            </w:r>
            <w:r>
              <w:rPr>
                <w:rFonts w:hint="default" w:ascii="Times New Roman" w:hAnsi="Times New Roman" w:cs="Times New Roman"/>
                <w:sz w:val="20"/>
                <w:szCs w:val="20"/>
              </w:rPr>
              <w:t xml:space="preserve"> расходов (недополученных доходов):</w:t>
            </w:r>
          </w:p>
          <w:p w14:paraId="05348237">
            <w:pPr>
              <w:pStyle w:val="8"/>
              <w:ind w:firstLine="283"/>
              <w:jc w:val="both"/>
              <w:rPr>
                <w:rFonts w:hint="default" w:ascii="Times New Roman" w:hAnsi="Times New Roman" w:cs="Times New Roman"/>
                <w:sz w:val="20"/>
                <w:szCs w:val="20"/>
              </w:rPr>
            </w:pPr>
            <w:r>
              <w:rPr>
                <w:rFonts w:hint="default" w:ascii="Times New Roman" w:hAnsi="Times New Roman" w:cs="Times New Roman"/>
                <w:sz w:val="20"/>
                <w:szCs w:val="20"/>
                <w:lang w:val="ru-RU"/>
              </w:rPr>
              <w:t>отчёт</w:t>
            </w:r>
            <w:r>
              <w:rPr>
                <w:rFonts w:hint="default" w:ascii="Times New Roman" w:hAnsi="Times New Roman" w:cs="Times New Roman"/>
                <w:sz w:val="20"/>
                <w:szCs w:val="20"/>
              </w:rPr>
              <w:t xml:space="preserve">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2C3C3E47">
            <w:pPr>
              <w:pStyle w:val="8"/>
              <w:ind w:firstLine="283"/>
              <w:jc w:val="both"/>
              <w:rPr>
                <w:rFonts w:hint="default" w:ascii="Times New Roman" w:hAnsi="Times New Roman" w:cs="Times New Roman"/>
                <w:sz w:val="20"/>
                <w:szCs w:val="20"/>
              </w:rPr>
            </w:pPr>
            <w:r>
              <w:rPr>
                <w:rFonts w:hint="default" w:ascii="Times New Roman" w:hAnsi="Times New Roman" w:cs="Times New Roman"/>
                <w:sz w:val="20"/>
                <w:szCs w:val="20"/>
              </w:rPr>
              <w:t xml:space="preserve">документы, подтверждающие фактически </w:t>
            </w:r>
            <w:r>
              <w:rPr>
                <w:rFonts w:hint="default" w:ascii="Times New Roman" w:hAnsi="Times New Roman" w:cs="Times New Roman"/>
                <w:sz w:val="20"/>
                <w:szCs w:val="20"/>
                <w:lang w:val="ru-RU"/>
              </w:rPr>
              <w:t>произведённые</w:t>
            </w:r>
            <w:r>
              <w:rPr>
                <w:rFonts w:hint="default" w:ascii="Times New Roman" w:hAnsi="Times New Roman" w:cs="Times New Roman"/>
                <w:sz w:val="20"/>
                <w:szCs w:val="20"/>
              </w:rPr>
              <w:t xml:space="preserve"> расходы (недополученные доходы) в соответствии с порядком (правилами) предоставления субсидии юридическому лицу;</w:t>
            </w:r>
          </w:p>
          <w:p w14:paraId="38D46B27">
            <w:pPr>
              <w:pStyle w:val="8"/>
              <w:ind w:firstLine="283"/>
              <w:jc w:val="both"/>
              <w:rPr>
                <w:rFonts w:hint="default" w:ascii="Times New Roman" w:hAnsi="Times New Roman" w:cs="Times New Roman"/>
                <w:sz w:val="20"/>
                <w:szCs w:val="20"/>
              </w:rPr>
            </w:pPr>
            <w:r>
              <w:rPr>
                <w:rFonts w:hint="default" w:ascii="Times New Roman" w:hAnsi="Times New Roman" w:cs="Times New Roman"/>
                <w:sz w:val="20"/>
                <w:szCs w:val="20"/>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14:paraId="50CFF052">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rPr>
          <w:gridAfter w:val="1"/>
          <w:wAfter w:w="5166" w:type="dxa"/>
          <w:trHeight w:val="322" w:hRule="atLeast"/>
        </w:trPr>
        <w:tc>
          <w:tcPr>
            <w:tcW w:w="488" w:type="dxa"/>
            <w:vMerge w:val="restart"/>
            <w:tcBorders>
              <w:top w:val="nil"/>
              <w:bottom w:val="nil"/>
            </w:tcBorders>
          </w:tcPr>
          <w:p w14:paraId="5C774823">
            <w:pPr>
              <w:pStyle w:val="8"/>
              <w:rPr>
                <w:rFonts w:hint="default" w:ascii="Times New Roman" w:hAnsi="Times New Roman" w:cs="Times New Roman"/>
                <w:color w:val="FF0000"/>
                <w:sz w:val="20"/>
                <w:szCs w:val="20"/>
              </w:rPr>
            </w:pPr>
          </w:p>
        </w:tc>
        <w:tc>
          <w:tcPr>
            <w:tcW w:w="4252" w:type="dxa"/>
            <w:vMerge w:val="restart"/>
            <w:tcBorders>
              <w:top w:val="nil"/>
              <w:bottom w:val="nil"/>
            </w:tcBorders>
          </w:tcPr>
          <w:p w14:paraId="43604A63">
            <w:pPr>
              <w:pStyle w:val="8"/>
              <w:rPr>
                <w:rFonts w:hint="default" w:ascii="Times New Roman" w:hAnsi="Times New Roman" w:cs="Times New Roman"/>
                <w:sz w:val="20"/>
                <w:szCs w:val="20"/>
              </w:rPr>
            </w:pPr>
          </w:p>
        </w:tc>
      </w:tr>
      <w:tr w14:paraId="4865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top w:val="nil"/>
              <w:bottom w:val="nil"/>
            </w:tcBorders>
          </w:tcPr>
          <w:p w14:paraId="117A6D77">
            <w:pPr>
              <w:pStyle w:val="8"/>
              <w:rPr>
                <w:rFonts w:hint="default" w:ascii="Times New Roman" w:hAnsi="Times New Roman" w:cs="Times New Roman"/>
                <w:sz w:val="20"/>
                <w:szCs w:val="20"/>
              </w:rPr>
            </w:pPr>
          </w:p>
        </w:tc>
        <w:tc>
          <w:tcPr>
            <w:tcW w:w="4252" w:type="dxa"/>
            <w:vMerge w:val="continue"/>
            <w:tcBorders>
              <w:top w:val="nil"/>
              <w:bottom w:val="nil"/>
            </w:tcBorders>
          </w:tcPr>
          <w:p w14:paraId="3BC4684C">
            <w:pPr>
              <w:pStyle w:val="8"/>
              <w:rPr>
                <w:rFonts w:hint="default" w:ascii="Times New Roman" w:hAnsi="Times New Roman" w:cs="Times New Roman"/>
                <w:sz w:val="20"/>
                <w:szCs w:val="20"/>
              </w:rPr>
            </w:pPr>
          </w:p>
        </w:tc>
        <w:tc>
          <w:tcPr>
            <w:tcW w:w="5166" w:type="dxa"/>
          </w:tcPr>
          <w:p w14:paraId="3E9E21F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Казначейское обеспечение обязательств (код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"https://login.consultant.ru/link/?req=doc&amp;base=LAW&amp;n=349864&amp;dst=100134"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формы</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по ОКУД 0506110)</w:t>
            </w:r>
          </w:p>
        </w:tc>
      </w:tr>
      <w:tr w14:paraId="2DABA90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8" w:type="dxa"/>
            <w:vMerge w:val="continue"/>
            <w:tcBorders>
              <w:top w:val="nil"/>
              <w:bottom w:val="nil"/>
            </w:tcBorders>
          </w:tcPr>
          <w:p w14:paraId="01554B97">
            <w:pPr>
              <w:pStyle w:val="8"/>
              <w:rPr>
                <w:rFonts w:hint="default" w:ascii="Times New Roman" w:hAnsi="Times New Roman" w:cs="Times New Roman"/>
                <w:sz w:val="20"/>
                <w:szCs w:val="20"/>
              </w:rPr>
            </w:pPr>
          </w:p>
        </w:tc>
        <w:tc>
          <w:tcPr>
            <w:tcW w:w="4252" w:type="dxa"/>
            <w:vMerge w:val="continue"/>
            <w:tcBorders>
              <w:top w:val="nil"/>
              <w:bottom w:val="nil"/>
            </w:tcBorders>
          </w:tcPr>
          <w:p w14:paraId="12B3A8B7">
            <w:pPr>
              <w:pStyle w:val="8"/>
              <w:rPr>
                <w:rFonts w:hint="default" w:ascii="Times New Roman" w:hAnsi="Times New Roman" w:cs="Times New Roman"/>
                <w:sz w:val="20"/>
                <w:szCs w:val="20"/>
              </w:rPr>
            </w:pPr>
          </w:p>
        </w:tc>
        <w:tc>
          <w:tcPr>
            <w:tcW w:w="5166" w:type="dxa"/>
            <w:tcBorders>
              <w:bottom w:val="nil"/>
            </w:tcBorders>
          </w:tcPr>
          <w:p w14:paraId="6B54DF3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и бюджетных инвестиций юридическому лицу</w:t>
            </w:r>
          </w:p>
        </w:tc>
      </w:tr>
      <w:tr w14:paraId="3D0C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Borders>
              <w:bottom w:val="nil"/>
            </w:tcBorders>
          </w:tcPr>
          <w:p w14:paraId="5A604FE4">
            <w:pPr>
              <w:pStyle w:val="8"/>
              <w:jc w:val="center"/>
              <w:rPr>
                <w:rFonts w:hint="default" w:ascii="Times New Roman" w:hAnsi="Times New Roman" w:cs="Times New Roman"/>
                <w:color w:val="FF0000"/>
                <w:sz w:val="20"/>
                <w:szCs w:val="20"/>
              </w:rPr>
            </w:pPr>
            <w:r>
              <w:rPr>
                <w:rFonts w:hint="default" w:ascii="Times New Roman" w:hAnsi="Times New Roman" w:cs="Times New Roman"/>
                <w:sz w:val="20"/>
                <w:szCs w:val="20"/>
              </w:rPr>
              <w:t>8.</w:t>
            </w:r>
          </w:p>
        </w:tc>
        <w:tc>
          <w:tcPr>
            <w:tcW w:w="4252" w:type="dxa"/>
            <w:vMerge w:val="restart"/>
            <w:tcBorders>
              <w:bottom w:val="nil"/>
            </w:tcBorders>
          </w:tcPr>
          <w:p w14:paraId="11C477B5">
            <w:pPr>
              <w:pStyle w:val="8"/>
              <w:rPr>
                <w:rFonts w:hint="default" w:ascii="Times New Roman" w:hAnsi="Times New Roman" w:cs="Times New Roman"/>
                <w:sz w:val="20"/>
                <w:szCs w:val="20"/>
              </w:rPr>
            </w:pPr>
            <w:bookmarkStart w:id="59" w:name="P772"/>
            <w:bookmarkEnd w:id="59"/>
            <w:r>
              <w:rPr>
                <w:rFonts w:hint="default" w:ascii="Times New Roman" w:hAnsi="Times New Roman" w:cs="Times New Roman"/>
                <w:sz w:val="20"/>
                <w:szCs w:val="20"/>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 </w:t>
            </w:r>
          </w:p>
        </w:tc>
        <w:tc>
          <w:tcPr>
            <w:tcW w:w="5166" w:type="dxa"/>
          </w:tcPr>
          <w:p w14:paraId="0525DDE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14:paraId="7EA3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0790F2DB">
            <w:pPr>
              <w:pStyle w:val="8"/>
              <w:rPr>
                <w:rFonts w:hint="default" w:ascii="Times New Roman" w:hAnsi="Times New Roman" w:cs="Times New Roman"/>
                <w:color w:val="FF0000"/>
                <w:sz w:val="20"/>
                <w:szCs w:val="20"/>
              </w:rPr>
            </w:pPr>
          </w:p>
        </w:tc>
        <w:tc>
          <w:tcPr>
            <w:tcW w:w="4252" w:type="dxa"/>
            <w:vMerge w:val="continue"/>
            <w:tcBorders>
              <w:bottom w:val="nil"/>
            </w:tcBorders>
          </w:tcPr>
          <w:p w14:paraId="4D0CB0A1">
            <w:pPr>
              <w:pStyle w:val="8"/>
              <w:rPr>
                <w:rFonts w:hint="default" w:ascii="Times New Roman" w:hAnsi="Times New Roman" w:cs="Times New Roman"/>
                <w:color w:val="FF0000"/>
                <w:sz w:val="20"/>
                <w:szCs w:val="20"/>
              </w:rPr>
            </w:pPr>
          </w:p>
        </w:tc>
        <w:tc>
          <w:tcPr>
            <w:tcW w:w="5166" w:type="dxa"/>
          </w:tcPr>
          <w:p w14:paraId="34D7C86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предоставления субсидии юридическому лицу на возмещение фактически </w:t>
            </w:r>
            <w:r>
              <w:rPr>
                <w:rFonts w:hint="default" w:ascii="Times New Roman" w:hAnsi="Times New Roman" w:cs="Times New Roman"/>
                <w:sz w:val="20"/>
                <w:szCs w:val="20"/>
                <w:lang w:val="ru-RU"/>
              </w:rPr>
              <w:t>произведённых</w:t>
            </w:r>
            <w:r>
              <w:rPr>
                <w:rFonts w:hint="default" w:ascii="Times New Roman" w:hAnsi="Times New Roman" w:cs="Times New Roman"/>
                <w:sz w:val="20"/>
                <w:szCs w:val="20"/>
              </w:rPr>
              <w:t xml:space="preserve"> расходов (недополученных доходов):</w:t>
            </w:r>
          </w:p>
          <w:p w14:paraId="6E2D2216">
            <w:pPr>
              <w:pStyle w:val="8"/>
              <w:ind w:firstLine="283"/>
              <w:jc w:val="both"/>
              <w:rPr>
                <w:rFonts w:hint="default" w:ascii="Times New Roman" w:hAnsi="Times New Roman" w:cs="Times New Roman"/>
                <w:sz w:val="20"/>
                <w:szCs w:val="20"/>
              </w:rPr>
            </w:pPr>
            <w:r>
              <w:rPr>
                <w:rFonts w:hint="default" w:ascii="Times New Roman" w:hAnsi="Times New Roman" w:cs="Times New Roman"/>
                <w:sz w:val="20"/>
                <w:szCs w:val="20"/>
                <w:lang w:val="ru-RU"/>
              </w:rPr>
              <w:t>отчёт</w:t>
            </w:r>
            <w:r>
              <w:rPr>
                <w:rFonts w:hint="default" w:ascii="Times New Roman" w:hAnsi="Times New Roman" w:cs="Times New Roman"/>
                <w:sz w:val="20"/>
                <w:szCs w:val="20"/>
              </w:rPr>
              <w:t xml:space="preserve">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5FCA724C">
            <w:pPr>
              <w:pStyle w:val="8"/>
              <w:ind w:firstLine="283"/>
              <w:jc w:val="both"/>
              <w:rPr>
                <w:rFonts w:hint="default" w:ascii="Times New Roman" w:hAnsi="Times New Roman" w:cs="Times New Roman"/>
                <w:sz w:val="20"/>
                <w:szCs w:val="20"/>
              </w:rPr>
            </w:pPr>
            <w:r>
              <w:rPr>
                <w:rFonts w:hint="default" w:ascii="Times New Roman" w:hAnsi="Times New Roman" w:cs="Times New Roman"/>
                <w:sz w:val="20"/>
                <w:szCs w:val="20"/>
              </w:rPr>
              <w:t xml:space="preserve">документы, подтверждающие фактически </w:t>
            </w:r>
            <w:r>
              <w:rPr>
                <w:rFonts w:hint="default" w:ascii="Times New Roman" w:hAnsi="Times New Roman" w:cs="Times New Roman"/>
                <w:sz w:val="20"/>
                <w:szCs w:val="20"/>
                <w:lang w:val="ru-RU"/>
              </w:rPr>
              <w:t>произведённые</w:t>
            </w:r>
            <w:r>
              <w:rPr>
                <w:rFonts w:hint="default" w:ascii="Times New Roman" w:hAnsi="Times New Roman" w:cs="Times New Roman"/>
                <w:sz w:val="20"/>
                <w:szCs w:val="20"/>
              </w:rPr>
              <w:t xml:space="preserve"> расходы (недополученные доходы) в соответствии с порядком (правилами) предоставления субсидии юридическому лицу;</w:t>
            </w:r>
          </w:p>
          <w:p w14:paraId="172934F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Заявка на перечисление субсидии юридическому лицу (при наличии)</w:t>
            </w:r>
          </w:p>
        </w:tc>
      </w:tr>
      <w:tr w14:paraId="7A6D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590E271C">
            <w:pPr>
              <w:pStyle w:val="8"/>
              <w:rPr>
                <w:rFonts w:hint="default" w:ascii="Times New Roman" w:hAnsi="Times New Roman" w:cs="Times New Roman"/>
                <w:color w:val="FF0000"/>
                <w:sz w:val="20"/>
                <w:szCs w:val="20"/>
              </w:rPr>
            </w:pPr>
          </w:p>
        </w:tc>
        <w:tc>
          <w:tcPr>
            <w:tcW w:w="4252" w:type="dxa"/>
            <w:vMerge w:val="continue"/>
            <w:tcBorders>
              <w:bottom w:val="nil"/>
            </w:tcBorders>
          </w:tcPr>
          <w:p w14:paraId="1E63DA10">
            <w:pPr>
              <w:pStyle w:val="8"/>
              <w:rPr>
                <w:rFonts w:hint="default" w:ascii="Times New Roman" w:hAnsi="Times New Roman" w:cs="Times New Roman"/>
                <w:color w:val="FF0000"/>
                <w:sz w:val="20"/>
                <w:szCs w:val="20"/>
              </w:rPr>
            </w:pPr>
          </w:p>
        </w:tc>
        <w:tc>
          <w:tcPr>
            <w:tcW w:w="5166" w:type="dxa"/>
          </w:tcPr>
          <w:p w14:paraId="220AF92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Казначейское обеспечение обязательств (код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"https://login.consultant.ru/link/?req=doc&amp;base=LAW&amp;n=438911&amp;dst=100019"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формы</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по ОКУД 0506110)</w:t>
            </w:r>
          </w:p>
        </w:tc>
      </w:tr>
      <w:tr w14:paraId="49363875">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387042ED">
            <w:pPr>
              <w:pStyle w:val="8"/>
              <w:rPr>
                <w:rFonts w:hint="default" w:ascii="Times New Roman" w:hAnsi="Times New Roman" w:cs="Times New Roman"/>
                <w:color w:val="FF0000"/>
                <w:sz w:val="20"/>
                <w:szCs w:val="20"/>
              </w:rPr>
            </w:pPr>
          </w:p>
        </w:tc>
        <w:tc>
          <w:tcPr>
            <w:tcW w:w="4252" w:type="dxa"/>
            <w:vMerge w:val="continue"/>
            <w:tcBorders>
              <w:bottom w:val="nil"/>
            </w:tcBorders>
          </w:tcPr>
          <w:p w14:paraId="0C670B88">
            <w:pPr>
              <w:pStyle w:val="8"/>
              <w:rPr>
                <w:rFonts w:hint="default" w:ascii="Times New Roman" w:hAnsi="Times New Roman" w:cs="Times New Roman"/>
                <w:color w:val="FF0000"/>
                <w:sz w:val="20"/>
                <w:szCs w:val="20"/>
              </w:rPr>
            </w:pPr>
          </w:p>
        </w:tc>
        <w:tc>
          <w:tcPr>
            <w:tcW w:w="5166" w:type="dxa"/>
            <w:tcBorders>
              <w:bottom w:val="nil"/>
            </w:tcBorders>
          </w:tcPr>
          <w:p w14:paraId="674E9B5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нормативного правового акта о предоставлении субсидии юридическому лицу</w:t>
            </w:r>
          </w:p>
        </w:tc>
      </w:tr>
      <w:tr w14:paraId="11A60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14:paraId="680D3CD0">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9.</w:t>
            </w:r>
          </w:p>
        </w:tc>
        <w:tc>
          <w:tcPr>
            <w:tcW w:w="4252" w:type="dxa"/>
            <w:vMerge w:val="restart"/>
          </w:tcPr>
          <w:p w14:paraId="1C6A6888">
            <w:pPr>
              <w:pStyle w:val="8"/>
              <w:rPr>
                <w:rFonts w:hint="default" w:ascii="Times New Roman" w:hAnsi="Times New Roman" w:cs="Times New Roman"/>
                <w:sz w:val="20"/>
                <w:szCs w:val="20"/>
              </w:rPr>
            </w:pPr>
            <w:bookmarkStart w:id="60" w:name="P782"/>
            <w:bookmarkEnd w:id="60"/>
            <w:r>
              <w:rPr>
                <w:rFonts w:hint="default" w:ascii="Times New Roman" w:hAnsi="Times New Roman" w:cs="Times New Roman"/>
                <w:sz w:val="20"/>
                <w:szCs w:val="20"/>
              </w:rPr>
              <w:t xml:space="preserve">Приказ об утверждении Штатного расписания с </w:t>
            </w:r>
            <w:r>
              <w:rPr>
                <w:rFonts w:hint="default" w:ascii="Times New Roman" w:hAnsi="Times New Roman" w:cs="Times New Roman"/>
                <w:sz w:val="20"/>
                <w:szCs w:val="20"/>
                <w:lang w:val="ru-RU"/>
              </w:rPr>
              <w:t>расчётом</w:t>
            </w:r>
            <w:r>
              <w:rPr>
                <w:rFonts w:hint="default" w:ascii="Times New Roman" w:hAnsi="Times New Roman" w:cs="Times New Roman"/>
                <w:sz w:val="20"/>
                <w:szCs w:val="20"/>
              </w:rPr>
              <w:t xml:space="preserve"> годового фонда оплаты труда (иной документ, подтверждающий возникновение бюджетного обязательства, содержащий </w:t>
            </w:r>
            <w:r>
              <w:rPr>
                <w:rFonts w:hint="default" w:ascii="Times New Roman" w:hAnsi="Times New Roman" w:cs="Times New Roman"/>
                <w:sz w:val="20"/>
                <w:szCs w:val="20"/>
                <w:lang w:val="ru-RU"/>
              </w:rPr>
              <w:t>расчёт</w:t>
            </w:r>
            <w:r>
              <w:rPr>
                <w:rFonts w:hint="default" w:ascii="Times New Roman" w:hAnsi="Times New Roman" w:cs="Times New Roman"/>
                <w:sz w:val="20"/>
                <w:szCs w:val="20"/>
              </w:rPr>
              <w:t xml:space="preserve"> годового </w:t>
            </w:r>
            <w:r>
              <w:rPr>
                <w:rFonts w:hint="default" w:ascii="Times New Roman" w:hAnsi="Times New Roman" w:cs="Times New Roman"/>
                <w:sz w:val="20"/>
                <w:szCs w:val="20"/>
                <w:lang w:val="ru-RU"/>
              </w:rPr>
              <w:t>объёма</w:t>
            </w:r>
            <w:r>
              <w:rPr>
                <w:rFonts w:hint="default" w:ascii="Times New Roman" w:hAnsi="Times New Roman" w:cs="Times New Roman"/>
                <w:sz w:val="20"/>
                <w:szCs w:val="20"/>
              </w:rPr>
              <w:t xml:space="preserve"> оплаты труда (денежного содержания, денежного довольствия)</w:t>
            </w:r>
          </w:p>
        </w:tc>
        <w:tc>
          <w:tcPr>
            <w:tcW w:w="5166" w:type="dxa"/>
          </w:tcPr>
          <w:p w14:paraId="528E018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Записка-расчет об исчислении среднего заработка при предоставлении отпуска, увольнении и других случаях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"https://login.consultant.ru/link/?req=doc&amp;base=LAW&amp;n=362627&amp;dst=101878"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(ф. 0504425)</w:t>
            </w:r>
            <w:r>
              <w:rPr>
                <w:rFonts w:hint="default" w:ascii="Times New Roman" w:hAnsi="Times New Roman" w:cs="Times New Roman"/>
                <w:color w:val="0000FF"/>
                <w:sz w:val="20"/>
                <w:szCs w:val="20"/>
              </w:rPr>
              <w:fldChar w:fldCharType="end"/>
            </w:r>
          </w:p>
        </w:tc>
      </w:tr>
      <w:tr w14:paraId="0C0D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14:paraId="379E3171">
            <w:pPr>
              <w:pStyle w:val="8"/>
              <w:rPr>
                <w:rFonts w:hint="default" w:ascii="Times New Roman" w:hAnsi="Times New Roman" w:cs="Times New Roman"/>
                <w:sz w:val="20"/>
                <w:szCs w:val="20"/>
              </w:rPr>
            </w:pPr>
          </w:p>
        </w:tc>
        <w:tc>
          <w:tcPr>
            <w:tcW w:w="4252" w:type="dxa"/>
            <w:vMerge w:val="continue"/>
          </w:tcPr>
          <w:p w14:paraId="5F1D2CAD">
            <w:pPr>
              <w:pStyle w:val="8"/>
              <w:rPr>
                <w:rFonts w:hint="default" w:ascii="Times New Roman" w:hAnsi="Times New Roman" w:cs="Times New Roman"/>
                <w:sz w:val="20"/>
                <w:szCs w:val="20"/>
              </w:rPr>
            </w:pPr>
          </w:p>
        </w:tc>
        <w:tc>
          <w:tcPr>
            <w:tcW w:w="5166" w:type="dxa"/>
          </w:tcPr>
          <w:p w14:paraId="1BEDF9B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Расчетно-платежная ведомость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"https://login.consultant.ru/link/?req=doc&amp;base=LAW&amp;n=362627&amp;dst=101374"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(ф. 0504401)</w:t>
            </w:r>
            <w:r>
              <w:rPr>
                <w:rFonts w:hint="default" w:ascii="Times New Roman" w:hAnsi="Times New Roman" w:cs="Times New Roman"/>
                <w:color w:val="0000FF"/>
                <w:sz w:val="20"/>
                <w:szCs w:val="20"/>
              </w:rPr>
              <w:fldChar w:fldCharType="end"/>
            </w:r>
          </w:p>
        </w:tc>
      </w:tr>
      <w:tr w14:paraId="3B7C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14:paraId="20DA9AE3">
            <w:pPr>
              <w:pStyle w:val="8"/>
              <w:rPr>
                <w:rFonts w:hint="default" w:ascii="Times New Roman" w:hAnsi="Times New Roman" w:cs="Times New Roman"/>
                <w:sz w:val="20"/>
                <w:szCs w:val="20"/>
              </w:rPr>
            </w:pPr>
          </w:p>
        </w:tc>
        <w:tc>
          <w:tcPr>
            <w:tcW w:w="4252" w:type="dxa"/>
            <w:vMerge w:val="continue"/>
          </w:tcPr>
          <w:p w14:paraId="38E35C62">
            <w:pPr>
              <w:pStyle w:val="8"/>
              <w:rPr>
                <w:rFonts w:hint="default" w:ascii="Times New Roman" w:hAnsi="Times New Roman" w:cs="Times New Roman"/>
                <w:sz w:val="20"/>
                <w:szCs w:val="20"/>
              </w:rPr>
            </w:pPr>
          </w:p>
        </w:tc>
        <w:tc>
          <w:tcPr>
            <w:tcW w:w="5166" w:type="dxa"/>
          </w:tcPr>
          <w:p w14:paraId="33F46D67">
            <w:pPr>
              <w:pStyle w:val="8"/>
              <w:jc w:val="both"/>
              <w:rPr>
                <w:rFonts w:hint="default" w:ascii="Times New Roman" w:hAnsi="Times New Roman" w:cs="Times New Roman"/>
                <w:sz w:val="20"/>
                <w:szCs w:val="20"/>
              </w:rPr>
            </w:pPr>
            <w:r>
              <w:rPr>
                <w:rFonts w:hint="default" w:ascii="Times New Roman" w:hAnsi="Times New Roman" w:cs="Times New Roman"/>
                <w:sz w:val="20"/>
                <w:szCs w:val="20"/>
                <w:lang w:val="ru-RU"/>
              </w:rPr>
              <w:t>Расчётная</w:t>
            </w:r>
            <w:r>
              <w:rPr>
                <w:rFonts w:hint="default" w:ascii="Times New Roman" w:hAnsi="Times New Roman" w:cs="Times New Roman"/>
                <w:sz w:val="20"/>
                <w:szCs w:val="20"/>
              </w:rPr>
              <w:t xml:space="preserve"> ведомость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"https://login.consultant.ru/link/?req=doc&amp;base=LAW&amp;n=362627&amp;dst=101477"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(ф. 0504402)</w:t>
            </w:r>
            <w:r>
              <w:rPr>
                <w:rFonts w:hint="default" w:ascii="Times New Roman" w:hAnsi="Times New Roman" w:cs="Times New Roman"/>
                <w:color w:val="0000FF"/>
                <w:sz w:val="20"/>
                <w:szCs w:val="20"/>
              </w:rPr>
              <w:fldChar w:fldCharType="end"/>
            </w:r>
          </w:p>
        </w:tc>
      </w:tr>
      <w:tr w14:paraId="16D0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14:paraId="61B95B67">
            <w:pPr>
              <w:pStyle w:val="8"/>
              <w:rPr>
                <w:rFonts w:hint="default" w:ascii="Times New Roman" w:hAnsi="Times New Roman" w:cs="Times New Roman"/>
                <w:sz w:val="20"/>
                <w:szCs w:val="20"/>
              </w:rPr>
            </w:pPr>
          </w:p>
        </w:tc>
        <w:tc>
          <w:tcPr>
            <w:tcW w:w="4252" w:type="dxa"/>
            <w:vMerge w:val="continue"/>
          </w:tcPr>
          <w:p w14:paraId="5C92B9F4">
            <w:pPr>
              <w:pStyle w:val="8"/>
              <w:rPr>
                <w:rFonts w:hint="default" w:ascii="Times New Roman" w:hAnsi="Times New Roman" w:cs="Times New Roman"/>
                <w:sz w:val="20"/>
                <w:szCs w:val="20"/>
              </w:rPr>
            </w:pPr>
          </w:p>
        </w:tc>
        <w:tc>
          <w:tcPr>
            <w:tcW w:w="5166" w:type="dxa"/>
          </w:tcPr>
          <w:p w14:paraId="3D4BCA8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Иной документ, подтверждающий возникновение денежного обязательства по бюджетному обязательству получателя бюджетных средств,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14:paraId="19F0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14:paraId="03E9DCA4">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4252" w:type="dxa"/>
            <w:vMerge w:val="restart"/>
          </w:tcPr>
          <w:p w14:paraId="22771637">
            <w:pPr>
              <w:pStyle w:val="8"/>
              <w:rPr>
                <w:rFonts w:hint="default" w:ascii="Times New Roman" w:hAnsi="Times New Roman" w:cs="Times New Roman"/>
                <w:sz w:val="20"/>
                <w:szCs w:val="20"/>
              </w:rPr>
            </w:pPr>
            <w:bookmarkStart w:id="61" w:name="P788"/>
            <w:bookmarkEnd w:id="61"/>
            <w:r>
              <w:rPr>
                <w:rFonts w:hint="default" w:ascii="Times New Roman" w:hAnsi="Times New Roman" w:cs="Times New Roman"/>
                <w:sz w:val="20"/>
                <w:szCs w:val="20"/>
              </w:rPr>
              <w:t>Исполнительный документ (исполнительный лист, судебный приказ) (далее - исполнительный документ)</w:t>
            </w:r>
          </w:p>
        </w:tc>
        <w:tc>
          <w:tcPr>
            <w:tcW w:w="5166" w:type="dxa"/>
          </w:tcPr>
          <w:p w14:paraId="3D8A659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Бухгалтерская справка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"https://login.consultant.ru/link/?req=doc&amp;base=LAW&amp;n=362627&amp;dst=102365"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(ф. 0504833)</w:t>
            </w:r>
            <w:r>
              <w:rPr>
                <w:rFonts w:hint="default" w:ascii="Times New Roman" w:hAnsi="Times New Roman" w:cs="Times New Roman"/>
                <w:color w:val="0000FF"/>
                <w:sz w:val="20"/>
                <w:szCs w:val="20"/>
              </w:rPr>
              <w:fldChar w:fldCharType="end"/>
            </w:r>
          </w:p>
        </w:tc>
      </w:tr>
      <w:tr w14:paraId="4DBA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14:paraId="19852D01">
            <w:pPr>
              <w:pStyle w:val="8"/>
              <w:rPr>
                <w:rFonts w:hint="default" w:ascii="Times New Roman" w:hAnsi="Times New Roman" w:cs="Times New Roman"/>
                <w:sz w:val="20"/>
                <w:szCs w:val="20"/>
              </w:rPr>
            </w:pPr>
          </w:p>
        </w:tc>
        <w:tc>
          <w:tcPr>
            <w:tcW w:w="4252" w:type="dxa"/>
            <w:vMerge w:val="continue"/>
          </w:tcPr>
          <w:p w14:paraId="60A4E73E">
            <w:pPr>
              <w:pStyle w:val="8"/>
              <w:rPr>
                <w:rFonts w:hint="default" w:ascii="Times New Roman" w:hAnsi="Times New Roman" w:cs="Times New Roman"/>
                <w:sz w:val="20"/>
                <w:szCs w:val="20"/>
              </w:rPr>
            </w:pPr>
          </w:p>
        </w:tc>
        <w:tc>
          <w:tcPr>
            <w:tcW w:w="5166" w:type="dxa"/>
          </w:tcPr>
          <w:p w14:paraId="0BD8C79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График выплат по исполнительному документу, предусматривающему выплаты периодического характера</w:t>
            </w:r>
          </w:p>
        </w:tc>
      </w:tr>
      <w:tr w14:paraId="31CF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14:paraId="2DF50060">
            <w:pPr>
              <w:pStyle w:val="8"/>
              <w:rPr>
                <w:rFonts w:hint="default" w:ascii="Times New Roman" w:hAnsi="Times New Roman" w:cs="Times New Roman"/>
                <w:sz w:val="20"/>
                <w:szCs w:val="20"/>
              </w:rPr>
            </w:pPr>
          </w:p>
        </w:tc>
        <w:tc>
          <w:tcPr>
            <w:tcW w:w="4252" w:type="dxa"/>
            <w:vMerge w:val="continue"/>
          </w:tcPr>
          <w:p w14:paraId="243FC2C2">
            <w:pPr>
              <w:pStyle w:val="8"/>
              <w:rPr>
                <w:rFonts w:hint="default" w:ascii="Times New Roman" w:hAnsi="Times New Roman" w:cs="Times New Roman"/>
                <w:sz w:val="20"/>
                <w:szCs w:val="20"/>
              </w:rPr>
            </w:pPr>
          </w:p>
        </w:tc>
        <w:tc>
          <w:tcPr>
            <w:tcW w:w="5166" w:type="dxa"/>
          </w:tcPr>
          <w:p w14:paraId="3C536B3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Исполнительный документ</w:t>
            </w:r>
          </w:p>
        </w:tc>
      </w:tr>
      <w:tr w14:paraId="6F79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14:paraId="6EBC7237">
            <w:pPr>
              <w:pStyle w:val="8"/>
              <w:rPr>
                <w:rFonts w:hint="default" w:ascii="Times New Roman" w:hAnsi="Times New Roman" w:cs="Times New Roman"/>
                <w:sz w:val="20"/>
                <w:szCs w:val="20"/>
              </w:rPr>
            </w:pPr>
          </w:p>
        </w:tc>
        <w:tc>
          <w:tcPr>
            <w:tcW w:w="4252" w:type="dxa"/>
            <w:vMerge w:val="continue"/>
          </w:tcPr>
          <w:p w14:paraId="0D313F17">
            <w:pPr>
              <w:pStyle w:val="8"/>
              <w:rPr>
                <w:rFonts w:hint="default" w:ascii="Times New Roman" w:hAnsi="Times New Roman" w:cs="Times New Roman"/>
                <w:sz w:val="20"/>
                <w:szCs w:val="20"/>
              </w:rPr>
            </w:pPr>
          </w:p>
        </w:tc>
        <w:tc>
          <w:tcPr>
            <w:tcW w:w="5166" w:type="dxa"/>
          </w:tcPr>
          <w:p w14:paraId="7C0E6E4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Справка-расчет</w:t>
            </w:r>
          </w:p>
        </w:tc>
      </w:tr>
      <w:tr w14:paraId="3B65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14:paraId="060160CB">
            <w:pPr>
              <w:pStyle w:val="8"/>
              <w:rPr>
                <w:rFonts w:hint="default" w:ascii="Times New Roman" w:hAnsi="Times New Roman" w:cs="Times New Roman"/>
                <w:sz w:val="20"/>
                <w:szCs w:val="20"/>
              </w:rPr>
            </w:pPr>
          </w:p>
        </w:tc>
        <w:tc>
          <w:tcPr>
            <w:tcW w:w="4252" w:type="dxa"/>
            <w:vMerge w:val="continue"/>
          </w:tcPr>
          <w:p w14:paraId="2C7E1A54">
            <w:pPr>
              <w:pStyle w:val="8"/>
              <w:rPr>
                <w:rFonts w:hint="default" w:ascii="Times New Roman" w:hAnsi="Times New Roman" w:cs="Times New Roman"/>
                <w:sz w:val="20"/>
                <w:szCs w:val="20"/>
              </w:rPr>
            </w:pPr>
          </w:p>
        </w:tc>
        <w:tc>
          <w:tcPr>
            <w:tcW w:w="5166" w:type="dxa"/>
          </w:tcPr>
          <w:p w14:paraId="637B1C1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исполнительного документа</w:t>
            </w:r>
          </w:p>
        </w:tc>
      </w:tr>
      <w:tr w14:paraId="657C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Pr>
          <w:p w14:paraId="5EE4653F">
            <w:pPr>
              <w:pStyle w:val="8"/>
              <w:jc w:val="center"/>
              <w:rPr>
                <w:rFonts w:hint="default" w:ascii="Times New Roman" w:hAnsi="Times New Roman" w:cs="Times New Roman"/>
                <w:sz w:val="20"/>
                <w:szCs w:val="20"/>
              </w:rPr>
            </w:pPr>
            <w:bookmarkStart w:id="62" w:name="P794"/>
            <w:bookmarkEnd w:id="62"/>
            <w:r>
              <w:rPr>
                <w:rFonts w:hint="default" w:ascii="Times New Roman" w:hAnsi="Times New Roman" w:cs="Times New Roman"/>
                <w:sz w:val="20"/>
                <w:szCs w:val="20"/>
              </w:rPr>
              <w:t>11.</w:t>
            </w:r>
          </w:p>
        </w:tc>
        <w:tc>
          <w:tcPr>
            <w:tcW w:w="4252" w:type="dxa"/>
            <w:vMerge w:val="restart"/>
          </w:tcPr>
          <w:p w14:paraId="5C25A1C6">
            <w:pPr>
              <w:pStyle w:val="8"/>
              <w:rPr>
                <w:rFonts w:hint="default" w:ascii="Times New Roman" w:hAnsi="Times New Roman" w:cs="Times New Roman"/>
                <w:sz w:val="20"/>
                <w:szCs w:val="20"/>
              </w:rPr>
            </w:pPr>
            <w:bookmarkStart w:id="63" w:name="P795"/>
            <w:bookmarkEnd w:id="63"/>
            <w:r>
              <w:rPr>
                <w:rFonts w:hint="default" w:ascii="Times New Roman" w:hAnsi="Times New Roman" w:cs="Times New Roman"/>
                <w:sz w:val="20"/>
                <w:szCs w:val="20"/>
              </w:rPr>
              <w:t>Решение налогового органа о взыскании налога, сбора, пеней и штрафов (далее - решение налогового органа)</w:t>
            </w:r>
          </w:p>
        </w:tc>
        <w:tc>
          <w:tcPr>
            <w:tcW w:w="5166" w:type="dxa"/>
          </w:tcPr>
          <w:p w14:paraId="5314789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Бухгалтерская справка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"https://login.consultant.ru/link/?req=doc&amp;base=LAW&amp;n=362627&amp;dst=102365"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(ф. 0504833)</w:t>
            </w:r>
            <w:r>
              <w:rPr>
                <w:rFonts w:hint="default" w:ascii="Times New Roman" w:hAnsi="Times New Roman" w:cs="Times New Roman"/>
                <w:color w:val="0000FF"/>
                <w:sz w:val="20"/>
                <w:szCs w:val="20"/>
              </w:rPr>
              <w:fldChar w:fldCharType="end"/>
            </w:r>
          </w:p>
        </w:tc>
      </w:tr>
      <w:tr w14:paraId="0476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14:paraId="464D9CCD">
            <w:pPr>
              <w:pStyle w:val="8"/>
              <w:rPr>
                <w:rFonts w:hint="default" w:ascii="Times New Roman" w:hAnsi="Times New Roman" w:cs="Times New Roman"/>
                <w:sz w:val="20"/>
                <w:szCs w:val="20"/>
              </w:rPr>
            </w:pPr>
          </w:p>
        </w:tc>
        <w:tc>
          <w:tcPr>
            <w:tcW w:w="4252" w:type="dxa"/>
            <w:vMerge w:val="continue"/>
          </w:tcPr>
          <w:p w14:paraId="55E012FD">
            <w:pPr>
              <w:pStyle w:val="8"/>
              <w:rPr>
                <w:rFonts w:hint="default" w:ascii="Times New Roman" w:hAnsi="Times New Roman" w:cs="Times New Roman"/>
                <w:sz w:val="20"/>
                <w:szCs w:val="20"/>
              </w:rPr>
            </w:pPr>
          </w:p>
        </w:tc>
        <w:tc>
          <w:tcPr>
            <w:tcW w:w="5166" w:type="dxa"/>
          </w:tcPr>
          <w:p w14:paraId="6DB209F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Решение налогового органа</w:t>
            </w:r>
          </w:p>
        </w:tc>
      </w:tr>
      <w:tr w14:paraId="1AA65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14:paraId="776D9D6B">
            <w:pPr>
              <w:pStyle w:val="8"/>
              <w:rPr>
                <w:rFonts w:hint="default" w:ascii="Times New Roman" w:hAnsi="Times New Roman" w:cs="Times New Roman"/>
                <w:sz w:val="20"/>
                <w:szCs w:val="20"/>
              </w:rPr>
            </w:pPr>
          </w:p>
        </w:tc>
        <w:tc>
          <w:tcPr>
            <w:tcW w:w="4252" w:type="dxa"/>
            <w:vMerge w:val="continue"/>
          </w:tcPr>
          <w:p w14:paraId="42A7D496">
            <w:pPr>
              <w:pStyle w:val="8"/>
              <w:rPr>
                <w:rFonts w:hint="default" w:ascii="Times New Roman" w:hAnsi="Times New Roman" w:cs="Times New Roman"/>
                <w:sz w:val="20"/>
                <w:szCs w:val="20"/>
              </w:rPr>
            </w:pPr>
          </w:p>
        </w:tc>
        <w:tc>
          <w:tcPr>
            <w:tcW w:w="5166" w:type="dxa"/>
          </w:tcPr>
          <w:p w14:paraId="3BCDC1F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Справка-расчет</w:t>
            </w:r>
          </w:p>
        </w:tc>
      </w:tr>
      <w:tr w14:paraId="580C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Pr>
          <w:p w14:paraId="43C129E4">
            <w:pPr>
              <w:pStyle w:val="8"/>
              <w:rPr>
                <w:rFonts w:hint="default" w:ascii="Times New Roman" w:hAnsi="Times New Roman" w:cs="Times New Roman"/>
                <w:sz w:val="20"/>
                <w:szCs w:val="20"/>
              </w:rPr>
            </w:pPr>
          </w:p>
        </w:tc>
        <w:tc>
          <w:tcPr>
            <w:tcW w:w="4252" w:type="dxa"/>
            <w:vMerge w:val="continue"/>
          </w:tcPr>
          <w:p w14:paraId="2B9DED06">
            <w:pPr>
              <w:pStyle w:val="8"/>
              <w:rPr>
                <w:rFonts w:hint="default" w:ascii="Times New Roman" w:hAnsi="Times New Roman" w:cs="Times New Roman"/>
                <w:sz w:val="20"/>
                <w:szCs w:val="20"/>
              </w:rPr>
            </w:pPr>
          </w:p>
        </w:tc>
        <w:tc>
          <w:tcPr>
            <w:tcW w:w="5166" w:type="dxa"/>
          </w:tcPr>
          <w:p w14:paraId="4D35CF2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решения налогового органа</w:t>
            </w:r>
          </w:p>
        </w:tc>
      </w:tr>
      <w:tr w14:paraId="4DD7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restart"/>
            <w:tcBorders>
              <w:bottom w:val="nil"/>
            </w:tcBorders>
          </w:tcPr>
          <w:p w14:paraId="13731CA7">
            <w:pPr>
              <w:pStyle w:val="8"/>
              <w:jc w:val="center"/>
              <w:rPr>
                <w:rFonts w:hint="default" w:ascii="Times New Roman" w:hAnsi="Times New Roman" w:cs="Times New Roman"/>
                <w:sz w:val="20"/>
                <w:szCs w:val="20"/>
              </w:rPr>
            </w:pPr>
            <w:bookmarkStart w:id="64" w:name="P800"/>
            <w:bookmarkEnd w:id="64"/>
            <w:r>
              <w:rPr>
                <w:rFonts w:hint="default" w:ascii="Times New Roman" w:hAnsi="Times New Roman" w:cs="Times New Roman"/>
                <w:sz w:val="20"/>
                <w:szCs w:val="20"/>
              </w:rPr>
              <w:t>12.</w:t>
            </w:r>
          </w:p>
        </w:tc>
        <w:tc>
          <w:tcPr>
            <w:tcW w:w="4252" w:type="dxa"/>
            <w:vMerge w:val="restart"/>
            <w:tcBorders>
              <w:bottom w:val="nil"/>
            </w:tcBorders>
          </w:tcPr>
          <w:p w14:paraId="2C130423">
            <w:pPr>
              <w:pStyle w:val="8"/>
              <w:rPr>
                <w:rFonts w:hint="default" w:ascii="Times New Roman" w:hAnsi="Times New Roman" w:cs="Times New Roman"/>
                <w:sz w:val="20"/>
                <w:szCs w:val="20"/>
              </w:rPr>
            </w:pPr>
            <w:bookmarkStart w:id="65" w:name="P801"/>
            <w:bookmarkEnd w:id="65"/>
            <w:r>
              <w:rPr>
                <w:rFonts w:hint="default" w:ascii="Times New Roman" w:hAnsi="Times New Roman" w:cs="Times New Roman"/>
                <w:sz w:val="20"/>
                <w:szCs w:val="20"/>
              </w:rPr>
              <w:t xml:space="preserve">Документ, не </w:t>
            </w:r>
            <w:r>
              <w:rPr>
                <w:rFonts w:hint="default" w:ascii="Times New Roman" w:hAnsi="Times New Roman" w:cs="Times New Roman"/>
                <w:sz w:val="20"/>
                <w:szCs w:val="20"/>
                <w:lang w:val="ru-RU"/>
              </w:rPr>
              <w:t>определённый</w:t>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"P689"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пунктами 4</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"P794"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13</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настоящего перечня, в соответствии с которым возникает бюджетное обязательство получателя бюджетных средств:</w:t>
            </w:r>
          </w:p>
          <w:p w14:paraId="7A81787A">
            <w:pPr>
              <w:pStyle w:val="8"/>
              <w:rPr>
                <w:rFonts w:hint="default" w:ascii="Times New Roman" w:hAnsi="Times New Roman" w:cs="Times New Roman"/>
                <w:sz w:val="20"/>
                <w:szCs w:val="20"/>
              </w:rPr>
            </w:pPr>
            <w:r>
              <w:rPr>
                <w:rFonts w:hint="default" w:ascii="Times New Roman" w:hAnsi="Times New Roman" w:cs="Times New Roman"/>
                <w:sz w:val="20"/>
                <w:szCs w:val="20"/>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14:paraId="6CA41787">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 договор, </w:t>
            </w:r>
            <w:r>
              <w:rPr>
                <w:rFonts w:hint="default" w:ascii="Times New Roman" w:hAnsi="Times New Roman" w:cs="Times New Roman"/>
                <w:sz w:val="20"/>
                <w:szCs w:val="20"/>
                <w:lang w:val="ru-RU"/>
              </w:rPr>
              <w:t>расчёт</w:t>
            </w:r>
            <w:r>
              <w:rPr>
                <w:rFonts w:hint="default" w:ascii="Times New Roman" w:hAnsi="Times New Roman" w:cs="Times New Roman"/>
                <w:sz w:val="20"/>
                <w:szCs w:val="20"/>
              </w:rPr>
              <w:t xml:space="preserve"> по которому в соответствии с законодательством Российской Федерации осуществляется наличными деньгами, если получателем бюджетных средств в уполномоченный орган не направлены информация и документы по указанному договору для их включения в реестр контрактов;</w:t>
            </w:r>
          </w:p>
          <w:p w14:paraId="1345E184">
            <w:pPr>
              <w:pStyle w:val="8"/>
              <w:rPr>
                <w:rFonts w:hint="default" w:ascii="Times New Roman" w:hAnsi="Times New Roman" w:cs="Times New Roman"/>
                <w:sz w:val="20"/>
                <w:szCs w:val="20"/>
              </w:rPr>
            </w:pPr>
          </w:p>
        </w:tc>
        <w:tc>
          <w:tcPr>
            <w:tcW w:w="5166" w:type="dxa"/>
          </w:tcPr>
          <w:p w14:paraId="10FCF47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Авансовый </w:t>
            </w:r>
            <w:r>
              <w:rPr>
                <w:rFonts w:hint="default" w:ascii="Times New Roman" w:hAnsi="Times New Roman" w:cs="Times New Roman"/>
                <w:sz w:val="20"/>
                <w:szCs w:val="20"/>
                <w:lang w:val="ru-RU"/>
              </w:rPr>
              <w:t>отчёт</w:t>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"https://login.consultant.ru/link/?req=doc&amp;base=LAW&amp;n=362627&amp;dst=102021"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(ф. 0504505)</w:t>
            </w:r>
            <w:r>
              <w:rPr>
                <w:rFonts w:hint="default" w:ascii="Times New Roman" w:hAnsi="Times New Roman" w:cs="Times New Roman"/>
                <w:color w:val="0000FF"/>
                <w:sz w:val="20"/>
                <w:szCs w:val="20"/>
              </w:rPr>
              <w:fldChar w:fldCharType="end"/>
            </w:r>
          </w:p>
        </w:tc>
      </w:tr>
      <w:tr w14:paraId="2B8D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60735C88">
            <w:pPr>
              <w:pStyle w:val="8"/>
              <w:rPr>
                <w:rFonts w:hint="default" w:ascii="Times New Roman" w:hAnsi="Times New Roman" w:cs="Times New Roman"/>
                <w:sz w:val="20"/>
                <w:szCs w:val="20"/>
              </w:rPr>
            </w:pPr>
          </w:p>
        </w:tc>
        <w:tc>
          <w:tcPr>
            <w:tcW w:w="4252" w:type="dxa"/>
            <w:vMerge w:val="continue"/>
            <w:tcBorders>
              <w:bottom w:val="nil"/>
            </w:tcBorders>
          </w:tcPr>
          <w:p w14:paraId="64327674">
            <w:pPr>
              <w:pStyle w:val="8"/>
              <w:rPr>
                <w:rFonts w:hint="default" w:ascii="Times New Roman" w:hAnsi="Times New Roman" w:cs="Times New Roman"/>
                <w:sz w:val="20"/>
                <w:szCs w:val="20"/>
              </w:rPr>
            </w:pPr>
          </w:p>
        </w:tc>
        <w:tc>
          <w:tcPr>
            <w:tcW w:w="5166" w:type="dxa"/>
          </w:tcPr>
          <w:p w14:paraId="474F1C0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Акт выполненных работ</w:t>
            </w:r>
          </w:p>
        </w:tc>
      </w:tr>
      <w:tr w14:paraId="56EE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4774FCC4">
            <w:pPr>
              <w:pStyle w:val="8"/>
              <w:rPr>
                <w:rFonts w:hint="default" w:ascii="Times New Roman" w:hAnsi="Times New Roman" w:cs="Times New Roman"/>
                <w:sz w:val="20"/>
                <w:szCs w:val="20"/>
              </w:rPr>
            </w:pPr>
          </w:p>
        </w:tc>
        <w:tc>
          <w:tcPr>
            <w:tcW w:w="4252" w:type="dxa"/>
            <w:vMerge w:val="continue"/>
            <w:tcBorders>
              <w:bottom w:val="nil"/>
            </w:tcBorders>
          </w:tcPr>
          <w:p w14:paraId="288BA535">
            <w:pPr>
              <w:pStyle w:val="8"/>
              <w:rPr>
                <w:rFonts w:hint="default" w:ascii="Times New Roman" w:hAnsi="Times New Roman" w:cs="Times New Roman"/>
                <w:sz w:val="20"/>
                <w:szCs w:val="20"/>
              </w:rPr>
            </w:pPr>
          </w:p>
        </w:tc>
        <w:tc>
          <w:tcPr>
            <w:tcW w:w="5166" w:type="dxa"/>
          </w:tcPr>
          <w:p w14:paraId="240874D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Акт приема-передачи</w:t>
            </w:r>
          </w:p>
        </w:tc>
      </w:tr>
      <w:tr w14:paraId="16E2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18A098EB">
            <w:pPr>
              <w:pStyle w:val="8"/>
              <w:rPr>
                <w:rFonts w:hint="default" w:ascii="Times New Roman" w:hAnsi="Times New Roman" w:cs="Times New Roman"/>
                <w:sz w:val="20"/>
                <w:szCs w:val="20"/>
              </w:rPr>
            </w:pPr>
          </w:p>
        </w:tc>
        <w:tc>
          <w:tcPr>
            <w:tcW w:w="4252" w:type="dxa"/>
            <w:vMerge w:val="continue"/>
            <w:tcBorders>
              <w:bottom w:val="nil"/>
            </w:tcBorders>
          </w:tcPr>
          <w:p w14:paraId="767D1D21">
            <w:pPr>
              <w:pStyle w:val="8"/>
              <w:rPr>
                <w:rFonts w:hint="default" w:ascii="Times New Roman" w:hAnsi="Times New Roman" w:cs="Times New Roman"/>
                <w:sz w:val="20"/>
                <w:szCs w:val="20"/>
              </w:rPr>
            </w:pPr>
          </w:p>
        </w:tc>
        <w:tc>
          <w:tcPr>
            <w:tcW w:w="5166" w:type="dxa"/>
          </w:tcPr>
          <w:p w14:paraId="708EEDB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Акт сверки взаимных </w:t>
            </w:r>
            <w:r>
              <w:rPr>
                <w:rFonts w:hint="default" w:ascii="Times New Roman" w:hAnsi="Times New Roman" w:cs="Times New Roman"/>
                <w:sz w:val="20"/>
                <w:szCs w:val="20"/>
                <w:lang w:val="ru-RU"/>
              </w:rPr>
              <w:t>расчётов</w:t>
            </w:r>
          </w:p>
        </w:tc>
      </w:tr>
      <w:tr w14:paraId="5B161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4553408F">
            <w:pPr>
              <w:pStyle w:val="8"/>
              <w:rPr>
                <w:rFonts w:hint="default" w:ascii="Times New Roman" w:hAnsi="Times New Roman" w:cs="Times New Roman"/>
                <w:sz w:val="20"/>
                <w:szCs w:val="20"/>
              </w:rPr>
            </w:pPr>
          </w:p>
        </w:tc>
        <w:tc>
          <w:tcPr>
            <w:tcW w:w="4252" w:type="dxa"/>
            <w:vMerge w:val="continue"/>
            <w:tcBorders>
              <w:bottom w:val="nil"/>
            </w:tcBorders>
          </w:tcPr>
          <w:p w14:paraId="63FCDFF5">
            <w:pPr>
              <w:pStyle w:val="8"/>
              <w:rPr>
                <w:rFonts w:hint="default" w:ascii="Times New Roman" w:hAnsi="Times New Roman" w:cs="Times New Roman"/>
                <w:sz w:val="20"/>
                <w:szCs w:val="20"/>
              </w:rPr>
            </w:pPr>
          </w:p>
        </w:tc>
        <w:tc>
          <w:tcPr>
            <w:tcW w:w="5166" w:type="dxa"/>
          </w:tcPr>
          <w:p w14:paraId="2C30EA0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tc>
      </w:tr>
      <w:tr w14:paraId="32E4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3156BAD3">
            <w:pPr>
              <w:pStyle w:val="8"/>
              <w:rPr>
                <w:rFonts w:hint="default" w:ascii="Times New Roman" w:hAnsi="Times New Roman" w:cs="Times New Roman"/>
                <w:sz w:val="20"/>
                <w:szCs w:val="20"/>
              </w:rPr>
            </w:pPr>
          </w:p>
        </w:tc>
        <w:tc>
          <w:tcPr>
            <w:tcW w:w="4252" w:type="dxa"/>
            <w:vMerge w:val="continue"/>
            <w:tcBorders>
              <w:bottom w:val="nil"/>
            </w:tcBorders>
          </w:tcPr>
          <w:p w14:paraId="2B3D4C57">
            <w:pPr>
              <w:pStyle w:val="8"/>
              <w:rPr>
                <w:rFonts w:hint="default" w:ascii="Times New Roman" w:hAnsi="Times New Roman" w:cs="Times New Roman"/>
                <w:sz w:val="20"/>
                <w:szCs w:val="20"/>
              </w:rPr>
            </w:pPr>
          </w:p>
        </w:tc>
        <w:tc>
          <w:tcPr>
            <w:tcW w:w="5166" w:type="dxa"/>
          </w:tcPr>
          <w:p w14:paraId="10C80E6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Заявление на выдачу денежных средств под </w:t>
            </w:r>
            <w:r>
              <w:rPr>
                <w:rFonts w:hint="default" w:ascii="Times New Roman" w:hAnsi="Times New Roman" w:cs="Times New Roman"/>
                <w:sz w:val="20"/>
                <w:szCs w:val="20"/>
                <w:lang w:val="ru-RU"/>
              </w:rPr>
              <w:t>отчёт</w:t>
            </w:r>
          </w:p>
        </w:tc>
      </w:tr>
      <w:tr w14:paraId="5B77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7DBC20F0">
            <w:pPr>
              <w:pStyle w:val="8"/>
              <w:rPr>
                <w:rFonts w:hint="default" w:ascii="Times New Roman" w:hAnsi="Times New Roman" w:cs="Times New Roman"/>
                <w:sz w:val="20"/>
                <w:szCs w:val="20"/>
              </w:rPr>
            </w:pPr>
          </w:p>
        </w:tc>
        <w:tc>
          <w:tcPr>
            <w:tcW w:w="4252" w:type="dxa"/>
            <w:vMerge w:val="continue"/>
            <w:tcBorders>
              <w:bottom w:val="nil"/>
            </w:tcBorders>
          </w:tcPr>
          <w:p w14:paraId="7E5AAEC8">
            <w:pPr>
              <w:pStyle w:val="8"/>
              <w:rPr>
                <w:rFonts w:hint="default" w:ascii="Times New Roman" w:hAnsi="Times New Roman" w:cs="Times New Roman"/>
                <w:sz w:val="20"/>
                <w:szCs w:val="20"/>
              </w:rPr>
            </w:pPr>
          </w:p>
        </w:tc>
        <w:tc>
          <w:tcPr>
            <w:tcW w:w="5166" w:type="dxa"/>
          </w:tcPr>
          <w:p w14:paraId="7D4FF94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Заявление физического лица</w:t>
            </w:r>
          </w:p>
        </w:tc>
      </w:tr>
      <w:tr w14:paraId="631E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78813284">
            <w:pPr>
              <w:pStyle w:val="8"/>
              <w:rPr>
                <w:rFonts w:hint="default" w:ascii="Times New Roman" w:hAnsi="Times New Roman" w:cs="Times New Roman"/>
                <w:sz w:val="20"/>
                <w:szCs w:val="20"/>
              </w:rPr>
            </w:pPr>
          </w:p>
        </w:tc>
        <w:tc>
          <w:tcPr>
            <w:tcW w:w="4252" w:type="dxa"/>
            <w:vMerge w:val="continue"/>
            <w:tcBorders>
              <w:bottom w:val="nil"/>
            </w:tcBorders>
          </w:tcPr>
          <w:p w14:paraId="444CA268">
            <w:pPr>
              <w:pStyle w:val="8"/>
              <w:rPr>
                <w:rFonts w:hint="default" w:ascii="Times New Roman" w:hAnsi="Times New Roman" w:cs="Times New Roman"/>
                <w:sz w:val="20"/>
                <w:szCs w:val="20"/>
              </w:rPr>
            </w:pPr>
          </w:p>
        </w:tc>
        <w:tc>
          <w:tcPr>
            <w:tcW w:w="5166" w:type="dxa"/>
          </w:tcPr>
          <w:p w14:paraId="4C8405F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Решение суда о расторжении государственного контракта (договора)</w:t>
            </w:r>
          </w:p>
        </w:tc>
      </w:tr>
      <w:tr w14:paraId="6050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19188A43">
            <w:pPr>
              <w:pStyle w:val="8"/>
              <w:rPr>
                <w:rFonts w:hint="default" w:ascii="Times New Roman" w:hAnsi="Times New Roman" w:cs="Times New Roman"/>
                <w:sz w:val="20"/>
                <w:szCs w:val="20"/>
              </w:rPr>
            </w:pPr>
          </w:p>
        </w:tc>
        <w:tc>
          <w:tcPr>
            <w:tcW w:w="4252" w:type="dxa"/>
            <w:vMerge w:val="continue"/>
            <w:tcBorders>
              <w:bottom w:val="nil"/>
            </w:tcBorders>
          </w:tcPr>
          <w:p w14:paraId="2FEEA7FD">
            <w:pPr>
              <w:pStyle w:val="8"/>
              <w:rPr>
                <w:rFonts w:hint="default" w:ascii="Times New Roman" w:hAnsi="Times New Roman" w:cs="Times New Roman"/>
                <w:sz w:val="20"/>
                <w:szCs w:val="20"/>
              </w:rPr>
            </w:pPr>
          </w:p>
        </w:tc>
        <w:tc>
          <w:tcPr>
            <w:tcW w:w="5166" w:type="dxa"/>
          </w:tcPr>
          <w:p w14:paraId="3F0BBB5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14:paraId="12F7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4ACBD4BE">
            <w:pPr>
              <w:pStyle w:val="8"/>
              <w:rPr>
                <w:rFonts w:hint="default" w:ascii="Times New Roman" w:hAnsi="Times New Roman" w:cs="Times New Roman"/>
                <w:sz w:val="20"/>
                <w:szCs w:val="20"/>
              </w:rPr>
            </w:pPr>
          </w:p>
        </w:tc>
        <w:tc>
          <w:tcPr>
            <w:tcW w:w="4252" w:type="dxa"/>
            <w:vMerge w:val="continue"/>
            <w:tcBorders>
              <w:bottom w:val="nil"/>
            </w:tcBorders>
          </w:tcPr>
          <w:p w14:paraId="7C4BAA7F">
            <w:pPr>
              <w:pStyle w:val="8"/>
              <w:rPr>
                <w:rFonts w:hint="default" w:ascii="Times New Roman" w:hAnsi="Times New Roman" w:cs="Times New Roman"/>
                <w:sz w:val="20"/>
                <w:szCs w:val="20"/>
              </w:rPr>
            </w:pPr>
          </w:p>
        </w:tc>
        <w:tc>
          <w:tcPr>
            <w:tcW w:w="5166" w:type="dxa"/>
          </w:tcPr>
          <w:p w14:paraId="42097C8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Квитанция</w:t>
            </w:r>
          </w:p>
        </w:tc>
      </w:tr>
      <w:tr w14:paraId="5EB6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3810D0BF">
            <w:pPr>
              <w:pStyle w:val="8"/>
              <w:rPr>
                <w:rFonts w:hint="default" w:ascii="Times New Roman" w:hAnsi="Times New Roman" w:cs="Times New Roman"/>
                <w:sz w:val="20"/>
                <w:szCs w:val="20"/>
              </w:rPr>
            </w:pPr>
          </w:p>
        </w:tc>
        <w:tc>
          <w:tcPr>
            <w:tcW w:w="4252" w:type="dxa"/>
            <w:vMerge w:val="continue"/>
            <w:tcBorders>
              <w:bottom w:val="nil"/>
            </w:tcBorders>
          </w:tcPr>
          <w:p w14:paraId="5D877278">
            <w:pPr>
              <w:pStyle w:val="8"/>
              <w:rPr>
                <w:rFonts w:hint="default" w:ascii="Times New Roman" w:hAnsi="Times New Roman" w:cs="Times New Roman"/>
                <w:sz w:val="20"/>
                <w:szCs w:val="20"/>
              </w:rPr>
            </w:pPr>
          </w:p>
        </w:tc>
        <w:tc>
          <w:tcPr>
            <w:tcW w:w="5166" w:type="dxa"/>
          </w:tcPr>
          <w:p w14:paraId="6BB3118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Приказ о направлении в командировку, с прилагаемым </w:t>
            </w:r>
            <w:r>
              <w:rPr>
                <w:rFonts w:hint="default" w:ascii="Times New Roman" w:hAnsi="Times New Roman" w:cs="Times New Roman"/>
                <w:sz w:val="20"/>
                <w:szCs w:val="20"/>
                <w:lang w:val="ru-RU"/>
              </w:rPr>
              <w:t>расчётом</w:t>
            </w:r>
            <w:r>
              <w:rPr>
                <w:rFonts w:hint="default" w:ascii="Times New Roman" w:hAnsi="Times New Roman" w:cs="Times New Roman"/>
                <w:sz w:val="20"/>
                <w:szCs w:val="20"/>
              </w:rPr>
              <w:t xml:space="preserve"> командировочных сумм</w:t>
            </w:r>
          </w:p>
        </w:tc>
      </w:tr>
      <w:tr w14:paraId="06E1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73DCC332">
            <w:pPr>
              <w:pStyle w:val="8"/>
              <w:rPr>
                <w:rFonts w:hint="default" w:ascii="Times New Roman" w:hAnsi="Times New Roman" w:cs="Times New Roman"/>
                <w:sz w:val="20"/>
                <w:szCs w:val="20"/>
              </w:rPr>
            </w:pPr>
          </w:p>
        </w:tc>
        <w:tc>
          <w:tcPr>
            <w:tcW w:w="4252" w:type="dxa"/>
            <w:vMerge w:val="continue"/>
            <w:tcBorders>
              <w:bottom w:val="nil"/>
            </w:tcBorders>
          </w:tcPr>
          <w:p w14:paraId="47F38A85">
            <w:pPr>
              <w:pStyle w:val="8"/>
              <w:rPr>
                <w:rFonts w:hint="default" w:ascii="Times New Roman" w:hAnsi="Times New Roman" w:cs="Times New Roman"/>
                <w:sz w:val="20"/>
                <w:szCs w:val="20"/>
              </w:rPr>
            </w:pPr>
          </w:p>
        </w:tc>
        <w:tc>
          <w:tcPr>
            <w:tcW w:w="5166" w:type="dxa"/>
          </w:tcPr>
          <w:p w14:paraId="4D2F2DD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Служебная записка</w:t>
            </w:r>
          </w:p>
        </w:tc>
      </w:tr>
      <w:tr w14:paraId="63CE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6FAF39CC">
            <w:pPr>
              <w:pStyle w:val="8"/>
              <w:rPr>
                <w:rFonts w:hint="default" w:ascii="Times New Roman" w:hAnsi="Times New Roman" w:cs="Times New Roman"/>
                <w:sz w:val="20"/>
                <w:szCs w:val="20"/>
              </w:rPr>
            </w:pPr>
          </w:p>
        </w:tc>
        <w:tc>
          <w:tcPr>
            <w:tcW w:w="4252" w:type="dxa"/>
            <w:vMerge w:val="continue"/>
            <w:tcBorders>
              <w:bottom w:val="nil"/>
            </w:tcBorders>
          </w:tcPr>
          <w:p w14:paraId="1F75EEA4">
            <w:pPr>
              <w:pStyle w:val="8"/>
              <w:rPr>
                <w:rFonts w:hint="default" w:ascii="Times New Roman" w:hAnsi="Times New Roman" w:cs="Times New Roman"/>
                <w:sz w:val="20"/>
                <w:szCs w:val="20"/>
              </w:rPr>
            </w:pPr>
          </w:p>
        </w:tc>
        <w:tc>
          <w:tcPr>
            <w:tcW w:w="5166" w:type="dxa"/>
          </w:tcPr>
          <w:p w14:paraId="6D2C885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Справка-расчет</w:t>
            </w:r>
          </w:p>
        </w:tc>
      </w:tr>
      <w:tr w14:paraId="0062C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3E374F55">
            <w:pPr>
              <w:pStyle w:val="8"/>
              <w:rPr>
                <w:rFonts w:hint="default" w:ascii="Times New Roman" w:hAnsi="Times New Roman" w:cs="Times New Roman"/>
                <w:sz w:val="20"/>
                <w:szCs w:val="20"/>
              </w:rPr>
            </w:pPr>
          </w:p>
        </w:tc>
        <w:tc>
          <w:tcPr>
            <w:tcW w:w="4252" w:type="dxa"/>
            <w:vMerge w:val="continue"/>
            <w:tcBorders>
              <w:bottom w:val="nil"/>
            </w:tcBorders>
          </w:tcPr>
          <w:p w14:paraId="6A708827">
            <w:pPr>
              <w:pStyle w:val="8"/>
              <w:rPr>
                <w:rFonts w:hint="default" w:ascii="Times New Roman" w:hAnsi="Times New Roman" w:cs="Times New Roman"/>
                <w:sz w:val="20"/>
                <w:szCs w:val="20"/>
              </w:rPr>
            </w:pPr>
          </w:p>
        </w:tc>
        <w:tc>
          <w:tcPr>
            <w:tcW w:w="5166" w:type="dxa"/>
          </w:tcPr>
          <w:p w14:paraId="5C5F124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Счет</w:t>
            </w:r>
          </w:p>
        </w:tc>
      </w:tr>
      <w:tr w14:paraId="0DB90E46">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8" w:type="dxa"/>
            <w:vMerge w:val="continue"/>
            <w:tcBorders>
              <w:bottom w:val="nil"/>
            </w:tcBorders>
          </w:tcPr>
          <w:p w14:paraId="3E5292A9">
            <w:pPr>
              <w:pStyle w:val="8"/>
              <w:rPr>
                <w:rFonts w:hint="default" w:ascii="Times New Roman" w:hAnsi="Times New Roman" w:cs="Times New Roman"/>
                <w:sz w:val="20"/>
                <w:szCs w:val="20"/>
              </w:rPr>
            </w:pPr>
          </w:p>
        </w:tc>
        <w:tc>
          <w:tcPr>
            <w:tcW w:w="4252" w:type="dxa"/>
            <w:vMerge w:val="continue"/>
            <w:tcBorders>
              <w:bottom w:val="nil"/>
            </w:tcBorders>
          </w:tcPr>
          <w:p w14:paraId="7DE19464">
            <w:pPr>
              <w:pStyle w:val="8"/>
              <w:rPr>
                <w:rFonts w:hint="default" w:ascii="Times New Roman" w:hAnsi="Times New Roman" w:cs="Times New Roman"/>
                <w:sz w:val="20"/>
                <w:szCs w:val="20"/>
              </w:rPr>
            </w:pPr>
          </w:p>
        </w:tc>
        <w:tc>
          <w:tcPr>
            <w:tcW w:w="5166" w:type="dxa"/>
          </w:tcPr>
          <w:p w14:paraId="41E7E8D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Счет-фактура</w:t>
            </w:r>
          </w:p>
        </w:tc>
      </w:tr>
      <w:tr w14:paraId="464B9118">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488" w:type="dxa"/>
            <w:vMerge w:val="restart"/>
            <w:tcBorders>
              <w:top w:val="nil"/>
            </w:tcBorders>
          </w:tcPr>
          <w:p w14:paraId="211697AA">
            <w:pPr>
              <w:pStyle w:val="8"/>
              <w:rPr>
                <w:rFonts w:hint="default" w:ascii="Times New Roman" w:hAnsi="Times New Roman" w:cs="Times New Roman"/>
                <w:sz w:val="20"/>
                <w:szCs w:val="20"/>
              </w:rPr>
            </w:pPr>
          </w:p>
        </w:tc>
        <w:tc>
          <w:tcPr>
            <w:tcW w:w="4252" w:type="dxa"/>
            <w:vMerge w:val="restart"/>
            <w:tcBorders>
              <w:top w:val="nil"/>
            </w:tcBorders>
          </w:tcPr>
          <w:p w14:paraId="14DAAF23">
            <w:pPr>
              <w:pStyle w:val="8"/>
              <w:rPr>
                <w:rFonts w:hint="default" w:ascii="Times New Roman" w:hAnsi="Times New Roman" w:cs="Times New Roman"/>
                <w:sz w:val="20"/>
                <w:szCs w:val="20"/>
              </w:rPr>
            </w:pPr>
            <w:r>
              <w:rPr>
                <w:rFonts w:hint="default" w:ascii="Times New Roman" w:hAnsi="Times New Roman" w:cs="Times New Roman"/>
                <w:sz w:val="20"/>
                <w:szCs w:val="20"/>
              </w:rPr>
              <w:t>- Генеральные условия (условия), эмиссия и обращения государственных ценных бумаг Российской Федерации;</w:t>
            </w:r>
          </w:p>
          <w:p w14:paraId="16990665">
            <w:pPr>
              <w:pStyle w:val="8"/>
              <w:rPr>
                <w:rFonts w:hint="default" w:ascii="Times New Roman" w:hAnsi="Times New Roman" w:cs="Times New Roman"/>
                <w:sz w:val="20"/>
                <w:szCs w:val="20"/>
              </w:rPr>
            </w:pPr>
            <w:r>
              <w:rPr>
                <w:rFonts w:hint="default" w:ascii="Times New Roman" w:hAnsi="Times New Roman" w:cs="Times New Roman"/>
                <w:sz w:val="20"/>
                <w:szCs w:val="20"/>
              </w:rPr>
              <w:t>- 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14:paraId="1EC29FDA">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 акт сверки взаимных </w:t>
            </w:r>
            <w:r>
              <w:rPr>
                <w:rFonts w:hint="default" w:ascii="Times New Roman" w:hAnsi="Times New Roman" w:cs="Times New Roman"/>
                <w:sz w:val="20"/>
                <w:szCs w:val="20"/>
                <w:lang w:val="ru-RU"/>
              </w:rPr>
              <w:t>расчётов</w:t>
            </w:r>
            <w:r>
              <w:rPr>
                <w:rFonts w:hint="default" w:ascii="Times New Roman" w:hAnsi="Times New Roman" w:cs="Times New Roman"/>
                <w:sz w:val="20"/>
                <w:szCs w:val="20"/>
              </w:rPr>
              <w:t>;</w:t>
            </w:r>
          </w:p>
          <w:p w14:paraId="3908CE4D">
            <w:pPr>
              <w:pStyle w:val="8"/>
              <w:rPr>
                <w:rFonts w:hint="default" w:ascii="Times New Roman" w:hAnsi="Times New Roman" w:cs="Times New Roman"/>
                <w:sz w:val="20"/>
                <w:szCs w:val="20"/>
              </w:rPr>
            </w:pPr>
            <w:r>
              <w:rPr>
                <w:rFonts w:hint="default" w:ascii="Times New Roman" w:hAnsi="Times New Roman" w:cs="Times New Roman"/>
                <w:sz w:val="20"/>
                <w:szCs w:val="20"/>
              </w:rPr>
              <w:t>- решение суда о расторжении государственного контракта (договора);</w:t>
            </w:r>
          </w:p>
          <w:p w14:paraId="6FF70D80">
            <w:pPr>
              <w:pStyle w:val="8"/>
              <w:rPr>
                <w:rFonts w:hint="default" w:ascii="Times New Roman" w:hAnsi="Times New Roman" w:cs="Times New Roman"/>
                <w:sz w:val="20"/>
                <w:szCs w:val="20"/>
              </w:rPr>
            </w:pPr>
            <w:r>
              <w:rPr>
                <w:rFonts w:hint="default" w:ascii="Times New Roman" w:hAnsi="Times New Roman" w:cs="Times New Roman"/>
                <w:sz w:val="20"/>
                <w:szCs w:val="20"/>
              </w:rPr>
              <w:t>-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бюджетных средств</w:t>
            </w:r>
          </w:p>
        </w:tc>
        <w:tc>
          <w:tcPr>
            <w:tcW w:w="5166" w:type="dxa"/>
          </w:tcPr>
          <w:p w14:paraId="6024E8E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Товарная накладная (унифицированная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"https://login.consultant.ru/link/?req=doc&amp;base=LAW&amp;n=23886&amp;dst=101670"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форма N ТОРГ-12</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(ф. 0330212)</w:t>
            </w:r>
          </w:p>
        </w:tc>
      </w:tr>
      <w:tr w14:paraId="4ACE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top w:val="nil"/>
            </w:tcBorders>
          </w:tcPr>
          <w:p w14:paraId="35472337">
            <w:pPr>
              <w:pStyle w:val="8"/>
              <w:rPr>
                <w:rFonts w:hint="default" w:ascii="Times New Roman" w:hAnsi="Times New Roman" w:cs="Times New Roman"/>
                <w:sz w:val="20"/>
                <w:szCs w:val="20"/>
              </w:rPr>
            </w:pPr>
          </w:p>
        </w:tc>
        <w:tc>
          <w:tcPr>
            <w:tcW w:w="4252" w:type="dxa"/>
            <w:vMerge w:val="continue"/>
            <w:tcBorders>
              <w:top w:val="nil"/>
            </w:tcBorders>
          </w:tcPr>
          <w:p w14:paraId="30BA4BDB">
            <w:pPr>
              <w:pStyle w:val="8"/>
              <w:rPr>
                <w:rFonts w:hint="default" w:ascii="Times New Roman" w:hAnsi="Times New Roman" w:cs="Times New Roman"/>
                <w:sz w:val="20"/>
                <w:szCs w:val="20"/>
              </w:rPr>
            </w:pPr>
          </w:p>
        </w:tc>
        <w:tc>
          <w:tcPr>
            <w:tcW w:w="5166" w:type="dxa"/>
          </w:tcPr>
          <w:p w14:paraId="5698499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Универсальный передаточный документ</w:t>
            </w:r>
          </w:p>
        </w:tc>
      </w:tr>
      <w:tr w14:paraId="2A76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top w:val="nil"/>
            </w:tcBorders>
          </w:tcPr>
          <w:p w14:paraId="46DD0733">
            <w:pPr>
              <w:pStyle w:val="8"/>
              <w:rPr>
                <w:rFonts w:hint="default" w:ascii="Times New Roman" w:hAnsi="Times New Roman" w:cs="Times New Roman"/>
                <w:sz w:val="20"/>
                <w:szCs w:val="20"/>
              </w:rPr>
            </w:pPr>
          </w:p>
        </w:tc>
        <w:tc>
          <w:tcPr>
            <w:tcW w:w="4252" w:type="dxa"/>
            <w:vMerge w:val="continue"/>
            <w:tcBorders>
              <w:top w:val="nil"/>
            </w:tcBorders>
          </w:tcPr>
          <w:p w14:paraId="4C666E89">
            <w:pPr>
              <w:pStyle w:val="8"/>
              <w:rPr>
                <w:rFonts w:hint="default" w:ascii="Times New Roman" w:hAnsi="Times New Roman" w:cs="Times New Roman"/>
                <w:sz w:val="20"/>
                <w:szCs w:val="20"/>
              </w:rPr>
            </w:pPr>
          </w:p>
        </w:tc>
        <w:tc>
          <w:tcPr>
            <w:tcW w:w="5166" w:type="dxa"/>
          </w:tcPr>
          <w:p w14:paraId="2B2A839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Чек</w:t>
            </w:r>
          </w:p>
        </w:tc>
      </w:tr>
      <w:tr w14:paraId="36988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88" w:type="dxa"/>
            <w:vMerge w:val="continue"/>
            <w:tcBorders>
              <w:top w:val="nil"/>
            </w:tcBorders>
          </w:tcPr>
          <w:p w14:paraId="4CF26987">
            <w:pPr>
              <w:pStyle w:val="8"/>
              <w:rPr>
                <w:rFonts w:hint="default" w:ascii="Times New Roman" w:hAnsi="Times New Roman" w:cs="Times New Roman"/>
                <w:sz w:val="20"/>
                <w:szCs w:val="20"/>
              </w:rPr>
            </w:pPr>
          </w:p>
        </w:tc>
        <w:tc>
          <w:tcPr>
            <w:tcW w:w="4252" w:type="dxa"/>
            <w:vMerge w:val="continue"/>
            <w:tcBorders>
              <w:top w:val="nil"/>
            </w:tcBorders>
          </w:tcPr>
          <w:p w14:paraId="7B767A59">
            <w:pPr>
              <w:pStyle w:val="8"/>
              <w:rPr>
                <w:rFonts w:hint="default" w:ascii="Times New Roman" w:hAnsi="Times New Roman" w:cs="Times New Roman"/>
                <w:sz w:val="20"/>
                <w:szCs w:val="20"/>
              </w:rPr>
            </w:pPr>
          </w:p>
        </w:tc>
        <w:tc>
          <w:tcPr>
            <w:tcW w:w="5166" w:type="dxa"/>
          </w:tcPr>
          <w:p w14:paraId="6F3B14F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Иной документ, подтверждающий возникновение денежного обязательства по бюджетному обязательству получателя бюджетных средств</w:t>
            </w:r>
          </w:p>
        </w:tc>
      </w:tr>
    </w:tbl>
    <w:p w14:paraId="5215017B">
      <w:pPr>
        <w:pStyle w:val="8"/>
        <w:jc w:val="both"/>
        <w:outlineLvl w:val="1"/>
        <w:rPr>
          <w:rFonts w:hint="default" w:ascii="Times New Roman" w:hAnsi="Times New Roman" w:cs="Times New Roman"/>
          <w:sz w:val="20"/>
          <w:szCs w:val="20"/>
        </w:rPr>
      </w:pPr>
      <w:bookmarkStart w:id="66" w:name="P831"/>
      <w:bookmarkEnd w:id="66"/>
    </w:p>
    <w:p w14:paraId="4D1898A7">
      <w:pPr>
        <w:pStyle w:val="8"/>
        <w:jc w:val="right"/>
        <w:outlineLvl w:val="1"/>
        <w:rPr>
          <w:rFonts w:hint="default" w:ascii="Times New Roman" w:hAnsi="Times New Roman" w:cs="Times New Roman"/>
          <w:sz w:val="20"/>
          <w:szCs w:val="20"/>
        </w:rPr>
      </w:pPr>
      <w:r>
        <w:rPr>
          <w:rFonts w:hint="default" w:ascii="Times New Roman" w:hAnsi="Times New Roman" w:cs="Times New Roman"/>
          <w:sz w:val="20"/>
          <w:szCs w:val="20"/>
        </w:rPr>
        <w:t>Приложение N 4</w:t>
      </w:r>
    </w:p>
    <w:p w14:paraId="3DF7F8B9">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 xml:space="preserve">к Порядку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бюджетных и денежных</w:t>
      </w:r>
    </w:p>
    <w:p w14:paraId="3232F4D7">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обязательств получателей бюджетных средств,</w:t>
      </w:r>
    </w:p>
    <w:p w14:paraId="0F185543">
      <w:pPr>
        <w:widowControl w:val="0"/>
        <w:autoSpaceDE w:val="0"/>
        <w:autoSpaceDN w:val="0"/>
        <w:spacing w:after="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lang w:val="ru-RU"/>
        </w:rPr>
        <w:t>утверждённому</w:t>
      </w:r>
      <w:r>
        <w:rPr>
          <w:rFonts w:hint="default" w:ascii="Times New Roman" w:hAnsi="Times New Roman" w:cs="Times New Roman"/>
          <w:sz w:val="20"/>
          <w:szCs w:val="20"/>
        </w:rPr>
        <w:t xml:space="preserve"> постановлением </w:t>
      </w:r>
    </w:p>
    <w:p w14:paraId="4CF660B4">
      <w:pPr>
        <w:widowControl w:val="0"/>
        <w:autoSpaceDE w:val="0"/>
        <w:autoSpaceDN w:val="0"/>
        <w:spacing w:after="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rPr>
        <w:t>администрации Шелтозерского вепсского</w:t>
      </w:r>
    </w:p>
    <w:p w14:paraId="38F862F6">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 xml:space="preserve">сельского поселения от </w:t>
      </w:r>
      <w:r>
        <w:rPr>
          <w:rFonts w:hint="default" w:ascii="Times New Roman" w:hAnsi="Times New Roman" w:cs="Times New Roman"/>
          <w:sz w:val="20"/>
          <w:szCs w:val="20"/>
          <w:lang w:val="ru-RU"/>
        </w:rPr>
        <w:t>19</w:t>
      </w:r>
      <w:r>
        <w:rPr>
          <w:rFonts w:hint="default" w:ascii="Times New Roman" w:hAnsi="Times New Roman" w:cs="Times New Roman"/>
          <w:sz w:val="20"/>
          <w:szCs w:val="20"/>
        </w:rPr>
        <w:t>.0</w:t>
      </w:r>
      <w:r>
        <w:rPr>
          <w:rFonts w:hint="default" w:ascii="Times New Roman" w:hAnsi="Times New Roman" w:cs="Times New Roman"/>
          <w:sz w:val="20"/>
          <w:szCs w:val="20"/>
          <w:lang w:val="ru-RU"/>
        </w:rPr>
        <w:t>5</w:t>
      </w:r>
      <w:r>
        <w:rPr>
          <w:rFonts w:hint="default" w:ascii="Times New Roman" w:hAnsi="Times New Roman" w:cs="Times New Roman"/>
          <w:sz w:val="20"/>
          <w:szCs w:val="20"/>
        </w:rPr>
        <w:t>.202</w:t>
      </w:r>
      <w:r>
        <w:rPr>
          <w:rFonts w:hint="default" w:ascii="Times New Roman" w:hAnsi="Times New Roman" w:cs="Times New Roman"/>
          <w:sz w:val="20"/>
          <w:szCs w:val="20"/>
          <w:lang w:val="ru-RU"/>
        </w:rPr>
        <w:t>5</w:t>
      </w:r>
      <w:r>
        <w:rPr>
          <w:rFonts w:hint="default" w:ascii="Times New Roman" w:hAnsi="Times New Roman" w:cs="Times New Roman"/>
          <w:sz w:val="20"/>
          <w:szCs w:val="20"/>
        </w:rPr>
        <w:t xml:space="preserve"> г. № </w:t>
      </w:r>
      <w:r>
        <w:rPr>
          <w:rFonts w:hint="default" w:ascii="Times New Roman" w:hAnsi="Times New Roman" w:cs="Times New Roman"/>
          <w:sz w:val="20"/>
          <w:szCs w:val="20"/>
          <w:lang w:val="ru-RU"/>
        </w:rPr>
        <w:t>1</w:t>
      </w:r>
      <w:r>
        <w:rPr>
          <w:rFonts w:hint="default" w:ascii="Times New Roman" w:hAnsi="Times New Roman" w:cs="Times New Roman"/>
          <w:sz w:val="20"/>
          <w:szCs w:val="20"/>
        </w:rPr>
        <w:t>8</w:t>
      </w:r>
    </w:p>
    <w:tbl>
      <w:tblPr>
        <w:tblStyle w:val="3"/>
        <w:tblW w:w="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63"/>
        <w:gridCol w:w="118"/>
      </w:tblGrid>
      <w:tr w14:paraId="2588B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23C29F">
            <w:pPr>
              <w:pStyle w:val="8"/>
              <w:rPr>
                <w:rFonts w:hint="default" w:ascii="Times New Roman" w:hAnsi="Times New Roman" w:cs="Times New Roman"/>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14:paraId="2FE0A054">
            <w:pPr>
              <w:pStyle w:val="8"/>
              <w:rPr>
                <w:rFonts w:hint="default" w:ascii="Times New Roman" w:hAnsi="Times New Roman" w:cs="Times New Roman"/>
                <w:sz w:val="20"/>
                <w:szCs w:val="20"/>
              </w:rPr>
            </w:pPr>
          </w:p>
        </w:tc>
      </w:tr>
    </w:tbl>
    <w:p w14:paraId="0590AF95">
      <w:pPr>
        <w:pStyle w:val="8"/>
        <w:jc w:val="both"/>
        <w:rPr>
          <w:rFonts w:hint="default" w:ascii="Times New Roman" w:hAnsi="Times New Roman" w:cs="Times New Roman"/>
          <w:sz w:val="20"/>
          <w:szCs w:val="20"/>
        </w:rPr>
      </w:pPr>
    </w:p>
    <w:p w14:paraId="78697DE9">
      <w:pPr>
        <w:pStyle w:val="8"/>
        <w:jc w:val="center"/>
        <w:rPr>
          <w:rFonts w:hint="default" w:ascii="Times New Roman" w:hAnsi="Times New Roman" w:cs="Times New Roman"/>
          <w:sz w:val="20"/>
          <w:szCs w:val="20"/>
        </w:rPr>
      </w:pPr>
      <w:bookmarkStart w:id="67" w:name="P851"/>
      <w:bookmarkEnd w:id="67"/>
      <w:r>
        <w:rPr>
          <w:rFonts w:hint="default" w:ascii="Times New Roman" w:hAnsi="Times New Roman" w:cs="Times New Roman"/>
          <w:sz w:val="20"/>
          <w:szCs w:val="20"/>
        </w:rPr>
        <w:t>Реквизиты</w:t>
      </w:r>
    </w:p>
    <w:p w14:paraId="23840BBC">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Уведомления о превышении принятым бюджетным обязательством</w:t>
      </w:r>
    </w:p>
    <w:p w14:paraId="2259B6E3">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неиспользованных лимитов бюджетных обязательств</w:t>
      </w:r>
    </w:p>
    <w:p w14:paraId="2B879E64">
      <w:pPr>
        <w:pStyle w:val="8"/>
        <w:jc w:val="both"/>
        <w:rPr>
          <w:rFonts w:hint="default" w:ascii="Times New Roman" w:hAnsi="Times New Roman" w:cs="Times New Roman"/>
          <w:sz w:val="20"/>
          <w:szCs w:val="20"/>
        </w:rPr>
      </w:pPr>
    </w:p>
    <w:tbl>
      <w:tblPr>
        <w:tblStyle w:val="3"/>
        <w:tblW w:w="9921"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890"/>
        <w:gridCol w:w="6031"/>
      </w:tblGrid>
      <w:tr w14:paraId="7B2A6AD2">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921" w:type="dxa"/>
            <w:gridSpan w:val="2"/>
            <w:tcBorders>
              <w:top w:val="nil"/>
              <w:left w:val="nil"/>
              <w:right w:val="nil"/>
            </w:tcBorders>
          </w:tcPr>
          <w:p w14:paraId="77DAFC72">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Единица измерения: руб.</w:t>
            </w:r>
          </w:p>
          <w:p w14:paraId="61BA275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 точностью до второго десятичного знака)</w:t>
            </w:r>
          </w:p>
        </w:tc>
      </w:tr>
      <w:tr w14:paraId="7EAAB02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E746A5B">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 реквизита</w:t>
            </w:r>
          </w:p>
        </w:tc>
        <w:tc>
          <w:tcPr>
            <w:tcW w:w="6031" w:type="dxa"/>
          </w:tcPr>
          <w:p w14:paraId="6BF8538F">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Правила формирования (заполнения) реквизита</w:t>
            </w:r>
          </w:p>
        </w:tc>
      </w:tr>
      <w:tr w14:paraId="46CB877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5EBAECF">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6031" w:type="dxa"/>
          </w:tcPr>
          <w:p w14:paraId="70443728">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2</w:t>
            </w:r>
          </w:p>
        </w:tc>
      </w:tr>
      <w:tr w14:paraId="4133A22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E92C9ED">
            <w:pPr>
              <w:pStyle w:val="8"/>
              <w:rPr>
                <w:rFonts w:hint="default" w:ascii="Times New Roman" w:hAnsi="Times New Roman" w:cs="Times New Roman"/>
                <w:sz w:val="20"/>
                <w:szCs w:val="20"/>
              </w:rPr>
            </w:pPr>
            <w:r>
              <w:rPr>
                <w:rFonts w:hint="default" w:ascii="Times New Roman" w:hAnsi="Times New Roman" w:cs="Times New Roman"/>
                <w:sz w:val="20"/>
                <w:szCs w:val="20"/>
              </w:rPr>
              <w:t>1. Номер</w:t>
            </w:r>
          </w:p>
        </w:tc>
        <w:tc>
          <w:tcPr>
            <w:tcW w:w="6031" w:type="dxa"/>
          </w:tcPr>
          <w:p w14:paraId="2151707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tc>
      </w:tr>
      <w:tr w14:paraId="7BC5F79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46B10D4">
            <w:pPr>
              <w:pStyle w:val="8"/>
              <w:rPr>
                <w:rFonts w:hint="default" w:ascii="Times New Roman" w:hAnsi="Times New Roman" w:cs="Times New Roman"/>
                <w:sz w:val="20"/>
                <w:szCs w:val="20"/>
              </w:rPr>
            </w:pPr>
            <w:r>
              <w:rPr>
                <w:rFonts w:hint="default" w:ascii="Times New Roman" w:hAnsi="Times New Roman" w:cs="Times New Roman"/>
                <w:sz w:val="20"/>
                <w:szCs w:val="20"/>
              </w:rPr>
              <w:t>2. Дата</w:t>
            </w:r>
          </w:p>
        </w:tc>
        <w:tc>
          <w:tcPr>
            <w:tcW w:w="6031" w:type="dxa"/>
          </w:tcPr>
          <w:p w14:paraId="263E197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дата Уведомления о превышении.</w:t>
            </w:r>
          </w:p>
        </w:tc>
      </w:tr>
      <w:tr w14:paraId="1FE7DDE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68D0CE7">
            <w:pPr>
              <w:pStyle w:val="8"/>
              <w:rPr>
                <w:rFonts w:hint="default" w:ascii="Times New Roman" w:hAnsi="Times New Roman" w:cs="Times New Roman"/>
                <w:sz w:val="20"/>
                <w:szCs w:val="20"/>
              </w:rPr>
            </w:pPr>
            <w:r>
              <w:rPr>
                <w:rFonts w:hint="default" w:ascii="Times New Roman" w:hAnsi="Times New Roman" w:cs="Times New Roman"/>
                <w:sz w:val="20"/>
                <w:szCs w:val="20"/>
              </w:rPr>
              <w:t>3. Наименование органа Федерального казначейства</w:t>
            </w:r>
          </w:p>
        </w:tc>
        <w:tc>
          <w:tcPr>
            <w:tcW w:w="6031" w:type="dxa"/>
          </w:tcPr>
          <w:p w14:paraId="2056C23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Уполномоченного органа, в котором получателю бюджетных средств открыт соответствующий лицевой счет получателя бюджетных средств.</w:t>
            </w:r>
          </w:p>
        </w:tc>
      </w:tr>
      <w:tr w14:paraId="78389BE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9C28CA3">
            <w:pPr>
              <w:pStyle w:val="8"/>
              <w:rPr>
                <w:rFonts w:hint="default" w:ascii="Times New Roman" w:hAnsi="Times New Roman" w:cs="Times New Roman"/>
                <w:sz w:val="20"/>
                <w:szCs w:val="20"/>
              </w:rPr>
            </w:pPr>
            <w:r>
              <w:rPr>
                <w:rFonts w:hint="default" w:ascii="Times New Roman" w:hAnsi="Times New Roman" w:cs="Times New Roman"/>
                <w:sz w:val="20"/>
                <w:szCs w:val="20"/>
              </w:rPr>
              <w:t>3.1. Код органа Федерального казначейства (КОФК)</w:t>
            </w:r>
          </w:p>
        </w:tc>
        <w:tc>
          <w:tcPr>
            <w:tcW w:w="6031" w:type="dxa"/>
          </w:tcPr>
          <w:p w14:paraId="205E194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14:paraId="2F70C14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4BF529A">
            <w:pPr>
              <w:pStyle w:val="8"/>
              <w:rPr>
                <w:rFonts w:hint="default" w:ascii="Times New Roman" w:hAnsi="Times New Roman" w:cs="Times New Roman"/>
                <w:sz w:val="20"/>
                <w:szCs w:val="20"/>
              </w:rPr>
            </w:pPr>
            <w:r>
              <w:rPr>
                <w:rFonts w:hint="default" w:ascii="Times New Roman" w:hAnsi="Times New Roman" w:cs="Times New Roman"/>
                <w:sz w:val="20"/>
                <w:szCs w:val="20"/>
              </w:rPr>
              <w:t>4. Главный распорядитель (распорядитель) бюджетных средств</w:t>
            </w:r>
          </w:p>
        </w:tc>
        <w:tc>
          <w:tcPr>
            <w:tcW w:w="6031" w:type="dxa"/>
          </w:tcPr>
          <w:p w14:paraId="7A965AE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главного распорядителя бюджетных средств.</w:t>
            </w:r>
          </w:p>
        </w:tc>
      </w:tr>
      <w:tr w14:paraId="09052D9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5856303">
            <w:pPr>
              <w:pStyle w:val="8"/>
              <w:rPr>
                <w:rFonts w:hint="default" w:ascii="Times New Roman" w:hAnsi="Times New Roman" w:cs="Times New Roman"/>
                <w:sz w:val="20"/>
                <w:szCs w:val="20"/>
              </w:rPr>
            </w:pPr>
            <w:r>
              <w:rPr>
                <w:rFonts w:hint="default" w:ascii="Times New Roman" w:hAnsi="Times New Roman" w:cs="Times New Roman"/>
                <w:sz w:val="20"/>
                <w:szCs w:val="20"/>
              </w:rPr>
              <w:t>4.1. Глава по БК</w:t>
            </w:r>
          </w:p>
        </w:tc>
        <w:tc>
          <w:tcPr>
            <w:tcW w:w="6031" w:type="dxa"/>
          </w:tcPr>
          <w:p w14:paraId="1724740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глава по бюджетной классификации главного распорядителя бюджетных средств.</w:t>
            </w:r>
          </w:p>
        </w:tc>
      </w:tr>
      <w:tr w14:paraId="4A8ACEE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4338E0E">
            <w:pPr>
              <w:pStyle w:val="8"/>
              <w:rPr>
                <w:rFonts w:hint="default" w:ascii="Times New Roman" w:hAnsi="Times New Roman" w:cs="Times New Roman"/>
                <w:sz w:val="20"/>
                <w:szCs w:val="20"/>
              </w:rPr>
            </w:pPr>
            <w:r>
              <w:rPr>
                <w:rFonts w:hint="default" w:ascii="Times New Roman" w:hAnsi="Times New Roman" w:cs="Times New Roman"/>
                <w:sz w:val="20"/>
                <w:szCs w:val="20"/>
              </w:rPr>
              <w:t>4.2. Код по Сводному реестру</w:t>
            </w:r>
          </w:p>
        </w:tc>
        <w:tc>
          <w:tcPr>
            <w:tcW w:w="6031" w:type="dxa"/>
          </w:tcPr>
          <w:p w14:paraId="470E5172">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бюджетных средств.</w:t>
            </w:r>
          </w:p>
        </w:tc>
      </w:tr>
      <w:tr w14:paraId="0D899DD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BFBFA12">
            <w:pPr>
              <w:pStyle w:val="8"/>
              <w:rPr>
                <w:rFonts w:hint="default" w:ascii="Times New Roman" w:hAnsi="Times New Roman" w:cs="Times New Roman"/>
                <w:sz w:val="20"/>
                <w:szCs w:val="20"/>
              </w:rPr>
            </w:pPr>
            <w:r>
              <w:rPr>
                <w:rFonts w:hint="default" w:ascii="Times New Roman" w:hAnsi="Times New Roman" w:cs="Times New Roman"/>
                <w:sz w:val="20"/>
                <w:szCs w:val="20"/>
              </w:rPr>
              <w:t>5. Получатель бюджетных средств</w:t>
            </w:r>
          </w:p>
        </w:tc>
        <w:tc>
          <w:tcPr>
            <w:tcW w:w="6031" w:type="dxa"/>
          </w:tcPr>
          <w:p w14:paraId="4AF0571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получателя бюджетных средств.</w:t>
            </w:r>
          </w:p>
        </w:tc>
      </w:tr>
      <w:tr w14:paraId="53B6CB4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E356613">
            <w:pPr>
              <w:pStyle w:val="8"/>
              <w:rPr>
                <w:rFonts w:hint="default" w:ascii="Times New Roman" w:hAnsi="Times New Roman" w:cs="Times New Roman"/>
                <w:sz w:val="20"/>
                <w:szCs w:val="20"/>
              </w:rPr>
            </w:pPr>
            <w:r>
              <w:rPr>
                <w:rFonts w:hint="default" w:ascii="Times New Roman" w:hAnsi="Times New Roman" w:cs="Times New Roman"/>
                <w:sz w:val="20"/>
                <w:szCs w:val="20"/>
              </w:rPr>
              <w:t>5.2. Код по Сводному реестру</w:t>
            </w:r>
          </w:p>
        </w:tc>
        <w:tc>
          <w:tcPr>
            <w:tcW w:w="6031" w:type="dxa"/>
          </w:tcPr>
          <w:p w14:paraId="3C7E1D5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по Сводному реестру получателя бюджетных средств.</w:t>
            </w:r>
          </w:p>
        </w:tc>
      </w:tr>
      <w:tr w14:paraId="1F42678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1FE0E38">
            <w:pPr>
              <w:pStyle w:val="8"/>
              <w:rPr>
                <w:rFonts w:hint="default" w:ascii="Times New Roman" w:hAnsi="Times New Roman" w:cs="Times New Roman"/>
                <w:sz w:val="20"/>
                <w:szCs w:val="20"/>
              </w:rPr>
            </w:pPr>
            <w:r>
              <w:rPr>
                <w:rFonts w:hint="default" w:ascii="Times New Roman" w:hAnsi="Times New Roman" w:cs="Times New Roman"/>
                <w:sz w:val="20"/>
                <w:szCs w:val="20"/>
              </w:rPr>
              <w:t>5.3. Номер соответствующего лицевого счета получателя бюджетных средств</w:t>
            </w:r>
          </w:p>
        </w:tc>
        <w:tc>
          <w:tcPr>
            <w:tcW w:w="6031" w:type="dxa"/>
          </w:tcPr>
          <w:p w14:paraId="3365E26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номер соответствующего лицевого счета получателя бюджетных средств.</w:t>
            </w:r>
          </w:p>
        </w:tc>
      </w:tr>
      <w:tr w14:paraId="4BDE45E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23C649F">
            <w:pPr>
              <w:pStyle w:val="8"/>
              <w:rPr>
                <w:rFonts w:hint="default" w:ascii="Times New Roman" w:hAnsi="Times New Roman" w:cs="Times New Roman"/>
                <w:sz w:val="20"/>
                <w:szCs w:val="20"/>
              </w:rPr>
            </w:pPr>
            <w:r>
              <w:rPr>
                <w:rFonts w:hint="default" w:ascii="Times New Roman" w:hAnsi="Times New Roman" w:cs="Times New Roman"/>
                <w:sz w:val="20"/>
                <w:szCs w:val="20"/>
              </w:rPr>
              <w:t>6. Наименование бюджета</w:t>
            </w:r>
          </w:p>
        </w:tc>
        <w:tc>
          <w:tcPr>
            <w:tcW w:w="6031" w:type="dxa"/>
          </w:tcPr>
          <w:p w14:paraId="386C26F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бюджета.</w:t>
            </w:r>
          </w:p>
        </w:tc>
      </w:tr>
      <w:tr w14:paraId="2A9F52E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571C1EE">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7. Код по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"https://login.consultant.ru/link/?req=doc&amp;base=LAW&amp;n=149911"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ОКТМО</w:t>
            </w:r>
            <w:r>
              <w:rPr>
                <w:rFonts w:hint="default" w:ascii="Times New Roman" w:hAnsi="Times New Roman" w:cs="Times New Roman"/>
                <w:color w:val="0000FF"/>
                <w:sz w:val="20"/>
                <w:szCs w:val="20"/>
              </w:rPr>
              <w:fldChar w:fldCharType="end"/>
            </w:r>
          </w:p>
        </w:tc>
        <w:tc>
          <w:tcPr>
            <w:tcW w:w="6031" w:type="dxa"/>
          </w:tcPr>
          <w:p w14:paraId="368D8A3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финансового органа по Общероссийскому классификатору территорий муниципальных образований.</w:t>
            </w:r>
          </w:p>
        </w:tc>
      </w:tr>
      <w:tr w14:paraId="03EA88A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ED71EC7">
            <w:pPr>
              <w:pStyle w:val="8"/>
              <w:rPr>
                <w:rFonts w:hint="default" w:ascii="Times New Roman" w:hAnsi="Times New Roman" w:cs="Times New Roman"/>
                <w:sz w:val="20"/>
                <w:szCs w:val="20"/>
              </w:rPr>
            </w:pPr>
            <w:r>
              <w:rPr>
                <w:rFonts w:hint="default" w:ascii="Times New Roman" w:hAnsi="Times New Roman" w:cs="Times New Roman"/>
                <w:sz w:val="20"/>
                <w:szCs w:val="20"/>
              </w:rPr>
              <w:t>8. Финансовый орган</w:t>
            </w:r>
          </w:p>
        </w:tc>
        <w:tc>
          <w:tcPr>
            <w:tcW w:w="6031" w:type="dxa"/>
          </w:tcPr>
          <w:p w14:paraId="6EF7C77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Финансового органа.</w:t>
            </w:r>
          </w:p>
        </w:tc>
      </w:tr>
      <w:tr w14:paraId="6BB025F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E7EB026">
            <w:pPr>
              <w:pStyle w:val="8"/>
              <w:rPr>
                <w:rFonts w:hint="default" w:ascii="Times New Roman" w:hAnsi="Times New Roman" w:cs="Times New Roman"/>
                <w:sz w:val="20"/>
                <w:szCs w:val="20"/>
              </w:rPr>
            </w:pPr>
            <w:r>
              <w:rPr>
                <w:rFonts w:hint="default" w:ascii="Times New Roman" w:hAnsi="Times New Roman" w:cs="Times New Roman"/>
                <w:sz w:val="20"/>
                <w:szCs w:val="20"/>
              </w:rPr>
              <w:t>8.1. Код по ОКПО</w:t>
            </w:r>
          </w:p>
        </w:tc>
        <w:tc>
          <w:tcPr>
            <w:tcW w:w="6031" w:type="dxa"/>
          </w:tcPr>
          <w:p w14:paraId="6073120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финансового органа по Общероссийскому классификатору предприятий и организаций.</w:t>
            </w:r>
          </w:p>
        </w:tc>
      </w:tr>
      <w:tr w14:paraId="24F0507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543FFBF">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9. Дата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бюджетного обязательства</w:t>
            </w:r>
          </w:p>
        </w:tc>
        <w:tc>
          <w:tcPr>
            <w:tcW w:w="6031" w:type="dxa"/>
          </w:tcPr>
          <w:p w14:paraId="461CA1E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дата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бюджетного обязательства.</w:t>
            </w:r>
          </w:p>
        </w:tc>
      </w:tr>
      <w:tr w14:paraId="0F363C5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25EBECF">
            <w:pPr>
              <w:pStyle w:val="8"/>
              <w:rPr>
                <w:rFonts w:hint="default" w:ascii="Times New Roman" w:hAnsi="Times New Roman" w:cs="Times New Roman"/>
                <w:sz w:val="20"/>
                <w:szCs w:val="20"/>
              </w:rPr>
            </w:pPr>
            <w:r>
              <w:rPr>
                <w:rFonts w:hint="default" w:ascii="Times New Roman" w:hAnsi="Times New Roman" w:cs="Times New Roman"/>
                <w:sz w:val="20"/>
                <w:szCs w:val="20"/>
              </w:rPr>
              <w:t>9.1. Срок устранения превышения</w:t>
            </w:r>
          </w:p>
        </w:tc>
        <w:tc>
          <w:tcPr>
            <w:tcW w:w="6031" w:type="dxa"/>
          </w:tcPr>
          <w:p w14:paraId="1F82615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срок, в который должно быть устранено превышение суммы по документу-основанию над </w:t>
            </w:r>
            <w:r>
              <w:rPr>
                <w:rFonts w:hint="default" w:ascii="Times New Roman" w:hAnsi="Times New Roman" w:cs="Times New Roman"/>
                <w:sz w:val="20"/>
                <w:szCs w:val="20"/>
                <w:lang w:val="ru-RU"/>
              </w:rPr>
              <w:t>объёмом</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доведённых</w:t>
            </w:r>
            <w:r>
              <w:rPr>
                <w:rFonts w:hint="default" w:ascii="Times New Roman" w:hAnsi="Times New Roman" w:cs="Times New Roman"/>
                <w:sz w:val="20"/>
                <w:szCs w:val="20"/>
              </w:rPr>
              <w:t xml:space="preserve"> лимитов бюджетных обязательств (при наличии).</w:t>
            </w:r>
          </w:p>
        </w:tc>
      </w:tr>
      <w:tr w14:paraId="145EB8E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9B7A190">
            <w:pPr>
              <w:pStyle w:val="8"/>
              <w:rPr>
                <w:rFonts w:hint="default" w:ascii="Times New Roman" w:hAnsi="Times New Roman" w:cs="Times New Roman"/>
                <w:sz w:val="20"/>
                <w:szCs w:val="20"/>
              </w:rPr>
            </w:pPr>
            <w:bookmarkStart w:id="68" w:name="P896"/>
            <w:bookmarkEnd w:id="68"/>
            <w:r>
              <w:rPr>
                <w:rFonts w:hint="default" w:ascii="Times New Roman" w:hAnsi="Times New Roman" w:cs="Times New Roman"/>
                <w:sz w:val="20"/>
                <w:szCs w:val="20"/>
              </w:rPr>
              <w:t xml:space="preserve">10. Реквизиты документа, являющегося основанием для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бюджетного обязательства (внесения в него изменений) (далее - документ-основание)</w:t>
            </w:r>
          </w:p>
        </w:tc>
        <w:tc>
          <w:tcPr>
            <w:tcW w:w="6031" w:type="dxa"/>
          </w:tcPr>
          <w:p w14:paraId="2C2AC7A6">
            <w:pPr>
              <w:pStyle w:val="8"/>
              <w:rPr>
                <w:rFonts w:hint="default" w:ascii="Times New Roman" w:hAnsi="Times New Roman" w:cs="Times New Roman"/>
                <w:sz w:val="20"/>
                <w:szCs w:val="20"/>
              </w:rPr>
            </w:pPr>
          </w:p>
        </w:tc>
      </w:tr>
      <w:tr w14:paraId="2500489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9AB0119">
            <w:pPr>
              <w:pStyle w:val="8"/>
              <w:rPr>
                <w:rFonts w:hint="default" w:ascii="Times New Roman" w:hAnsi="Times New Roman" w:cs="Times New Roman"/>
                <w:sz w:val="20"/>
                <w:szCs w:val="20"/>
              </w:rPr>
            </w:pPr>
            <w:bookmarkStart w:id="69" w:name="P898"/>
            <w:bookmarkEnd w:id="69"/>
            <w:r>
              <w:rPr>
                <w:rFonts w:hint="default" w:ascii="Times New Roman" w:hAnsi="Times New Roman" w:cs="Times New Roman"/>
                <w:sz w:val="20"/>
                <w:szCs w:val="20"/>
              </w:rPr>
              <w:t>10.1. Вид документа-основания</w:t>
            </w:r>
          </w:p>
        </w:tc>
        <w:tc>
          <w:tcPr>
            <w:tcW w:w="6031" w:type="dxa"/>
          </w:tcPr>
          <w:p w14:paraId="5BDCE43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один из следующих видов документов:</w:t>
            </w:r>
          </w:p>
          <w:p w14:paraId="36384B8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"контракт", "договор", "соглашение", "нормативный правовой акт", "исполнительный документ", "решение налогового органа", "иное основание".</w:t>
            </w:r>
          </w:p>
        </w:tc>
      </w:tr>
      <w:tr w14:paraId="7A1BDA4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9690AED">
            <w:pPr>
              <w:pStyle w:val="8"/>
              <w:rPr>
                <w:rFonts w:hint="default" w:ascii="Times New Roman" w:hAnsi="Times New Roman" w:cs="Times New Roman"/>
                <w:sz w:val="20"/>
                <w:szCs w:val="20"/>
              </w:rPr>
            </w:pPr>
            <w:r>
              <w:rPr>
                <w:rFonts w:hint="default" w:ascii="Times New Roman" w:hAnsi="Times New Roman" w:cs="Times New Roman"/>
                <w:sz w:val="20"/>
                <w:szCs w:val="20"/>
              </w:rPr>
              <w:t>10.2. Наименование нормативного правового акта</w:t>
            </w:r>
          </w:p>
        </w:tc>
        <w:tc>
          <w:tcPr>
            <w:tcW w:w="6031" w:type="dxa"/>
          </w:tcPr>
          <w:p w14:paraId="59B9883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 заполнении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"P898"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пункте 10.1</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настоящей информации вида документа "нормативный правовой акт" указывается наименование нормативного правового акта.</w:t>
            </w:r>
          </w:p>
        </w:tc>
      </w:tr>
      <w:tr w14:paraId="216AC44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FC3B197">
            <w:pPr>
              <w:pStyle w:val="8"/>
              <w:rPr>
                <w:rFonts w:hint="default" w:ascii="Times New Roman" w:hAnsi="Times New Roman" w:cs="Times New Roman"/>
                <w:sz w:val="20"/>
                <w:szCs w:val="20"/>
              </w:rPr>
            </w:pPr>
            <w:r>
              <w:rPr>
                <w:rFonts w:hint="default" w:ascii="Times New Roman" w:hAnsi="Times New Roman" w:cs="Times New Roman"/>
                <w:sz w:val="20"/>
                <w:szCs w:val="20"/>
              </w:rPr>
              <w:t>10.3. Номер документа-основания</w:t>
            </w:r>
          </w:p>
        </w:tc>
        <w:tc>
          <w:tcPr>
            <w:tcW w:w="6031" w:type="dxa"/>
          </w:tcPr>
          <w:p w14:paraId="46BA5E5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номер документа-основания (при наличии).</w:t>
            </w:r>
          </w:p>
        </w:tc>
      </w:tr>
      <w:tr w14:paraId="666F543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F059A00">
            <w:pPr>
              <w:pStyle w:val="8"/>
              <w:rPr>
                <w:rFonts w:hint="default" w:ascii="Times New Roman" w:hAnsi="Times New Roman" w:cs="Times New Roman"/>
                <w:sz w:val="20"/>
                <w:szCs w:val="20"/>
              </w:rPr>
            </w:pPr>
            <w:bookmarkStart w:id="70" w:name="P906"/>
            <w:bookmarkEnd w:id="70"/>
            <w:r>
              <w:rPr>
                <w:rFonts w:hint="default" w:ascii="Times New Roman" w:hAnsi="Times New Roman" w:cs="Times New Roman"/>
                <w:sz w:val="20"/>
                <w:szCs w:val="20"/>
              </w:rPr>
              <w:t>10.4. Дата документа-основания</w:t>
            </w:r>
          </w:p>
        </w:tc>
        <w:tc>
          <w:tcPr>
            <w:tcW w:w="6031" w:type="dxa"/>
          </w:tcPr>
          <w:p w14:paraId="3C67D90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14:paraId="5208C29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628ED18">
            <w:pPr>
              <w:pStyle w:val="8"/>
              <w:rPr>
                <w:rFonts w:hint="default" w:ascii="Times New Roman" w:hAnsi="Times New Roman" w:cs="Times New Roman"/>
                <w:sz w:val="20"/>
                <w:szCs w:val="20"/>
              </w:rPr>
            </w:pPr>
            <w:r>
              <w:rPr>
                <w:rFonts w:hint="default" w:ascii="Times New Roman" w:hAnsi="Times New Roman" w:cs="Times New Roman"/>
                <w:sz w:val="20"/>
                <w:szCs w:val="20"/>
              </w:rPr>
              <w:t>10.5. Идентификатор</w:t>
            </w:r>
          </w:p>
        </w:tc>
        <w:tc>
          <w:tcPr>
            <w:tcW w:w="6031" w:type="dxa"/>
          </w:tcPr>
          <w:p w14:paraId="73C64DB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идентификатор документа-основания (при наличии).</w:t>
            </w:r>
          </w:p>
        </w:tc>
      </w:tr>
      <w:tr w14:paraId="648B3D7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E99F7E3">
            <w:pPr>
              <w:pStyle w:val="8"/>
              <w:rPr>
                <w:rFonts w:hint="default" w:ascii="Times New Roman" w:hAnsi="Times New Roman" w:cs="Times New Roman"/>
                <w:sz w:val="20"/>
                <w:szCs w:val="20"/>
              </w:rPr>
            </w:pPr>
            <w:r>
              <w:rPr>
                <w:rFonts w:hint="default" w:ascii="Times New Roman" w:hAnsi="Times New Roman" w:cs="Times New Roman"/>
                <w:sz w:val="20"/>
                <w:szCs w:val="20"/>
              </w:rPr>
              <w:t>10.6. Предмет по документу-основанию</w:t>
            </w:r>
          </w:p>
        </w:tc>
        <w:tc>
          <w:tcPr>
            <w:tcW w:w="6031" w:type="dxa"/>
          </w:tcPr>
          <w:p w14:paraId="4340F2F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предмет по документу-основанию.</w:t>
            </w:r>
          </w:p>
          <w:p w14:paraId="55DD1B8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 заполнении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"P898"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пункте 10.1</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14:paraId="5891480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 заполнении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"P898"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пункте 10.1</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w:t>
            </w:r>
          </w:p>
        </w:tc>
      </w:tr>
      <w:tr w14:paraId="50C8A97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82589E8">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10.7. </w:t>
            </w:r>
            <w:r>
              <w:rPr>
                <w:rFonts w:hint="default" w:ascii="Times New Roman" w:hAnsi="Times New Roman" w:cs="Times New Roman"/>
                <w:sz w:val="20"/>
                <w:szCs w:val="20"/>
                <w:lang w:val="ru-RU"/>
              </w:rPr>
              <w:t>Учётный</w:t>
            </w:r>
            <w:r>
              <w:rPr>
                <w:rFonts w:hint="default" w:ascii="Times New Roman" w:hAnsi="Times New Roman" w:cs="Times New Roman"/>
                <w:sz w:val="20"/>
                <w:szCs w:val="20"/>
              </w:rPr>
              <w:t xml:space="preserve"> номер бюджетного обязательства</w:t>
            </w:r>
          </w:p>
        </w:tc>
        <w:tc>
          <w:tcPr>
            <w:tcW w:w="6031" w:type="dxa"/>
          </w:tcPr>
          <w:p w14:paraId="5E0655D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w:t>
            </w:r>
            <w:r>
              <w:rPr>
                <w:rFonts w:hint="default" w:ascii="Times New Roman" w:hAnsi="Times New Roman" w:cs="Times New Roman"/>
                <w:sz w:val="20"/>
                <w:szCs w:val="20"/>
                <w:lang w:val="ru-RU"/>
              </w:rPr>
              <w:t>учётный</w:t>
            </w:r>
            <w:r>
              <w:rPr>
                <w:rFonts w:hint="default" w:ascii="Times New Roman" w:hAnsi="Times New Roman" w:cs="Times New Roman"/>
                <w:sz w:val="20"/>
                <w:szCs w:val="20"/>
              </w:rPr>
              <w:t xml:space="preserve"> номер обязательства, присвоенный ему при постановке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w:t>
            </w:r>
          </w:p>
        </w:tc>
      </w:tr>
      <w:tr w14:paraId="26C6337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E1F574A">
            <w:pPr>
              <w:pStyle w:val="8"/>
              <w:rPr>
                <w:rFonts w:hint="default" w:ascii="Times New Roman" w:hAnsi="Times New Roman" w:cs="Times New Roman"/>
                <w:sz w:val="20"/>
                <w:szCs w:val="20"/>
              </w:rPr>
            </w:pPr>
            <w:r>
              <w:rPr>
                <w:rFonts w:hint="default" w:ascii="Times New Roman" w:hAnsi="Times New Roman" w:cs="Times New Roman"/>
                <w:sz w:val="20"/>
                <w:szCs w:val="20"/>
              </w:rPr>
              <w:t>10.8. Уникальный номер реестровой записи в реестре контрактов/реестре соглашений</w:t>
            </w:r>
          </w:p>
        </w:tc>
        <w:tc>
          <w:tcPr>
            <w:tcW w:w="6031" w:type="dxa"/>
          </w:tcPr>
          <w:p w14:paraId="374B842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бюджетного обязательства, сведения о котором направляются в уполномоченный орган одновременно с информацией о муниципальном контракте, соглашении для </w:t>
            </w:r>
            <w:r>
              <w:rPr>
                <w:rFonts w:hint="default" w:ascii="Times New Roman" w:hAnsi="Times New Roman" w:cs="Times New Roman"/>
                <w:sz w:val="20"/>
                <w:szCs w:val="20"/>
                <w:lang w:val="ru-RU"/>
              </w:rPr>
              <w:t>её</w:t>
            </w:r>
            <w:r>
              <w:rPr>
                <w:rFonts w:hint="default" w:ascii="Times New Roman" w:hAnsi="Times New Roman" w:cs="Times New Roman"/>
                <w:sz w:val="20"/>
                <w:szCs w:val="20"/>
              </w:rPr>
              <w:t xml:space="preserve"> первичного включения в реестр контрактов/реестр соглашений.</w:t>
            </w:r>
          </w:p>
        </w:tc>
      </w:tr>
      <w:tr w14:paraId="0268364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FD5690F">
            <w:pPr>
              <w:pStyle w:val="8"/>
              <w:rPr>
                <w:rFonts w:hint="default" w:ascii="Times New Roman" w:hAnsi="Times New Roman" w:cs="Times New Roman"/>
                <w:sz w:val="20"/>
                <w:szCs w:val="20"/>
              </w:rPr>
            </w:pPr>
            <w:r>
              <w:rPr>
                <w:rFonts w:hint="default" w:ascii="Times New Roman" w:hAnsi="Times New Roman" w:cs="Times New Roman"/>
                <w:sz w:val="20"/>
                <w:szCs w:val="20"/>
              </w:rPr>
              <w:t>10.9. Сумма в валюте обязательства</w:t>
            </w:r>
          </w:p>
        </w:tc>
        <w:tc>
          <w:tcPr>
            <w:tcW w:w="6031" w:type="dxa"/>
          </w:tcPr>
          <w:p w14:paraId="75A6787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14:paraId="0DF59C0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AB0038C">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10.10. Код валюты по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"https://login.consultant.ru/link/?req=doc&amp;base=LAW&amp;n=456147"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ОКВ</w:t>
            </w:r>
            <w:r>
              <w:rPr>
                <w:rFonts w:hint="default" w:ascii="Times New Roman" w:hAnsi="Times New Roman" w:cs="Times New Roman"/>
                <w:color w:val="0000FF"/>
                <w:sz w:val="20"/>
                <w:szCs w:val="20"/>
              </w:rPr>
              <w:fldChar w:fldCharType="end"/>
            </w:r>
          </w:p>
        </w:tc>
        <w:tc>
          <w:tcPr>
            <w:tcW w:w="6031" w:type="dxa"/>
          </w:tcPr>
          <w:p w14:paraId="30AC2AA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код валюты, в которой принято бюджетное обязательство, в соответствии с Общероссийским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"https://login.consultant.ru/link/?req=doc&amp;base=LAW&amp;n=456147"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классификатором</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валют. Формируется автоматически после указания наименования валюты в соответствии с Общероссийским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"https://login.consultant.ru/link/?req=doc&amp;base=LAW&amp;n=456147"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классификатором</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валют.</w:t>
            </w:r>
          </w:p>
        </w:tc>
      </w:tr>
      <w:tr w14:paraId="6D62BF6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57B0357">
            <w:pPr>
              <w:pStyle w:val="8"/>
              <w:rPr>
                <w:rFonts w:hint="default" w:ascii="Times New Roman" w:hAnsi="Times New Roman" w:cs="Times New Roman"/>
                <w:sz w:val="20"/>
                <w:szCs w:val="20"/>
              </w:rPr>
            </w:pPr>
            <w:r>
              <w:rPr>
                <w:rFonts w:hint="default" w:ascii="Times New Roman" w:hAnsi="Times New Roman" w:cs="Times New Roman"/>
                <w:sz w:val="20"/>
                <w:szCs w:val="20"/>
              </w:rPr>
              <w:t>10.11. Сумма в валюте Российской Федерации</w:t>
            </w:r>
          </w:p>
        </w:tc>
        <w:tc>
          <w:tcPr>
            <w:tcW w:w="6031" w:type="dxa"/>
          </w:tcPr>
          <w:p w14:paraId="6E42660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сумма бюджетного обязательства в валюте Российской Федерации.</w:t>
            </w:r>
          </w:p>
        </w:tc>
      </w:tr>
      <w:tr w14:paraId="7B19FC6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814966C">
            <w:pPr>
              <w:pStyle w:val="8"/>
              <w:rPr>
                <w:rFonts w:hint="default" w:ascii="Times New Roman" w:hAnsi="Times New Roman" w:cs="Times New Roman"/>
                <w:sz w:val="20"/>
                <w:szCs w:val="20"/>
              </w:rPr>
            </w:pPr>
            <w:r>
              <w:rPr>
                <w:rFonts w:hint="default" w:ascii="Times New Roman" w:hAnsi="Times New Roman" w:cs="Times New Roman"/>
                <w:sz w:val="20"/>
                <w:szCs w:val="20"/>
              </w:rPr>
              <w:t>10.12. Уведомление о поступлении исполнительного документа/решения налогового органа</w:t>
            </w:r>
          </w:p>
        </w:tc>
        <w:tc>
          <w:tcPr>
            <w:tcW w:w="6031" w:type="dxa"/>
          </w:tcPr>
          <w:p w14:paraId="70C49BA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 заполнении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"P898"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пункте 10.1</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настоящей информации вида документа "исполнительный документ" или "решение налогового органа" указывается номер и дата уведомления о поступлении исполнительного документа (решения налогового органа), направленного должнику.</w:t>
            </w:r>
          </w:p>
        </w:tc>
      </w:tr>
      <w:tr w14:paraId="4CFF48E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031464C">
            <w:pPr>
              <w:pStyle w:val="8"/>
              <w:rPr>
                <w:rFonts w:hint="default" w:ascii="Times New Roman" w:hAnsi="Times New Roman" w:cs="Times New Roman"/>
                <w:sz w:val="20"/>
                <w:szCs w:val="20"/>
              </w:rPr>
            </w:pPr>
            <w:r>
              <w:rPr>
                <w:rFonts w:hint="default" w:ascii="Times New Roman" w:hAnsi="Times New Roman" w:cs="Times New Roman"/>
                <w:sz w:val="20"/>
                <w:szCs w:val="20"/>
              </w:rPr>
              <w:t>10.13. Основание невключения договора (государственного контракта) в реестр контрактов</w:t>
            </w:r>
          </w:p>
        </w:tc>
        <w:tc>
          <w:tcPr>
            <w:tcW w:w="6031" w:type="dxa"/>
          </w:tcPr>
          <w:p w14:paraId="42792D6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 заполнении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"P898"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пункте 10.1</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14:paraId="7BB614F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96EF7CD">
            <w:pPr>
              <w:pStyle w:val="8"/>
              <w:rPr>
                <w:rFonts w:hint="default" w:ascii="Times New Roman" w:hAnsi="Times New Roman" w:cs="Times New Roman"/>
                <w:sz w:val="20"/>
                <w:szCs w:val="20"/>
              </w:rPr>
            </w:pPr>
            <w:bookmarkStart w:id="71" w:name="P929"/>
            <w:bookmarkEnd w:id="71"/>
            <w:r>
              <w:rPr>
                <w:rFonts w:hint="default" w:ascii="Times New Roman" w:hAnsi="Times New Roman" w:cs="Times New Roman"/>
                <w:sz w:val="20"/>
                <w:szCs w:val="20"/>
              </w:rPr>
              <w:t>11. Реквизиты контрагента/взыскателя по исполнительному документу/решению налогового органа</w:t>
            </w:r>
          </w:p>
        </w:tc>
        <w:tc>
          <w:tcPr>
            <w:tcW w:w="6031" w:type="dxa"/>
          </w:tcPr>
          <w:p w14:paraId="25A283B7">
            <w:pPr>
              <w:pStyle w:val="8"/>
              <w:rPr>
                <w:rFonts w:hint="default" w:ascii="Times New Roman" w:hAnsi="Times New Roman" w:cs="Times New Roman"/>
                <w:sz w:val="20"/>
                <w:szCs w:val="20"/>
              </w:rPr>
            </w:pPr>
          </w:p>
        </w:tc>
      </w:tr>
      <w:tr w14:paraId="5BF4C4E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268AD3F">
            <w:pPr>
              <w:pStyle w:val="8"/>
              <w:rPr>
                <w:rFonts w:hint="default" w:ascii="Times New Roman" w:hAnsi="Times New Roman" w:cs="Times New Roman"/>
                <w:sz w:val="20"/>
                <w:szCs w:val="20"/>
              </w:rPr>
            </w:pPr>
            <w:r>
              <w:rPr>
                <w:rFonts w:hint="default" w:ascii="Times New Roman" w:hAnsi="Times New Roman" w:cs="Times New Roman"/>
                <w:sz w:val="20"/>
                <w:szCs w:val="20"/>
              </w:rPr>
              <w:t>11.1. Наименование юридического лица/фамилия, имя, отчество физического лица</w:t>
            </w:r>
          </w:p>
        </w:tc>
        <w:tc>
          <w:tcPr>
            <w:tcW w:w="6031" w:type="dxa"/>
          </w:tcPr>
          <w:p w14:paraId="01EEF75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14:paraId="4818BD3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60DB9B8">
            <w:pPr>
              <w:pStyle w:val="8"/>
              <w:rPr>
                <w:rFonts w:hint="default" w:ascii="Times New Roman" w:hAnsi="Times New Roman" w:cs="Times New Roman"/>
                <w:sz w:val="20"/>
                <w:szCs w:val="20"/>
              </w:rPr>
            </w:pPr>
            <w:r>
              <w:rPr>
                <w:rFonts w:hint="default" w:ascii="Times New Roman" w:hAnsi="Times New Roman" w:cs="Times New Roman"/>
                <w:sz w:val="20"/>
                <w:szCs w:val="20"/>
              </w:rPr>
              <w:t>11.2. Идентификационный номер налогоплательщика (ИНН)</w:t>
            </w:r>
          </w:p>
        </w:tc>
        <w:tc>
          <w:tcPr>
            <w:tcW w:w="6031" w:type="dxa"/>
          </w:tcPr>
          <w:p w14:paraId="294D8B4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идентификационный номер налогоплательщика контрагента в соответствии со сведениями ЕГРЮЛ.</w:t>
            </w:r>
          </w:p>
        </w:tc>
      </w:tr>
      <w:tr w14:paraId="50AE8CB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5049047">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11.3. Код причины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в налоговом органе (КПП)</w:t>
            </w:r>
          </w:p>
        </w:tc>
        <w:tc>
          <w:tcPr>
            <w:tcW w:w="6031" w:type="dxa"/>
          </w:tcPr>
          <w:p w14:paraId="34E53EC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код причины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контрагента в соответствии со сведениями ЕГРЮЛ.</w:t>
            </w:r>
          </w:p>
        </w:tc>
      </w:tr>
      <w:tr w14:paraId="1E7EF56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9145800">
            <w:pPr>
              <w:pStyle w:val="8"/>
              <w:rPr>
                <w:rFonts w:hint="default" w:ascii="Times New Roman" w:hAnsi="Times New Roman" w:cs="Times New Roman"/>
                <w:sz w:val="20"/>
                <w:szCs w:val="20"/>
              </w:rPr>
            </w:pPr>
            <w:r>
              <w:rPr>
                <w:rFonts w:hint="default" w:ascii="Times New Roman" w:hAnsi="Times New Roman" w:cs="Times New Roman"/>
                <w:sz w:val="20"/>
                <w:szCs w:val="20"/>
              </w:rPr>
              <w:t>11.4. Код по Сводному реестру</w:t>
            </w:r>
          </w:p>
        </w:tc>
        <w:tc>
          <w:tcPr>
            <w:tcW w:w="6031" w:type="dxa"/>
          </w:tcPr>
          <w:p w14:paraId="744A2A6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код по Сводному реестру контрагента в случае если операции по исполнению бюджетного обязательства подлежат отражению на лицевом </w:t>
            </w:r>
            <w:r>
              <w:rPr>
                <w:rFonts w:hint="default" w:ascii="Times New Roman" w:hAnsi="Times New Roman" w:cs="Times New Roman"/>
                <w:sz w:val="20"/>
                <w:szCs w:val="20"/>
                <w:lang w:val="ru-RU"/>
              </w:rPr>
              <w:t>счёте</w:t>
            </w:r>
            <w:r>
              <w:rPr>
                <w:rFonts w:hint="default" w:ascii="Times New Roman" w:hAnsi="Times New Roman" w:cs="Times New Roman"/>
                <w:sz w:val="20"/>
                <w:szCs w:val="20"/>
              </w:rPr>
              <w:t>, открытом контрагенту в органе Федерального казначейства.</w:t>
            </w:r>
          </w:p>
        </w:tc>
      </w:tr>
      <w:tr w14:paraId="6DA47AE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8BDF8ED">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11.5. Номер лицевого счета (раздела на лицевом </w:t>
            </w:r>
            <w:r>
              <w:rPr>
                <w:rFonts w:hint="default" w:ascii="Times New Roman" w:hAnsi="Times New Roman" w:cs="Times New Roman"/>
                <w:sz w:val="20"/>
                <w:szCs w:val="20"/>
                <w:lang w:val="ru-RU"/>
              </w:rPr>
              <w:t>счёте</w:t>
            </w:r>
            <w:r>
              <w:rPr>
                <w:rFonts w:hint="default" w:ascii="Times New Roman" w:hAnsi="Times New Roman" w:cs="Times New Roman"/>
                <w:sz w:val="20"/>
                <w:szCs w:val="20"/>
              </w:rPr>
              <w:t>)</w:t>
            </w:r>
          </w:p>
        </w:tc>
        <w:tc>
          <w:tcPr>
            <w:tcW w:w="6031" w:type="dxa"/>
          </w:tcPr>
          <w:p w14:paraId="7A04759A">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если операции по исполнению бюджетного обязательства подлежат отражению на лицевом </w:t>
            </w:r>
            <w:r>
              <w:rPr>
                <w:rFonts w:hint="default" w:ascii="Times New Roman" w:hAnsi="Times New Roman" w:cs="Times New Roman"/>
                <w:sz w:val="20"/>
                <w:szCs w:val="20"/>
                <w:lang w:val="ru-RU"/>
              </w:rPr>
              <w:t>счёте</w:t>
            </w:r>
            <w:r>
              <w:rPr>
                <w:rFonts w:hint="default" w:ascii="Times New Roman" w:hAnsi="Times New Roman" w:cs="Times New Roman"/>
                <w:sz w:val="20"/>
                <w:szCs w:val="20"/>
              </w:rPr>
              <w:t>,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14:paraId="07ECB97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Аналитический номер раздела на лицевом </w:t>
            </w:r>
            <w:r>
              <w:rPr>
                <w:rFonts w:hint="default" w:ascii="Times New Roman" w:hAnsi="Times New Roman" w:cs="Times New Roman"/>
                <w:sz w:val="20"/>
                <w:szCs w:val="20"/>
                <w:lang w:val="ru-RU"/>
              </w:rPr>
              <w:t>счёте</w:t>
            </w:r>
            <w:r>
              <w:rPr>
                <w:rFonts w:hint="default" w:ascii="Times New Roman" w:hAnsi="Times New Roman" w:cs="Times New Roman"/>
                <w:sz w:val="20"/>
                <w:szCs w:val="20"/>
              </w:rPr>
              <w:t xml:space="preserve"> указывается в случае, если операции по исполнению бюджетного обязательства подлежат отражению на лицевом </w:t>
            </w:r>
            <w:r>
              <w:rPr>
                <w:rFonts w:hint="default" w:ascii="Times New Roman" w:hAnsi="Times New Roman" w:cs="Times New Roman"/>
                <w:sz w:val="20"/>
                <w:szCs w:val="20"/>
                <w:lang w:val="ru-RU"/>
              </w:rPr>
              <w:t>счёте</w:t>
            </w:r>
            <w:r>
              <w:rPr>
                <w:rFonts w:hint="default" w:ascii="Times New Roman" w:hAnsi="Times New Roman" w:cs="Times New Roman"/>
                <w:sz w:val="20"/>
                <w:szCs w:val="20"/>
              </w:rPr>
              <w:t>,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14:paraId="64791C4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807E91A">
            <w:pPr>
              <w:pStyle w:val="8"/>
              <w:rPr>
                <w:rFonts w:hint="default" w:ascii="Times New Roman" w:hAnsi="Times New Roman" w:cs="Times New Roman"/>
                <w:sz w:val="20"/>
                <w:szCs w:val="20"/>
              </w:rPr>
            </w:pPr>
            <w:r>
              <w:rPr>
                <w:rFonts w:hint="default" w:ascii="Times New Roman" w:hAnsi="Times New Roman" w:cs="Times New Roman"/>
                <w:sz w:val="20"/>
                <w:szCs w:val="20"/>
              </w:rPr>
              <w:t>11.6. Номер банковского (казначейского) счета</w:t>
            </w:r>
          </w:p>
        </w:tc>
        <w:tc>
          <w:tcPr>
            <w:tcW w:w="6031" w:type="dxa"/>
          </w:tcPr>
          <w:p w14:paraId="0978482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Указываются номер банковского (казначейского) счета контрагента (при наличии в документе-основании).</w:t>
            </w:r>
          </w:p>
        </w:tc>
      </w:tr>
      <w:tr w14:paraId="0C6CF7A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934CB15">
            <w:pPr>
              <w:pStyle w:val="8"/>
              <w:rPr>
                <w:rFonts w:hint="default" w:ascii="Times New Roman" w:hAnsi="Times New Roman" w:cs="Times New Roman"/>
                <w:sz w:val="20"/>
                <w:szCs w:val="20"/>
              </w:rPr>
            </w:pPr>
            <w:r>
              <w:rPr>
                <w:rFonts w:hint="default" w:ascii="Times New Roman" w:hAnsi="Times New Roman" w:cs="Times New Roman"/>
                <w:sz w:val="20"/>
                <w:szCs w:val="20"/>
              </w:rPr>
              <w:t>11.7. Наименование банка (иной организации), в котором(-ой) открыт счет контрагенту</w:t>
            </w:r>
          </w:p>
        </w:tc>
        <w:tc>
          <w:tcPr>
            <w:tcW w:w="6031" w:type="dxa"/>
          </w:tcPr>
          <w:p w14:paraId="48E93A8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банка контрагента или территориального органа Федерального казначейства (при наличии в документе-основании).</w:t>
            </w:r>
          </w:p>
        </w:tc>
      </w:tr>
      <w:tr w14:paraId="0E798DE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CFF77B1">
            <w:pPr>
              <w:pStyle w:val="8"/>
              <w:rPr>
                <w:rFonts w:hint="default" w:ascii="Times New Roman" w:hAnsi="Times New Roman" w:cs="Times New Roman"/>
                <w:sz w:val="20"/>
                <w:szCs w:val="20"/>
              </w:rPr>
            </w:pPr>
            <w:r>
              <w:rPr>
                <w:rFonts w:hint="default" w:ascii="Times New Roman" w:hAnsi="Times New Roman" w:cs="Times New Roman"/>
                <w:sz w:val="20"/>
                <w:szCs w:val="20"/>
              </w:rPr>
              <w:t>11.8. БИК банка</w:t>
            </w:r>
          </w:p>
        </w:tc>
        <w:tc>
          <w:tcPr>
            <w:tcW w:w="6031" w:type="dxa"/>
          </w:tcPr>
          <w:p w14:paraId="0DB0AE4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БИК банка контрагента (при наличии в документе-основании).</w:t>
            </w:r>
          </w:p>
        </w:tc>
      </w:tr>
      <w:tr w14:paraId="6A48930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3398003">
            <w:pPr>
              <w:pStyle w:val="8"/>
              <w:rPr>
                <w:rFonts w:hint="default" w:ascii="Times New Roman" w:hAnsi="Times New Roman" w:cs="Times New Roman"/>
                <w:sz w:val="20"/>
                <w:szCs w:val="20"/>
              </w:rPr>
            </w:pPr>
            <w:r>
              <w:rPr>
                <w:rFonts w:hint="default" w:ascii="Times New Roman" w:hAnsi="Times New Roman" w:cs="Times New Roman"/>
                <w:sz w:val="20"/>
                <w:szCs w:val="20"/>
              </w:rPr>
              <w:t>11.9. Корреспондентский счет банка</w:t>
            </w:r>
          </w:p>
        </w:tc>
        <w:tc>
          <w:tcPr>
            <w:tcW w:w="6031" w:type="dxa"/>
          </w:tcPr>
          <w:p w14:paraId="5A68175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корреспондентский счет банка контрагента (при наличии в документе-основании).</w:t>
            </w:r>
          </w:p>
        </w:tc>
      </w:tr>
      <w:tr w14:paraId="4F905A4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57CF2E9">
            <w:pPr>
              <w:pStyle w:val="8"/>
              <w:rPr>
                <w:rFonts w:hint="default" w:ascii="Times New Roman" w:hAnsi="Times New Roman" w:cs="Times New Roman"/>
                <w:sz w:val="20"/>
                <w:szCs w:val="20"/>
              </w:rPr>
            </w:pPr>
            <w:r>
              <w:rPr>
                <w:rFonts w:hint="default" w:ascii="Times New Roman" w:hAnsi="Times New Roman" w:cs="Times New Roman"/>
                <w:sz w:val="20"/>
                <w:szCs w:val="20"/>
              </w:rPr>
              <w:t>12. Расшифровка обязательства</w:t>
            </w:r>
          </w:p>
        </w:tc>
        <w:tc>
          <w:tcPr>
            <w:tcW w:w="6031" w:type="dxa"/>
          </w:tcPr>
          <w:p w14:paraId="211F5F25">
            <w:pPr>
              <w:pStyle w:val="8"/>
              <w:rPr>
                <w:rFonts w:hint="default" w:ascii="Times New Roman" w:hAnsi="Times New Roman" w:cs="Times New Roman"/>
                <w:sz w:val="20"/>
                <w:szCs w:val="20"/>
              </w:rPr>
            </w:pPr>
          </w:p>
        </w:tc>
      </w:tr>
      <w:tr w14:paraId="1D208CE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970A930">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12.1. Наименование объекта капитального строительства или объекта недвижимого имущества </w:t>
            </w:r>
          </w:p>
        </w:tc>
        <w:tc>
          <w:tcPr>
            <w:tcW w:w="6031" w:type="dxa"/>
          </w:tcPr>
          <w:p w14:paraId="0E20AC4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объекта капитального строительства или объекта недвижимого имущества.</w:t>
            </w:r>
          </w:p>
        </w:tc>
      </w:tr>
      <w:tr w14:paraId="388FF06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B54C7E7">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12.2. Уникальный код объекта капитального строительства или объекта недвижимого имущества </w:t>
            </w:r>
          </w:p>
        </w:tc>
        <w:tc>
          <w:tcPr>
            <w:tcW w:w="6031" w:type="dxa"/>
          </w:tcPr>
          <w:p w14:paraId="38A6240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уникальный код объекта капитального строительства или объекта недвижимого имущества.</w:t>
            </w:r>
          </w:p>
        </w:tc>
      </w:tr>
      <w:tr w14:paraId="456C9BD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98EB0EA">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12.3. Итого по уникальному коду объекта капитального строительства или объекта недвижимого имущества </w:t>
            </w:r>
          </w:p>
        </w:tc>
        <w:tc>
          <w:tcPr>
            <w:tcW w:w="6031" w:type="dxa"/>
          </w:tcPr>
          <w:p w14:paraId="6C2B6EE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Указываются группировочно итоговые суммы по уникальному коду объекта капитального строительства или объекта недвижимого имущества.</w:t>
            </w:r>
          </w:p>
        </w:tc>
      </w:tr>
      <w:tr w14:paraId="273F6EC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7C4A8D7">
            <w:pPr>
              <w:pStyle w:val="8"/>
              <w:rPr>
                <w:rFonts w:hint="default" w:ascii="Times New Roman" w:hAnsi="Times New Roman" w:cs="Times New Roman"/>
                <w:sz w:val="20"/>
                <w:szCs w:val="20"/>
              </w:rPr>
            </w:pPr>
            <w:r>
              <w:rPr>
                <w:rFonts w:hint="default" w:ascii="Times New Roman" w:hAnsi="Times New Roman" w:cs="Times New Roman"/>
                <w:sz w:val="20"/>
                <w:szCs w:val="20"/>
              </w:rPr>
              <w:t>12.4. Код по бюджетной классификации</w:t>
            </w:r>
          </w:p>
        </w:tc>
        <w:tc>
          <w:tcPr>
            <w:tcW w:w="6031" w:type="dxa"/>
          </w:tcPr>
          <w:p w14:paraId="5DBE5B9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классификации расходов бюджета Шелтозерского вепсского сельского поселения в соответствии с предметом документа-основания.</w:t>
            </w:r>
          </w:p>
          <w:p w14:paraId="6B6B691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В случае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14:paraId="29CFA90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C15EA8A">
            <w:pPr>
              <w:pStyle w:val="8"/>
              <w:rPr>
                <w:rFonts w:hint="default" w:ascii="Times New Roman" w:hAnsi="Times New Roman" w:cs="Times New Roman"/>
                <w:sz w:val="20"/>
                <w:szCs w:val="20"/>
              </w:rPr>
            </w:pPr>
            <w:r>
              <w:rPr>
                <w:rFonts w:hint="default" w:ascii="Times New Roman" w:hAnsi="Times New Roman" w:cs="Times New Roman"/>
                <w:sz w:val="20"/>
                <w:szCs w:val="20"/>
              </w:rPr>
              <w:t>12.5. Сумма обязательства в разрезе на текущий финансовый год и первый и второй год планового периода</w:t>
            </w:r>
          </w:p>
        </w:tc>
        <w:tc>
          <w:tcPr>
            <w:tcW w:w="6031" w:type="dxa"/>
          </w:tcPr>
          <w:p w14:paraId="30F5CDA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Отражаются суммы принятых бюджетных обязательств за счет средств бюдже</w:t>
            </w:r>
            <w:r>
              <w:rPr>
                <w:rFonts w:hint="default" w:ascii="Times New Roman" w:hAnsi="Times New Roman" w:cs="Times New Roman"/>
                <w:sz w:val="20"/>
                <w:szCs w:val="20"/>
                <w:lang w:val="ru-RU"/>
              </w:rPr>
              <w:t>та Шелтозерского вепсского сельского поселения</w:t>
            </w:r>
            <w:r>
              <w:rPr>
                <w:rFonts w:hint="default" w:ascii="Times New Roman" w:hAnsi="Times New Roman" w:cs="Times New Roman"/>
                <w:sz w:val="20"/>
                <w:szCs w:val="20"/>
              </w:rPr>
              <w:t xml:space="preserve"> в валюте Российской Федерации в разрезе на 20__ текущий финансовый год (первый и второй год планового периода).</w:t>
            </w:r>
          </w:p>
        </w:tc>
      </w:tr>
      <w:tr w14:paraId="42719BB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88B1004">
            <w:pPr>
              <w:pStyle w:val="8"/>
              <w:rPr>
                <w:rFonts w:hint="default" w:ascii="Times New Roman" w:hAnsi="Times New Roman" w:cs="Times New Roman"/>
                <w:sz w:val="20"/>
                <w:szCs w:val="20"/>
              </w:rPr>
            </w:pPr>
            <w:r>
              <w:rPr>
                <w:rFonts w:hint="default" w:ascii="Times New Roman" w:hAnsi="Times New Roman" w:cs="Times New Roman"/>
                <w:sz w:val="20"/>
                <w:szCs w:val="20"/>
              </w:rPr>
              <w:t>12.6. Объем права на принятие обязательств в разрезе сумм на текущий финансовый год, на первый и второй год планового периода</w:t>
            </w:r>
          </w:p>
        </w:tc>
        <w:tc>
          <w:tcPr>
            <w:tcW w:w="6031" w:type="dxa"/>
          </w:tcPr>
          <w:p w14:paraId="56464D0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Указываются суммы </w:t>
            </w:r>
            <w:r>
              <w:rPr>
                <w:rFonts w:hint="default" w:ascii="Times New Roman" w:hAnsi="Times New Roman" w:cs="Times New Roman"/>
                <w:sz w:val="20"/>
                <w:szCs w:val="20"/>
                <w:lang w:val="ru-RU"/>
              </w:rPr>
              <w:t>доведённых</w:t>
            </w:r>
            <w:r>
              <w:rPr>
                <w:rFonts w:hint="default" w:ascii="Times New Roman" w:hAnsi="Times New Roman" w:cs="Times New Roman"/>
                <w:sz w:val="20"/>
                <w:szCs w:val="20"/>
              </w:rPr>
              <w:t xml:space="preserve"> лимитов бюджетных обязательств на текущий финансовый год, на первый и второй год планового периода.</w:t>
            </w:r>
          </w:p>
        </w:tc>
      </w:tr>
      <w:tr w14:paraId="5154F86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97A0D79">
            <w:pPr>
              <w:pStyle w:val="8"/>
              <w:rPr>
                <w:rFonts w:hint="default" w:ascii="Times New Roman" w:hAnsi="Times New Roman" w:cs="Times New Roman"/>
                <w:sz w:val="20"/>
                <w:szCs w:val="20"/>
              </w:rPr>
            </w:pPr>
            <w:r>
              <w:rPr>
                <w:rFonts w:hint="default" w:ascii="Times New Roman" w:hAnsi="Times New Roman" w:cs="Times New Roman"/>
                <w:sz w:val="20"/>
                <w:szCs w:val="20"/>
              </w:rPr>
              <w:t>12.7. Сумма обязательства, превышающая допустимый объем на текущий финансовый год, на первый и второй год планового периода</w:t>
            </w:r>
          </w:p>
        </w:tc>
        <w:tc>
          <w:tcPr>
            <w:tcW w:w="6031" w:type="dxa"/>
          </w:tcPr>
          <w:p w14:paraId="40F47A1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сумма превышения принятого бюджетного обязательства над </w:t>
            </w:r>
            <w:r>
              <w:rPr>
                <w:rFonts w:hint="default" w:ascii="Times New Roman" w:hAnsi="Times New Roman" w:cs="Times New Roman"/>
                <w:sz w:val="20"/>
                <w:szCs w:val="20"/>
                <w:lang w:val="ru-RU"/>
              </w:rPr>
              <w:t>доведёнными</w:t>
            </w:r>
            <w:r>
              <w:rPr>
                <w:rFonts w:hint="default" w:ascii="Times New Roman" w:hAnsi="Times New Roman" w:cs="Times New Roman"/>
                <w:sz w:val="20"/>
                <w:szCs w:val="20"/>
              </w:rPr>
              <w:t xml:space="preserve"> лимитами бюджетных обязательств в разрезе текущего финансового года, первого и второго года планового периода.</w:t>
            </w:r>
          </w:p>
        </w:tc>
      </w:tr>
      <w:tr w14:paraId="3A08E31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5C62FD8">
            <w:pPr>
              <w:pStyle w:val="8"/>
              <w:rPr>
                <w:rFonts w:hint="default" w:ascii="Times New Roman" w:hAnsi="Times New Roman" w:cs="Times New Roman"/>
                <w:sz w:val="20"/>
                <w:szCs w:val="20"/>
              </w:rPr>
            </w:pPr>
            <w:r>
              <w:rPr>
                <w:rFonts w:hint="default" w:ascii="Times New Roman" w:hAnsi="Times New Roman" w:cs="Times New Roman"/>
                <w:sz w:val="20"/>
                <w:szCs w:val="20"/>
              </w:rPr>
              <w:t>12.8. Всего в разрезе сумм на текущий финансовый год, на первый и второй год планового периода</w:t>
            </w:r>
          </w:p>
        </w:tc>
        <w:tc>
          <w:tcPr>
            <w:tcW w:w="6031" w:type="dxa"/>
          </w:tcPr>
          <w:p w14:paraId="7A2AC82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Указываются итоговые суммы группировочно по сумме обязательств, </w:t>
            </w:r>
            <w:r>
              <w:rPr>
                <w:rFonts w:hint="default" w:ascii="Times New Roman" w:hAnsi="Times New Roman" w:cs="Times New Roman"/>
                <w:sz w:val="20"/>
                <w:szCs w:val="20"/>
                <w:lang w:val="ru-RU"/>
              </w:rPr>
              <w:t>объёму</w:t>
            </w:r>
            <w:r>
              <w:rPr>
                <w:rFonts w:hint="default" w:ascii="Times New Roman" w:hAnsi="Times New Roman" w:cs="Times New Roman"/>
                <w:sz w:val="20"/>
                <w:szCs w:val="20"/>
              </w:rPr>
              <w:t xml:space="preserve"> прав на принятие обязательств, сумме превышения на текущий год, первый и второй год планового периода.</w:t>
            </w:r>
          </w:p>
        </w:tc>
      </w:tr>
      <w:tr w14:paraId="4C304DF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F4FEDC1">
            <w:pPr>
              <w:pStyle w:val="8"/>
              <w:rPr>
                <w:rFonts w:hint="default" w:ascii="Times New Roman" w:hAnsi="Times New Roman" w:cs="Times New Roman"/>
                <w:sz w:val="20"/>
                <w:szCs w:val="20"/>
              </w:rPr>
            </w:pPr>
            <w:r>
              <w:rPr>
                <w:rFonts w:hint="default" w:ascii="Times New Roman" w:hAnsi="Times New Roman" w:cs="Times New Roman"/>
                <w:sz w:val="20"/>
                <w:szCs w:val="20"/>
              </w:rPr>
              <w:t>12.9. Примечание</w:t>
            </w:r>
          </w:p>
        </w:tc>
        <w:tc>
          <w:tcPr>
            <w:tcW w:w="6031" w:type="dxa"/>
          </w:tcPr>
          <w:p w14:paraId="34E5137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иная информация, необходимая для формирования Уведомления о превышении.</w:t>
            </w:r>
          </w:p>
        </w:tc>
      </w:tr>
      <w:tr w14:paraId="7133A98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301CC88">
            <w:pPr>
              <w:pStyle w:val="8"/>
              <w:rPr>
                <w:rFonts w:hint="default" w:ascii="Times New Roman" w:hAnsi="Times New Roman" w:cs="Times New Roman"/>
                <w:sz w:val="20"/>
                <w:szCs w:val="20"/>
              </w:rPr>
            </w:pPr>
            <w:r>
              <w:rPr>
                <w:rFonts w:hint="default" w:ascii="Times New Roman" w:hAnsi="Times New Roman" w:cs="Times New Roman"/>
                <w:sz w:val="20"/>
                <w:szCs w:val="20"/>
              </w:rPr>
              <w:t>13. Руководитель (уполномоченное лицо)</w:t>
            </w:r>
          </w:p>
        </w:tc>
        <w:tc>
          <w:tcPr>
            <w:tcW w:w="6031" w:type="dxa"/>
          </w:tcPr>
          <w:p w14:paraId="6536C59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Указываются должность, подпись, расшифровка подписи руководителя (уполномоченного лица), подписавшего Уведомление о превышении.</w:t>
            </w:r>
          </w:p>
        </w:tc>
      </w:tr>
      <w:tr w14:paraId="13DFB0E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334BB6A">
            <w:pPr>
              <w:pStyle w:val="8"/>
              <w:rPr>
                <w:rFonts w:hint="default" w:ascii="Times New Roman" w:hAnsi="Times New Roman" w:cs="Times New Roman"/>
                <w:sz w:val="20"/>
                <w:szCs w:val="20"/>
              </w:rPr>
            </w:pPr>
            <w:r>
              <w:rPr>
                <w:rFonts w:hint="default" w:ascii="Times New Roman" w:hAnsi="Times New Roman" w:cs="Times New Roman"/>
                <w:sz w:val="20"/>
                <w:szCs w:val="20"/>
              </w:rPr>
              <w:t>14. Дата</w:t>
            </w:r>
          </w:p>
        </w:tc>
        <w:tc>
          <w:tcPr>
            <w:tcW w:w="6031" w:type="dxa"/>
          </w:tcPr>
          <w:p w14:paraId="4BF83A7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дата подписания Уведомления о превышении.</w:t>
            </w:r>
          </w:p>
        </w:tc>
      </w:tr>
    </w:tbl>
    <w:p w14:paraId="182AAD1D">
      <w:pPr>
        <w:pStyle w:val="8"/>
        <w:jc w:val="both"/>
        <w:outlineLvl w:val="1"/>
        <w:rPr>
          <w:rFonts w:hint="default" w:ascii="Times New Roman" w:hAnsi="Times New Roman" w:cs="Times New Roman"/>
          <w:sz w:val="20"/>
          <w:szCs w:val="20"/>
        </w:rPr>
      </w:pPr>
    </w:p>
    <w:p w14:paraId="728557D0">
      <w:pPr>
        <w:pStyle w:val="8"/>
        <w:jc w:val="right"/>
        <w:outlineLvl w:val="1"/>
        <w:rPr>
          <w:rFonts w:hint="default" w:ascii="Times New Roman" w:hAnsi="Times New Roman" w:cs="Times New Roman"/>
          <w:sz w:val="20"/>
          <w:szCs w:val="20"/>
        </w:rPr>
      </w:pPr>
      <w:r>
        <w:rPr>
          <w:rFonts w:hint="default" w:ascii="Times New Roman" w:hAnsi="Times New Roman" w:cs="Times New Roman"/>
          <w:sz w:val="20"/>
          <w:szCs w:val="20"/>
        </w:rPr>
        <w:t>Приложение N 5</w:t>
      </w:r>
    </w:p>
    <w:p w14:paraId="62F03446">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 xml:space="preserve">к Порядку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бюджетных и денежных</w:t>
      </w:r>
    </w:p>
    <w:p w14:paraId="1F43D515">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обязательств получателей бюджетных средств,</w:t>
      </w:r>
    </w:p>
    <w:p w14:paraId="329C98C1">
      <w:pPr>
        <w:widowControl w:val="0"/>
        <w:autoSpaceDE w:val="0"/>
        <w:autoSpaceDN w:val="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lang w:val="ru-RU"/>
        </w:rPr>
        <w:t>утверждённому</w:t>
      </w:r>
      <w:r>
        <w:rPr>
          <w:rFonts w:hint="default" w:ascii="Times New Roman" w:hAnsi="Times New Roman" w:cs="Times New Roman"/>
          <w:sz w:val="20"/>
          <w:szCs w:val="20"/>
        </w:rPr>
        <w:t xml:space="preserve"> постановлением </w:t>
      </w:r>
    </w:p>
    <w:p w14:paraId="4B33CD95">
      <w:pPr>
        <w:widowControl w:val="0"/>
        <w:autoSpaceDE w:val="0"/>
        <w:autoSpaceDN w:val="0"/>
        <w:spacing w:after="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rPr>
        <w:t>администрации Шелтозерского вепсского</w:t>
      </w:r>
    </w:p>
    <w:p w14:paraId="5C22D5B0">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 xml:space="preserve">сельского поселения от </w:t>
      </w:r>
      <w:r>
        <w:rPr>
          <w:rFonts w:hint="default" w:ascii="Times New Roman" w:hAnsi="Times New Roman" w:cs="Times New Roman"/>
          <w:sz w:val="20"/>
          <w:szCs w:val="20"/>
          <w:lang w:val="ru-RU"/>
        </w:rPr>
        <w:t>18</w:t>
      </w:r>
      <w:r>
        <w:rPr>
          <w:rFonts w:hint="default" w:ascii="Times New Roman" w:hAnsi="Times New Roman" w:cs="Times New Roman"/>
          <w:sz w:val="20"/>
          <w:szCs w:val="20"/>
        </w:rPr>
        <w:t>.0</w:t>
      </w:r>
      <w:r>
        <w:rPr>
          <w:rFonts w:hint="default" w:ascii="Times New Roman" w:hAnsi="Times New Roman" w:cs="Times New Roman"/>
          <w:sz w:val="20"/>
          <w:szCs w:val="20"/>
          <w:lang w:val="ru-RU"/>
        </w:rPr>
        <w:t>5</w:t>
      </w:r>
      <w:r>
        <w:rPr>
          <w:rFonts w:hint="default" w:ascii="Times New Roman" w:hAnsi="Times New Roman" w:cs="Times New Roman"/>
          <w:sz w:val="20"/>
          <w:szCs w:val="20"/>
        </w:rPr>
        <w:t>.202</w:t>
      </w:r>
      <w:r>
        <w:rPr>
          <w:rFonts w:hint="default" w:ascii="Times New Roman" w:hAnsi="Times New Roman" w:cs="Times New Roman"/>
          <w:sz w:val="20"/>
          <w:szCs w:val="20"/>
          <w:lang w:val="ru-RU"/>
        </w:rPr>
        <w:t>5</w:t>
      </w:r>
      <w:r>
        <w:rPr>
          <w:rFonts w:hint="default" w:ascii="Times New Roman" w:hAnsi="Times New Roman" w:cs="Times New Roman"/>
          <w:sz w:val="20"/>
          <w:szCs w:val="20"/>
        </w:rPr>
        <w:t xml:space="preserve"> г. № </w:t>
      </w:r>
      <w:r>
        <w:rPr>
          <w:rFonts w:hint="default" w:ascii="Times New Roman" w:hAnsi="Times New Roman" w:cs="Times New Roman"/>
          <w:sz w:val="20"/>
          <w:szCs w:val="20"/>
          <w:lang w:val="ru-RU"/>
        </w:rPr>
        <w:t>1</w:t>
      </w:r>
      <w:r>
        <w:rPr>
          <w:rFonts w:hint="default" w:ascii="Times New Roman" w:hAnsi="Times New Roman" w:cs="Times New Roman"/>
          <w:sz w:val="20"/>
          <w:szCs w:val="20"/>
        </w:rPr>
        <w:t>8</w:t>
      </w:r>
    </w:p>
    <w:p w14:paraId="260F07BB">
      <w:pPr>
        <w:pStyle w:val="8"/>
        <w:jc w:val="right"/>
        <w:rPr>
          <w:rFonts w:hint="default" w:ascii="Times New Roman" w:hAnsi="Times New Roman" w:cs="Times New Roman"/>
          <w:sz w:val="20"/>
          <w:szCs w:val="20"/>
        </w:rPr>
      </w:pPr>
    </w:p>
    <w:p w14:paraId="6EA9CECC">
      <w:pPr>
        <w:pStyle w:val="10"/>
        <w:jc w:val="center"/>
        <w:rPr>
          <w:rFonts w:hint="default" w:ascii="Times New Roman" w:hAnsi="Times New Roman" w:cs="Times New Roman"/>
          <w:sz w:val="20"/>
          <w:szCs w:val="20"/>
        </w:rPr>
      </w:pPr>
      <w:bookmarkStart w:id="72" w:name="P991"/>
      <w:bookmarkEnd w:id="72"/>
      <w:r>
        <w:rPr>
          <w:rFonts w:hint="default" w:ascii="Times New Roman" w:hAnsi="Times New Roman" w:cs="Times New Roman"/>
          <w:sz w:val="20"/>
          <w:szCs w:val="20"/>
        </w:rPr>
        <w:t>Реквизиты</w:t>
      </w:r>
    </w:p>
    <w:p w14:paraId="432A0D30">
      <w:pPr>
        <w:pStyle w:val="10"/>
        <w:jc w:val="center"/>
        <w:rPr>
          <w:rFonts w:hint="default" w:ascii="Times New Roman" w:hAnsi="Times New Roman" w:cs="Times New Roman"/>
          <w:sz w:val="20"/>
          <w:szCs w:val="20"/>
        </w:rPr>
      </w:pPr>
      <w:r>
        <w:rPr>
          <w:rFonts w:hint="default" w:ascii="Times New Roman" w:hAnsi="Times New Roman" w:cs="Times New Roman"/>
          <w:sz w:val="20"/>
          <w:szCs w:val="20"/>
          <w:lang w:val="ru-RU"/>
        </w:rPr>
        <w:t>отчётного</w:t>
      </w:r>
      <w:r>
        <w:rPr>
          <w:rFonts w:hint="default" w:ascii="Times New Roman" w:hAnsi="Times New Roman" w:cs="Times New Roman"/>
          <w:sz w:val="20"/>
          <w:szCs w:val="20"/>
        </w:rPr>
        <w:t xml:space="preserve"> документа Справка об исполнении принятых на </w:t>
      </w:r>
      <w:r>
        <w:rPr>
          <w:rFonts w:hint="default" w:ascii="Times New Roman" w:hAnsi="Times New Roman" w:cs="Times New Roman"/>
          <w:sz w:val="20"/>
          <w:szCs w:val="20"/>
          <w:lang w:val="ru-RU"/>
        </w:rPr>
        <w:t>учёт</w:t>
      </w:r>
    </w:p>
    <w:p w14:paraId="565D0240">
      <w:pPr>
        <w:pStyle w:val="10"/>
        <w:jc w:val="center"/>
        <w:rPr>
          <w:rFonts w:hint="default" w:ascii="Times New Roman" w:hAnsi="Times New Roman" w:cs="Times New Roman"/>
          <w:sz w:val="20"/>
          <w:szCs w:val="20"/>
        </w:rPr>
      </w:pPr>
      <w:r>
        <w:rPr>
          <w:rFonts w:hint="default" w:ascii="Times New Roman" w:hAnsi="Times New Roman" w:cs="Times New Roman"/>
          <w:sz w:val="20"/>
          <w:szCs w:val="20"/>
        </w:rPr>
        <w:t>_______________________________ обязательств</w:t>
      </w:r>
    </w:p>
    <w:p w14:paraId="4893C9CF">
      <w:pPr>
        <w:pStyle w:val="10"/>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 xml:space="preserve">                               </w:t>
      </w:r>
      <w:r>
        <w:rPr>
          <w:rFonts w:hint="default" w:ascii="Times New Roman" w:hAnsi="Times New Roman" w:cs="Times New Roman"/>
          <w:sz w:val="20"/>
          <w:szCs w:val="20"/>
        </w:rPr>
        <w:t>(бюджетных, денежных)</w:t>
      </w:r>
    </w:p>
    <w:p w14:paraId="29D12386">
      <w:pPr>
        <w:pStyle w:val="8"/>
        <w:jc w:val="both"/>
        <w:rPr>
          <w:rFonts w:hint="default" w:ascii="Times New Roman" w:hAnsi="Times New Roman" w:cs="Times New Roman"/>
          <w:sz w:val="20"/>
          <w:szCs w:val="20"/>
        </w:rPr>
      </w:pPr>
    </w:p>
    <w:tbl>
      <w:tblPr>
        <w:tblStyle w:val="3"/>
        <w:tblW w:w="9921"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102" w:type="dxa"/>
          <w:left w:w="62" w:type="dxa"/>
          <w:bottom w:w="102" w:type="dxa"/>
          <w:right w:w="62" w:type="dxa"/>
        </w:tblCellMar>
      </w:tblPr>
      <w:tblGrid>
        <w:gridCol w:w="3890"/>
        <w:gridCol w:w="1761"/>
        <w:gridCol w:w="4270"/>
      </w:tblGrid>
      <w:tr w14:paraId="0329D158">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c>
          <w:tcPr>
            <w:tcW w:w="5651" w:type="dxa"/>
            <w:gridSpan w:val="2"/>
            <w:tcBorders>
              <w:top w:val="nil"/>
            </w:tcBorders>
          </w:tcPr>
          <w:p w14:paraId="55DBC56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Единица измерения: руб.</w:t>
            </w:r>
          </w:p>
          <w:p w14:paraId="589519F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 точностью до второго десятичного знака)</w:t>
            </w:r>
          </w:p>
        </w:tc>
        <w:tc>
          <w:tcPr>
            <w:tcW w:w="4270" w:type="dxa"/>
            <w:tcBorders>
              <w:top w:val="nil"/>
            </w:tcBorders>
            <w:vAlign w:val="bottom"/>
          </w:tcPr>
          <w:p w14:paraId="03DB0ED2">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Периодичность: месячная</w:t>
            </w:r>
          </w:p>
        </w:tc>
      </w:tr>
      <w:tr w14:paraId="4105618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6663634">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 реквизита</w:t>
            </w:r>
          </w:p>
        </w:tc>
        <w:tc>
          <w:tcPr>
            <w:tcW w:w="6031" w:type="dxa"/>
            <w:gridSpan w:val="2"/>
          </w:tcPr>
          <w:p w14:paraId="0B8255C5">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Правила формирования (заполнения) реквизита</w:t>
            </w:r>
          </w:p>
        </w:tc>
      </w:tr>
      <w:tr w14:paraId="22E825C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FBCF4AE">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6031" w:type="dxa"/>
            <w:gridSpan w:val="2"/>
          </w:tcPr>
          <w:p w14:paraId="309CD283">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2</w:t>
            </w:r>
          </w:p>
        </w:tc>
      </w:tr>
      <w:tr w14:paraId="134E292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2F43B80">
            <w:pPr>
              <w:pStyle w:val="8"/>
              <w:rPr>
                <w:rFonts w:hint="default" w:ascii="Times New Roman" w:hAnsi="Times New Roman" w:cs="Times New Roman"/>
                <w:sz w:val="20"/>
                <w:szCs w:val="20"/>
              </w:rPr>
            </w:pPr>
            <w:r>
              <w:rPr>
                <w:rFonts w:hint="default" w:ascii="Times New Roman" w:hAnsi="Times New Roman" w:cs="Times New Roman"/>
                <w:sz w:val="20"/>
                <w:szCs w:val="20"/>
              </w:rPr>
              <w:t>1. Дата</w:t>
            </w:r>
          </w:p>
        </w:tc>
        <w:tc>
          <w:tcPr>
            <w:tcW w:w="6031" w:type="dxa"/>
            <w:gridSpan w:val="2"/>
          </w:tcPr>
          <w:p w14:paraId="7C580DB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дата по состоянию на 1-е число каждого месяца и по состоянию на дату, указанную в запросе получателя бюджетных средств, нарастающим итогом с 1 января текущего финансового года и содержит информацию об исполнении бюджетных, денежных обязательств, поставленных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в уполномоченном органе на основании Сведений об обязательстве.</w:t>
            </w:r>
          </w:p>
        </w:tc>
      </w:tr>
      <w:tr w14:paraId="19A2305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DE8C065">
            <w:pPr>
              <w:pStyle w:val="8"/>
              <w:rPr>
                <w:rFonts w:hint="default" w:ascii="Times New Roman" w:hAnsi="Times New Roman" w:cs="Times New Roman"/>
                <w:sz w:val="20"/>
                <w:szCs w:val="20"/>
              </w:rPr>
            </w:pPr>
            <w:r>
              <w:rPr>
                <w:rFonts w:hint="default" w:ascii="Times New Roman" w:hAnsi="Times New Roman" w:cs="Times New Roman"/>
                <w:sz w:val="20"/>
                <w:szCs w:val="20"/>
              </w:rPr>
              <w:t>2. Наименование органа Федерального казначейства</w:t>
            </w:r>
          </w:p>
        </w:tc>
        <w:tc>
          <w:tcPr>
            <w:tcW w:w="6031" w:type="dxa"/>
            <w:gridSpan w:val="2"/>
          </w:tcPr>
          <w:p w14:paraId="428CB4B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наименование уполномоченного органа, в котором получателю бюджетных средств открыт лицевой счет получателя бюджетных средств (лицевой счет для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операций по переданным полномочиям получателя бюджетных средств), на котором подлежат отражению операции по </w:t>
            </w:r>
            <w:r>
              <w:rPr>
                <w:rFonts w:hint="default" w:ascii="Times New Roman" w:hAnsi="Times New Roman" w:cs="Times New Roman"/>
                <w:sz w:val="20"/>
                <w:szCs w:val="20"/>
                <w:lang w:val="ru-RU"/>
              </w:rPr>
              <w:t>учёту</w:t>
            </w:r>
            <w:r>
              <w:rPr>
                <w:rFonts w:hint="default" w:ascii="Times New Roman" w:hAnsi="Times New Roman" w:cs="Times New Roman"/>
                <w:sz w:val="20"/>
                <w:szCs w:val="20"/>
              </w:rPr>
              <w:t xml:space="preserve"> и исполнению соответствующего бюджетного обязательства (далее - соответствующий лицевой счет получателя бюджетных средств).</w:t>
            </w:r>
          </w:p>
        </w:tc>
      </w:tr>
      <w:tr w14:paraId="6DB16B4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547B209">
            <w:pPr>
              <w:pStyle w:val="8"/>
              <w:rPr>
                <w:rFonts w:hint="default" w:ascii="Times New Roman" w:hAnsi="Times New Roman" w:cs="Times New Roman"/>
                <w:sz w:val="20"/>
                <w:szCs w:val="20"/>
              </w:rPr>
            </w:pPr>
            <w:r>
              <w:rPr>
                <w:rFonts w:hint="default" w:ascii="Times New Roman" w:hAnsi="Times New Roman" w:cs="Times New Roman"/>
                <w:sz w:val="20"/>
                <w:szCs w:val="20"/>
              </w:rPr>
              <w:t>2.1. Код органа Федерального казначейства (КОФК)</w:t>
            </w:r>
          </w:p>
        </w:tc>
        <w:tc>
          <w:tcPr>
            <w:tcW w:w="6031" w:type="dxa"/>
            <w:gridSpan w:val="2"/>
          </w:tcPr>
          <w:p w14:paraId="4720B41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14:paraId="1B315DF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453D67F">
            <w:pPr>
              <w:pStyle w:val="8"/>
              <w:rPr>
                <w:rFonts w:hint="default" w:ascii="Times New Roman" w:hAnsi="Times New Roman" w:cs="Times New Roman"/>
                <w:sz w:val="20"/>
                <w:szCs w:val="20"/>
              </w:rPr>
            </w:pPr>
            <w:r>
              <w:rPr>
                <w:rFonts w:hint="default" w:ascii="Times New Roman" w:hAnsi="Times New Roman" w:cs="Times New Roman"/>
                <w:sz w:val="20"/>
                <w:szCs w:val="20"/>
              </w:rPr>
              <w:t>3. Получатель бюджетных средств</w:t>
            </w:r>
          </w:p>
        </w:tc>
        <w:tc>
          <w:tcPr>
            <w:tcW w:w="6031" w:type="dxa"/>
            <w:gridSpan w:val="2"/>
          </w:tcPr>
          <w:p w14:paraId="252676D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14:paraId="4845B31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976F7CB">
            <w:pPr>
              <w:pStyle w:val="8"/>
              <w:rPr>
                <w:rFonts w:hint="default" w:ascii="Times New Roman" w:hAnsi="Times New Roman" w:cs="Times New Roman"/>
                <w:sz w:val="20"/>
                <w:szCs w:val="20"/>
              </w:rPr>
            </w:pPr>
            <w:r>
              <w:rPr>
                <w:rFonts w:hint="default" w:ascii="Times New Roman" w:hAnsi="Times New Roman" w:cs="Times New Roman"/>
                <w:sz w:val="20"/>
                <w:szCs w:val="20"/>
              </w:rPr>
              <w:t>3.1. Код по Сводному реестру</w:t>
            </w:r>
          </w:p>
        </w:tc>
        <w:tc>
          <w:tcPr>
            <w:tcW w:w="6031" w:type="dxa"/>
            <w:gridSpan w:val="2"/>
          </w:tcPr>
          <w:p w14:paraId="04465AE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получателя бюджетных средств по Сводному реестру.</w:t>
            </w:r>
          </w:p>
        </w:tc>
      </w:tr>
      <w:tr w14:paraId="32D5690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A0A9446">
            <w:pPr>
              <w:pStyle w:val="8"/>
              <w:rPr>
                <w:rFonts w:hint="default" w:ascii="Times New Roman" w:hAnsi="Times New Roman" w:cs="Times New Roman"/>
                <w:sz w:val="20"/>
                <w:szCs w:val="20"/>
              </w:rPr>
            </w:pPr>
            <w:r>
              <w:rPr>
                <w:rFonts w:hint="default" w:ascii="Times New Roman" w:hAnsi="Times New Roman" w:cs="Times New Roman"/>
                <w:sz w:val="20"/>
                <w:szCs w:val="20"/>
              </w:rPr>
              <w:t>4. Наименование бюджета</w:t>
            </w:r>
          </w:p>
        </w:tc>
        <w:tc>
          <w:tcPr>
            <w:tcW w:w="6031" w:type="dxa"/>
            <w:gridSpan w:val="2"/>
          </w:tcPr>
          <w:p w14:paraId="5EAB10A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бюджета.</w:t>
            </w:r>
          </w:p>
        </w:tc>
      </w:tr>
      <w:tr w14:paraId="30D3A25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FA8B9BA">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5. Код по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"https://login.consultant.ru/link/?req=doc&amp;base=LAW&amp;n=149911"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ОКТМО</w:t>
            </w:r>
            <w:r>
              <w:rPr>
                <w:rFonts w:hint="default" w:ascii="Times New Roman" w:hAnsi="Times New Roman" w:cs="Times New Roman"/>
                <w:color w:val="0000FF"/>
                <w:sz w:val="20"/>
                <w:szCs w:val="20"/>
              </w:rPr>
              <w:fldChar w:fldCharType="end"/>
            </w:r>
          </w:p>
        </w:tc>
        <w:tc>
          <w:tcPr>
            <w:tcW w:w="6031" w:type="dxa"/>
            <w:gridSpan w:val="2"/>
          </w:tcPr>
          <w:p w14:paraId="135DAC4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финансового органа по Общероссийскому классификатору территорий муниципальных образований.</w:t>
            </w:r>
          </w:p>
        </w:tc>
      </w:tr>
      <w:tr w14:paraId="7B21F07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EDE8502">
            <w:pPr>
              <w:pStyle w:val="8"/>
              <w:rPr>
                <w:rFonts w:hint="default" w:ascii="Times New Roman" w:hAnsi="Times New Roman" w:cs="Times New Roman"/>
                <w:sz w:val="20"/>
                <w:szCs w:val="20"/>
              </w:rPr>
            </w:pPr>
            <w:r>
              <w:rPr>
                <w:rFonts w:hint="default" w:ascii="Times New Roman" w:hAnsi="Times New Roman" w:cs="Times New Roman"/>
                <w:sz w:val="20"/>
                <w:szCs w:val="20"/>
              </w:rPr>
              <w:t>6. Финансовый орган</w:t>
            </w:r>
          </w:p>
        </w:tc>
        <w:tc>
          <w:tcPr>
            <w:tcW w:w="6031" w:type="dxa"/>
            <w:gridSpan w:val="2"/>
          </w:tcPr>
          <w:p w14:paraId="1597A09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Финансового органа.</w:t>
            </w:r>
          </w:p>
        </w:tc>
      </w:tr>
      <w:tr w14:paraId="02258CC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D5BB308">
            <w:pPr>
              <w:pStyle w:val="8"/>
              <w:rPr>
                <w:rFonts w:hint="default" w:ascii="Times New Roman" w:hAnsi="Times New Roman" w:cs="Times New Roman"/>
                <w:sz w:val="20"/>
                <w:szCs w:val="20"/>
              </w:rPr>
            </w:pPr>
            <w:r>
              <w:rPr>
                <w:rFonts w:hint="default" w:ascii="Times New Roman" w:hAnsi="Times New Roman" w:cs="Times New Roman"/>
                <w:sz w:val="20"/>
                <w:szCs w:val="20"/>
              </w:rPr>
              <w:t>6.1. Код по ОКПО</w:t>
            </w:r>
          </w:p>
        </w:tc>
        <w:tc>
          <w:tcPr>
            <w:tcW w:w="6031" w:type="dxa"/>
            <w:gridSpan w:val="2"/>
          </w:tcPr>
          <w:p w14:paraId="72D2E6D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финансового органа по Общероссийскому классификатору предприятий и организаций.</w:t>
            </w:r>
          </w:p>
        </w:tc>
      </w:tr>
      <w:tr w14:paraId="670B594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F1E1B9B">
            <w:pPr>
              <w:pStyle w:val="8"/>
              <w:rPr>
                <w:rFonts w:hint="default" w:ascii="Times New Roman" w:hAnsi="Times New Roman" w:cs="Times New Roman"/>
                <w:sz w:val="20"/>
                <w:szCs w:val="20"/>
              </w:rPr>
            </w:pPr>
            <w:r>
              <w:rPr>
                <w:rFonts w:hint="default" w:ascii="Times New Roman" w:hAnsi="Times New Roman" w:cs="Times New Roman"/>
                <w:sz w:val="20"/>
                <w:szCs w:val="20"/>
              </w:rPr>
              <w:t>7. Код по бюджетной классификации</w:t>
            </w:r>
          </w:p>
        </w:tc>
        <w:tc>
          <w:tcPr>
            <w:tcW w:w="6031" w:type="dxa"/>
            <w:gridSpan w:val="2"/>
          </w:tcPr>
          <w:p w14:paraId="2D66A73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составная часть кода бюджетной классификации расходов бюджета Шелтозерского вепсского сельского поселения, по которому приняты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бюджетные или денежные обязательства (глава, раздел, подраздел, целевая статья, вид расходов).</w:t>
            </w:r>
          </w:p>
        </w:tc>
      </w:tr>
      <w:tr w14:paraId="6332208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276D2DF">
            <w:pPr>
              <w:pStyle w:val="8"/>
              <w:rPr>
                <w:rFonts w:hint="default" w:ascii="Times New Roman" w:hAnsi="Times New Roman" w:cs="Times New Roman"/>
                <w:sz w:val="20"/>
                <w:szCs w:val="20"/>
              </w:rPr>
            </w:pPr>
            <w:bookmarkStart w:id="73" w:name="P1023"/>
            <w:bookmarkEnd w:id="73"/>
            <w:r>
              <w:rPr>
                <w:rFonts w:hint="default" w:ascii="Times New Roman" w:hAnsi="Times New Roman" w:cs="Times New Roman"/>
                <w:sz w:val="20"/>
                <w:szCs w:val="20"/>
              </w:rPr>
              <w:t>8. Распределенные на лицевой счет получателя бюджетных средств лимиты бюджетных обязательств на 20__ текущий финансовый год</w:t>
            </w:r>
          </w:p>
        </w:tc>
        <w:tc>
          <w:tcPr>
            <w:tcW w:w="6031" w:type="dxa"/>
            <w:gridSpan w:val="2"/>
          </w:tcPr>
          <w:p w14:paraId="332C693A">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сумма распределенных лимитов бюджетных обязательств на текущий финансовый год в разрезе кодов по бюджетной классификации.</w:t>
            </w:r>
          </w:p>
        </w:tc>
      </w:tr>
      <w:tr w14:paraId="3CF7E98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F46AD7C">
            <w:pPr>
              <w:pStyle w:val="8"/>
              <w:rPr>
                <w:rFonts w:hint="default" w:ascii="Times New Roman" w:hAnsi="Times New Roman" w:cs="Times New Roman"/>
                <w:sz w:val="20"/>
                <w:szCs w:val="20"/>
              </w:rPr>
            </w:pPr>
            <w:r>
              <w:rPr>
                <w:rFonts w:hint="default" w:ascii="Times New Roman" w:hAnsi="Times New Roman" w:cs="Times New Roman"/>
                <w:sz w:val="20"/>
                <w:szCs w:val="20"/>
              </w:rPr>
              <w:t>8.1. Распределенные на лицевой счет получателя бюджетных средств лимиты бюджетных обязательств на плановый период в разрезе лет</w:t>
            </w:r>
          </w:p>
        </w:tc>
        <w:tc>
          <w:tcPr>
            <w:tcW w:w="6031" w:type="dxa"/>
            <w:gridSpan w:val="2"/>
          </w:tcPr>
          <w:p w14:paraId="78D8ED2A">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14:paraId="71983FD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B2CEEB3">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9. Реквизиты принятых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обязательств</w:t>
            </w:r>
          </w:p>
        </w:tc>
        <w:tc>
          <w:tcPr>
            <w:tcW w:w="6031" w:type="dxa"/>
            <w:gridSpan w:val="2"/>
          </w:tcPr>
          <w:p w14:paraId="1485E102">
            <w:pPr>
              <w:pStyle w:val="8"/>
              <w:jc w:val="both"/>
              <w:rPr>
                <w:rFonts w:hint="default" w:ascii="Times New Roman" w:hAnsi="Times New Roman" w:cs="Times New Roman"/>
                <w:sz w:val="20"/>
                <w:szCs w:val="20"/>
              </w:rPr>
            </w:pPr>
          </w:p>
        </w:tc>
      </w:tr>
      <w:tr w14:paraId="47B0283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C896649">
            <w:pPr>
              <w:pStyle w:val="8"/>
              <w:rPr>
                <w:rFonts w:hint="default" w:ascii="Times New Roman" w:hAnsi="Times New Roman" w:cs="Times New Roman"/>
                <w:sz w:val="20"/>
                <w:szCs w:val="20"/>
              </w:rPr>
            </w:pPr>
            <w:r>
              <w:rPr>
                <w:rFonts w:hint="default" w:ascii="Times New Roman" w:hAnsi="Times New Roman" w:cs="Times New Roman"/>
                <w:sz w:val="20"/>
                <w:szCs w:val="20"/>
              </w:rPr>
              <w:t>9.1. Документ-основание/исполнительный документ (решение налогового органа)</w:t>
            </w:r>
          </w:p>
        </w:tc>
        <w:tc>
          <w:tcPr>
            <w:tcW w:w="6031" w:type="dxa"/>
            <w:gridSpan w:val="2"/>
          </w:tcPr>
          <w:p w14:paraId="788EC76F">
            <w:pPr>
              <w:pStyle w:val="8"/>
              <w:jc w:val="both"/>
              <w:rPr>
                <w:rFonts w:hint="default" w:ascii="Times New Roman" w:hAnsi="Times New Roman" w:cs="Times New Roman"/>
                <w:sz w:val="20"/>
                <w:szCs w:val="20"/>
              </w:rPr>
            </w:pPr>
          </w:p>
        </w:tc>
      </w:tr>
      <w:tr w14:paraId="3D9068C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C56AB8F">
            <w:pPr>
              <w:pStyle w:val="8"/>
              <w:rPr>
                <w:rFonts w:hint="default" w:ascii="Times New Roman" w:hAnsi="Times New Roman" w:cs="Times New Roman"/>
                <w:sz w:val="20"/>
                <w:szCs w:val="20"/>
              </w:rPr>
            </w:pPr>
            <w:r>
              <w:rPr>
                <w:rFonts w:hint="default" w:ascii="Times New Roman" w:hAnsi="Times New Roman" w:cs="Times New Roman"/>
                <w:sz w:val="20"/>
                <w:szCs w:val="20"/>
              </w:rPr>
              <w:t>9.1.1. Номер документа-основания (исполнительного документа, решения налогового органа)</w:t>
            </w:r>
          </w:p>
        </w:tc>
        <w:tc>
          <w:tcPr>
            <w:tcW w:w="6031" w:type="dxa"/>
            <w:gridSpan w:val="2"/>
          </w:tcPr>
          <w:p w14:paraId="369D805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номер документа-основания (исполнительного документа, решения налогового органа) (при наличии).</w:t>
            </w:r>
          </w:p>
        </w:tc>
      </w:tr>
      <w:tr w14:paraId="09372CB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738EF8B">
            <w:pPr>
              <w:pStyle w:val="8"/>
              <w:rPr>
                <w:rFonts w:hint="default" w:ascii="Times New Roman" w:hAnsi="Times New Roman" w:cs="Times New Roman"/>
                <w:sz w:val="20"/>
                <w:szCs w:val="20"/>
              </w:rPr>
            </w:pPr>
            <w:r>
              <w:rPr>
                <w:rFonts w:hint="default" w:ascii="Times New Roman" w:hAnsi="Times New Roman" w:cs="Times New Roman"/>
                <w:sz w:val="20"/>
                <w:szCs w:val="20"/>
              </w:rPr>
              <w:t>9.1.2. Дата документа-основания (исполнительного документа, решения налогового органа)</w:t>
            </w:r>
          </w:p>
        </w:tc>
        <w:tc>
          <w:tcPr>
            <w:tcW w:w="6031" w:type="dxa"/>
            <w:gridSpan w:val="2"/>
          </w:tcPr>
          <w:p w14:paraId="38D59ED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дата документа-основания (исполнительного документа, решения налогового органа) (при наличии).</w:t>
            </w:r>
          </w:p>
        </w:tc>
      </w:tr>
      <w:tr w14:paraId="55F1381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707822F">
            <w:pPr>
              <w:pStyle w:val="8"/>
              <w:rPr>
                <w:rFonts w:hint="default" w:ascii="Times New Roman" w:hAnsi="Times New Roman" w:cs="Times New Roman"/>
                <w:sz w:val="20"/>
                <w:szCs w:val="20"/>
              </w:rPr>
            </w:pPr>
            <w:r>
              <w:rPr>
                <w:rFonts w:hint="default" w:ascii="Times New Roman" w:hAnsi="Times New Roman" w:cs="Times New Roman"/>
                <w:sz w:val="20"/>
                <w:szCs w:val="20"/>
              </w:rPr>
              <w:t>9.1.3. Идентификатор документа-основания (исполнительного документа, решения налогового органа)</w:t>
            </w:r>
          </w:p>
        </w:tc>
        <w:tc>
          <w:tcPr>
            <w:tcW w:w="6031" w:type="dxa"/>
            <w:gridSpan w:val="2"/>
          </w:tcPr>
          <w:p w14:paraId="54AD6FF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идентификатор документа-основания (при наличии).</w:t>
            </w:r>
          </w:p>
        </w:tc>
      </w:tr>
      <w:tr w14:paraId="44D8C03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C0A8B19">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9.2. </w:t>
            </w:r>
            <w:r>
              <w:rPr>
                <w:rFonts w:hint="default" w:ascii="Times New Roman" w:hAnsi="Times New Roman" w:cs="Times New Roman"/>
                <w:sz w:val="20"/>
                <w:szCs w:val="20"/>
                <w:lang w:val="ru-RU"/>
              </w:rPr>
              <w:t>Учётный</w:t>
            </w:r>
            <w:r>
              <w:rPr>
                <w:rFonts w:hint="default" w:ascii="Times New Roman" w:hAnsi="Times New Roman" w:cs="Times New Roman"/>
                <w:sz w:val="20"/>
                <w:szCs w:val="20"/>
              </w:rPr>
              <w:t xml:space="preserve"> номер обязательства</w:t>
            </w:r>
          </w:p>
        </w:tc>
        <w:tc>
          <w:tcPr>
            <w:tcW w:w="6031" w:type="dxa"/>
            <w:gridSpan w:val="2"/>
          </w:tcPr>
          <w:p w14:paraId="2147CE8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w:t>
            </w:r>
            <w:r>
              <w:rPr>
                <w:rFonts w:hint="default" w:ascii="Times New Roman" w:hAnsi="Times New Roman" w:cs="Times New Roman"/>
                <w:sz w:val="20"/>
                <w:szCs w:val="20"/>
                <w:lang w:val="ru-RU"/>
              </w:rPr>
              <w:t>учётный</w:t>
            </w:r>
            <w:r>
              <w:rPr>
                <w:rFonts w:hint="default" w:ascii="Times New Roman" w:hAnsi="Times New Roman" w:cs="Times New Roman"/>
                <w:sz w:val="20"/>
                <w:szCs w:val="20"/>
              </w:rPr>
              <w:t xml:space="preserve"> номер бюджетного или денежного обязательства.</w:t>
            </w:r>
          </w:p>
        </w:tc>
      </w:tr>
      <w:tr w14:paraId="06A8113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88985A9">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9.3. Уникальный код объекта капитального строительства или объекта недвижимого имущества </w:t>
            </w:r>
          </w:p>
        </w:tc>
        <w:tc>
          <w:tcPr>
            <w:tcW w:w="6031" w:type="dxa"/>
            <w:gridSpan w:val="2"/>
          </w:tcPr>
          <w:p w14:paraId="0B71699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уникальный код объекта капитального строительства или объекта недвижимого имущества.</w:t>
            </w:r>
          </w:p>
        </w:tc>
      </w:tr>
      <w:tr w14:paraId="1C5A7DC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C2DE3AC">
            <w:pPr>
              <w:pStyle w:val="8"/>
              <w:rPr>
                <w:rFonts w:hint="default" w:ascii="Times New Roman" w:hAnsi="Times New Roman" w:cs="Times New Roman"/>
                <w:sz w:val="20"/>
                <w:szCs w:val="20"/>
              </w:rPr>
            </w:pPr>
            <w:bookmarkStart w:id="74" w:name="P1041"/>
            <w:bookmarkEnd w:id="74"/>
            <w:r>
              <w:rPr>
                <w:rFonts w:hint="default" w:ascii="Times New Roman" w:hAnsi="Times New Roman" w:cs="Times New Roman"/>
                <w:sz w:val="20"/>
                <w:szCs w:val="20"/>
              </w:rPr>
              <w:t xml:space="preserve">9.4. Сумма принятых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обязательств на 20__ текущий финансовый год в валюте Российской Федерации</w:t>
            </w:r>
          </w:p>
        </w:tc>
        <w:tc>
          <w:tcPr>
            <w:tcW w:w="6031" w:type="dxa"/>
            <w:gridSpan w:val="2"/>
          </w:tcPr>
          <w:p w14:paraId="566DBC9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Указываются суммы принятых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бюджетных или денежных обязательств на текущий финансовый год (с </w:t>
            </w:r>
            <w:r>
              <w:rPr>
                <w:rFonts w:hint="default" w:ascii="Times New Roman" w:hAnsi="Times New Roman" w:cs="Times New Roman"/>
                <w:sz w:val="20"/>
                <w:szCs w:val="20"/>
                <w:lang w:val="ru-RU"/>
              </w:rPr>
              <w:t>учётом</w:t>
            </w:r>
            <w:r>
              <w:rPr>
                <w:rFonts w:hint="default" w:ascii="Times New Roman" w:hAnsi="Times New Roman" w:cs="Times New Roman"/>
                <w:sz w:val="20"/>
                <w:szCs w:val="20"/>
              </w:rPr>
              <w:t xml:space="preserve"> неисполненных бюджетных или денежных обязательств прошлых лет) в разрезе кодов по бюджетной классификации.</w:t>
            </w:r>
          </w:p>
        </w:tc>
      </w:tr>
      <w:tr w14:paraId="6F907BB0">
        <w:tblPrEx>
          <w:tblBorders>
            <w:top w:val="none" w:color="auto" w:sz="0"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3890" w:type="dxa"/>
            <w:tcBorders>
              <w:top w:val="nil"/>
            </w:tcBorders>
          </w:tcPr>
          <w:p w14:paraId="3A03F6A0">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9.5.1. Сумма принятых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обязательств на плановый период в валюте Российской Федерации в разрезе первого и второго года</w:t>
            </w:r>
          </w:p>
        </w:tc>
        <w:tc>
          <w:tcPr>
            <w:tcW w:w="6031" w:type="dxa"/>
            <w:gridSpan w:val="2"/>
            <w:tcBorders>
              <w:top w:val="nil"/>
            </w:tcBorders>
          </w:tcPr>
          <w:p w14:paraId="3C75B36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Указываются суммы принятых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бюджетных или денежных обязательств на первый и на второй года планового периода в разрезе кодов по бюджетной классификации.</w:t>
            </w:r>
          </w:p>
        </w:tc>
      </w:tr>
      <w:tr w14:paraId="7BCE94C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C8E9908">
            <w:pPr>
              <w:pStyle w:val="8"/>
              <w:rPr>
                <w:rFonts w:hint="default" w:ascii="Times New Roman" w:hAnsi="Times New Roman" w:cs="Times New Roman"/>
                <w:sz w:val="20"/>
                <w:szCs w:val="20"/>
              </w:rPr>
            </w:pPr>
            <w:bookmarkStart w:id="75" w:name="P1047"/>
            <w:bookmarkEnd w:id="75"/>
            <w:r>
              <w:rPr>
                <w:rFonts w:hint="default" w:ascii="Times New Roman" w:hAnsi="Times New Roman" w:cs="Times New Roman"/>
                <w:sz w:val="20"/>
                <w:szCs w:val="20"/>
              </w:rPr>
              <w:t>9.6. Сумма исполненных обязательств текущего финансового года в валюте Российской Федерации</w:t>
            </w:r>
          </w:p>
        </w:tc>
        <w:tc>
          <w:tcPr>
            <w:tcW w:w="6031" w:type="dxa"/>
            <w:gridSpan w:val="2"/>
          </w:tcPr>
          <w:p w14:paraId="7A41E9FA">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14:paraId="58BF504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BE7E8E6">
            <w:pPr>
              <w:pStyle w:val="8"/>
              <w:rPr>
                <w:rFonts w:hint="default" w:ascii="Times New Roman" w:hAnsi="Times New Roman" w:cs="Times New Roman"/>
                <w:sz w:val="20"/>
                <w:szCs w:val="20"/>
              </w:rPr>
            </w:pPr>
            <w:r>
              <w:rPr>
                <w:rFonts w:hint="default" w:ascii="Times New Roman" w:hAnsi="Times New Roman" w:cs="Times New Roman"/>
                <w:sz w:val="20"/>
                <w:szCs w:val="20"/>
              </w:rPr>
              <w:t>9.6.1. Процент исполнения бюджетных или денежных обязательств текущего финансового года</w:t>
            </w:r>
          </w:p>
        </w:tc>
        <w:tc>
          <w:tcPr>
            <w:tcW w:w="6031" w:type="dxa"/>
            <w:gridSpan w:val="2"/>
          </w:tcPr>
          <w:p w14:paraId="1360A74A">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14:paraId="15E068E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1115B9B">
            <w:pPr>
              <w:pStyle w:val="8"/>
              <w:rPr>
                <w:rFonts w:hint="default" w:ascii="Times New Roman" w:hAnsi="Times New Roman" w:cs="Times New Roman"/>
                <w:sz w:val="20"/>
                <w:szCs w:val="20"/>
              </w:rPr>
            </w:pPr>
            <w:r>
              <w:rPr>
                <w:rFonts w:hint="default" w:ascii="Times New Roman" w:hAnsi="Times New Roman" w:cs="Times New Roman"/>
                <w:sz w:val="20"/>
                <w:szCs w:val="20"/>
              </w:rPr>
              <w:t>9.7. Неисполненные обязательства текущего финансового года в валюте Российской Федерации</w:t>
            </w:r>
          </w:p>
        </w:tc>
        <w:tc>
          <w:tcPr>
            <w:tcW w:w="6031" w:type="dxa"/>
            <w:gridSpan w:val="2"/>
          </w:tcPr>
          <w:p w14:paraId="4D58011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"P1041"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пункта 9.4</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минус показатель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"P1047"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пункта 9.6</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w:t>
            </w:r>
          </w:p>
        </w:tc>
      </w:tr>
      <w:tr w14:paraId="4F047A6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0526A8D">
            <w:pPr>
              <w:pStyle w:val="8"/>
              <w:rPr>
                <w:rFonts w:hint="default" w:ascii="Times New Roman" w:hAnsi="Times New Roman" w:cs="Times New Roman"/>
                <w:sz w:val="20"/>
                <w:szCs w:val="20"/>
              </w:rPr>
            </w:pPr>
            <w:r>
              <w:rPr>
                <w:rFonts w:hint="default" w:ascii="Times New Roman" w:hAnsi="Times New Roman" w:cs="Times New Roman"/>
                <w:sz w:val="20"/>
                <w:szCs w:val="20"/>
              </w:rPr>
              <w:t>9.8. Сумма неиспользованного остатка лимитов бюджетных обязательств текущего финансового года</w:t>
            </w:r>
          </w:p>
        </w:tc>
        <w:tc>
          <w:tcPr>
            <w:tcW w:w="6031" w:type="dxa"/>
            <w:gridSpan w:val="2"/>
          </w:tcPr>
          <w:p w14:paraId="43DD36D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"P1023"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пункта 8</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минус показатель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"P1047"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пункта 9.6</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w:t>
            </w:r>
          </w:p>
        </w:tc>
      </w:tr>
      <w:tr w14:paraId="4722BC8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02420F3">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9.8.1. Неиспользованный остаток лимитов бюджетных обязательств текущего финансового года в процентах от </w:t>
            </w:r>
            <w:r>
              <w:rPr>
                <w:rFonts w:hint="default" w:ascii="Times New Roman" w:hAnsi="Times New Roman" w:cs="Times New Roman"/>
                <w:sz w:val="20"/>
                <w:szCs w:val="20"/>
                <w:lang w:val="ru-RU"/>
              </w:rPr>
              <w:t>доведённого</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объёма</w:t>
            </w:r>
            <w:r>
              <w:rPr>
                <w:rFonts w:hint="default" w:ascii="Times New Roman" w:hAnsi="Times New Roman" w:cs="Times New Roman"/>
                <w:sz w:val="20"/>
                <w:szCs w:val="20"/>
              </w:rPr>
              <w:t xml:space="preserve"> лимитов бюджетных обязательств текущего финансового года</w:t>
            </w:r>
          </w:p>
        </w:tc>
        <w:tc>
          <w:tcPr>
            <w:tcW w:w="6031" w:type="dxa"/>
            <w:gridSpan w:val="2"/>
          </w:tcPr>
          <w:p w14:paraId="312D1B32">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14:paraId="5ED18C1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1F44A80">
            <w:pPr>
              <w:pStyle w:val="8"/>
              <w:rPr>
                <w:rFonts w:hint="default" w:ascii="Times New Roman" w:hAnsi="Times New Roman" w:cs="Times New Roman"/>
                <w:sz w:val="20"/>
                <w:szCs w:val="20"/>
              </w:rPr>
            </w:pPr>
            <w:r>
              <w:rPr>
                <w:rFonts w:hint="default" w:ascii="Times New Roman" w:hAnsi="Times New Roman" w:cs="Times New Roman"/>
                <w:sz w:val="20"/>
                <w:szCs w:val="20"/>
              </w:rPr>
              <w:t>10. Итого по коду бюджетной классификации</w:t>
            </w:r>
          </w:p>
        </w:tc>
        <w:tc>
          <w:tcPr>
            <w:tcW w:w="6031" w:type="dxa"/>
            <w:gridSpan w:val="2"/>
          </w:tcPr>
          <w:p w14:paraId="5B42BD3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итоговая сумма бюджетных или денежных обязательств группировочно по всем кодам бюджетной классификации Российской Федерации, указанным в </w:t>
            </w:r>
            <w:r>
              <w:rPr>
                <w:rFonts w:hint="default" w:ascii="Times New Roman" w:hAnsi="Times New Roman" w:cs="Times New Roman"/>
                <w:sz w:val="20"/>
                <w:szCs w:val="20"/>
                <w:lang w:val="ru-RU"/>
              </w:rPr>
              <w:t>отчёте</w:t>
            </w:r>
            <w:r>
              <w:rPr>
                <w:rFonts w:hint="default" w:ascii="Times New Roman" w:hAnsi="Times New Roman" w:cs="Times New Roman"/>
                <w:sz w:val="20"/>
                <w:szCs w:val="20"/>
              </w:rPr>
              <w:t>.</w:t>
            </w:r>
          </w:p>
        </w:tc>
      </w:tr>
      <w:tr w14:paraId="3F8AD49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90F556C">
            <w:pPr>
              <w:pStyle w:val="8"/>
              <w:rPr>
                <w:rFonts w:hint="default" w:ascii="Times New Roman" w:hAnsi="Times New Roman" w:cs="Times New Roman"/>
                <w:sz w:val="20"/>
                <w:szCs w:val="20"/>
              </w:rPr>
            </w:pPr>
            <w:r>
              <w:rPr>
                <w:rFonts w:hint="default" w:ascii="Times New Roman" w:hAnsi="Times New Roman" w:cs="Times New Roman"/>
                <w:sz w:val="20"/>
                <w:szCs w:val="20"/>
              </w:rPr>
              <w:t>11. Всего</w:t>
            </w:r>
          </w:p>
        </w:tc>
        <w:tc>
          <w:tcPr>
            <w:tcW w:w="6031" w:type="dxa"/>
            <w:gridSpan w:val="2"/>
          </w:tcPr>
          <w:p w14:paraId="2EE3F1F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Указываются итоговые суммы бюджетных или денежных обязательств.</w:t>
            </w:r>
          </w:p>
        </w:tc>
      </w:tr>
      <w:tr w14:paraId="3120FA8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0D89F4C">
            <w:pPr>
              <w:pStyle w:val="8"/>
              <w:rPr>
                <w:rFonts w:hint="default" w:ascii="Times New Roman" w:hAnsi="Times New Roman" w:cs="Times New Roman"/>
                <w:sz w:val="20"/>
                <w:szCs w:val="20"/>
              </w:rPr>
            </w:pPr>
            <w:r>
              <w:rPr>
                <w:rFonts w:hint="default" w:ascii="Times New Roman" w:hAnsi="Times New Roman" w:cs="Times New Roman"/>
                <w:sz w:val="20"/>
                <w:szCs w:val="20"/>
              </w:rPr>
              <w:t>12. Ответственный исполнитель</w:t>
            </w:r>
          </w:p>
        </w:tc>
        <w:tc>
          <w:tcPr>
            <w:tcW w:w="6031" w:type="dxa"/>
            <w:gridSpan w:val="2"/>
          </w:tcPr>
          <w:p w14:paraId="12F526C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Указываются должность, подпись, расшифровка подписи, телефон ответственного исполнителя, сформировавшего </w:t>
            </w:r>
            <w:r>
              <w:rPr>
                <w:rFonts w:hint="default" w:ascii="Times New Roman" w:hAnsi="Times New Roman" w:cs="Times New Roman"/>
                <w:sz w:val="20"/>
                <w:szCs w:val="20"/>
                <w:lang w:val="ru-RU"/>
              </w:rPr>
              <w:t>отчёт</w:t>
            </w:r>
            <w:r>
              <w:rPr>
                <w:rFonts w:hint="default" w:ascii="Times New Roman" w:hAnsi="Times New Roman" w:cs="Times New Roman"/>
                <w:sz w:val="20"/>
                <w:szCs w:val="20"/>
              </w:rPr>
              <w:t>.</w:t>
            </w:r>
          </w:p>
        </w:tc>
      </w:tr>
      <w:tr w14:paraId="79EC883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7A327DD">
            <w:pPr>
              <w:pStyle w:val="8"/>
              <w:rPr>
                <w:rFonts w:hint="default" w:ascii="Times New Roman" w:hAnsi="Times New Roman" w:cs="Times New Roman"/>
                <w:sz w:val="20"/>
                <w:szCs w:val="20"/>
              </w:rPr>
            </w:pPr>
            <w:r>
              <w:rPr>
                <w:rFonts w:hint="default" w:ascii="Times New Roman" w:hAnsi="Times New Roman" w:cs="Times New Roman"/>
                <w:sz w:val="20"/>
                <w:szCs w:val="20"/>
              </w:rPr>
              <w:t>13. Дата</w:t>
            </w:r>
          </w:p>
        </w:tc>
        <w:tc>
          <w:tcPr>
            <w:tcW w:w="6031" w:type="dxa"/>
            <w:gridSpan w:val="2"/>
          </w:tcPr>
          <w:p w14:paraId="24FAAB4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дата подписания </w:t>
            </w:r>
            <w:r>
              <w:rPr>
                <w:rFonts w:hint="default" w:ascii="Times New Roman" w:hAnsi="Times New Roman" w:cs="Times New Roman"/>
                <w:sz w:val="20"/>
                <w:szCs w:val="20"/>
                <w:lang w:val="ru-RU"/>
              </w:rPr>
              <w:t>отчёта</w:t>
            </w:r>
            <w:r>
              <w:rPr>
                <w:rFonts w:hint="default" w:ascii="Times New Roman" w:hAnsi="Times New Roman" w:cs="Times New Roman"/>
                <w:sz w:val="20"/>
                <w:szCs w:val="20"/>
              </w:rPr>
              <w:t>.</w:t>
            </w:r>
          </w:p>
        </w:tc>
      </w:tr>
    </w:tbl>
    <w:p w14:paraId="28F5BFF0">
      <w:pPr>
        <w:pStyle w:val="8"/>
        <w:jc w:val="both"/>
        <w:outlineLvl w:val="1"/>
        <w:rPr>
          <w:rFonts w:hint="default" w:ascii="Times New Roman" w:hAnsi="Times New Roman" w:cs="Times New Roman"/>
          <w:sz w:val="20"/>
          <w:szCs w:val="20"/>
        </w:rPr>
      </w:pPr>
    </w:p>
    <w:p w14:paraId="6B9852B8">
      <w:pPr>
        <w:pStyle w:val="8"/>
        <w:jc w:val="right"/>
        <w:outlineLvl w:val="1"/>
        <w:rPr>
          <w:rFonts w:hint="default" w:ascii="Times New Roman" w:hAnsi="Times New Roman" w:cs="Times New Roman"/>
          <w:sz w:val="20"/>
          <w:szCs w:val="20"/>
        </w:rPr>
      </w:pPr>
      <w:r>
        <w:rPr>
          <w:rFonts w:hint="default" w:ascii="Times New Roman" w:hAnsi="Times New Roman" w:cs="Times New Roman"/>
          <w:sz w:val="20"/>
          <w:szCs w:val="20"/>
        </w:rPr>
        <w:t>Приложение N 6</w:t>
      </w:r>
    </w:p>
    <w:p w14:paraId="457D06F0">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 xml:space="preserve">к Порядку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бюджетных и денежных</w:t>
      </w:r>
    </w:p>
    <w:p w14:paraId="3C4A78C8">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обязательств получателей бюджетных средств,</w:t>
      </w:r>
    </w:p>
    <w:p w14:paraId="0E35098C">
      <w:pPr>
        <w:widowControl w:val="0"/>
        <w:autoSpaceDE w:val="0"/>
        <w:autoSpaceDN w:val="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lang w:val="ru-RU"/>
        </w:rPr>
        <w:t>утверждённому</w:t>
      </w:r>
      <w:r>
        <w:rPr>
          <w:rFonts w:hint="default" w:ascii="Times New Roman" w:hAnsi="Times New Roman" w:cs="Times New Roman"/>
          <w:sz w:val="20"/>
          <w:szCs w:val="20"/>
        </w:rPr>
        <w:t xml:space="preserve"> постановлением </w:t>
      </w:r>
    </w:p>
    <w:p w14:paraId="01EA6FF6">
      <w:pPr>
        <w:widowControl w:val="0"/>
        <w:autoSpaceDE w:val="0"/>
        <w:autoSpaceDN w:val="0"/>
        <w:spacing w:after="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rPr>
        <w:t>администрации Шелтозерского вепсского</w:t>
      </w:r>
    </w:p>
    <w:p w14:paraId="06C50B6C">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 xml:space="preserve">сельского поселения от </w:t>
      </w:r>
      <w:r>
        <w:rPr>
          <w:rFonts w:hint="default" w:ascii="Times New Roman" w:hAnsi="Times New Roman" w:cs="Times New Roman"/>
          <w:sz w:val="20"/>
          <w:szCs w:val="20"/>
          <w:lang w:val="ru-RU"/>
        </w:rPr>
        <w:t>19</w:t>
      </w:r>
      <w:r>
        <w:rPr>
          <w:rFonts w:hint="default" w:ascii="Times New Roman" w:hAnsi="Times New Roman" w:cs="Times New Roman"/>
          <w:sz w:val="20"/>
          <w:szCs w:val="20"/>
        </w:rPr>
        <w:t>.0</w:t>
      </w:r>
      <w:r>
        <w:rPr>
          <w:rFonts w:hint="default" w:ascii="Times New Roman" w:hAnsi="Times New Roman" w:cs="Times New Roman"/>
          <w:sz w:val="20"/>
          <w:szCs w:val="20"/>
          <w:lang w:val="ru-RU"/>
        </w:rPr>
        <w:t>5</w:t>
      </w:r>
      <w:r>
        <w:rPr>
          <w:rFonts w:hint="default" w:ascii="Times New Roman" w:hAnsi="Times New Roman" w:cs="Times New Roman"/>
          <w:sz w:val="20"/>
          <w:szCs w:val="20"/>
        </w:rPr>
        <w:t>.202</w:t>
      </w:r>
      <w:r>
        <w:rPr>
          <w:rFonts w:hint="default" w:ascii="Times New Roman" w:hAnsi="Times New Roman" w:cs="Times New Roman"/>
          <w:sz w:val="20"/>
          <w:szCs w:val="20"/>
          <w:lang w:val="ru-RU"/>
        </w:rPr>
        <w:t>5</w:t>
      </w:r>
      <w:r>
        <w:rPr>
          <w:rFonts w:hint="default" w:ascii="Times New Roman" w:hAnsi="Times New Roman" w:cs="Times New Roman"/>
          <w:sz w:val="20"/>
          <w:szCs w:val="20"/>
        </w:rPr>
        <w:t xml:space="preserve"> г. № </w:t>
      </w:r>
      <w:r>
        <w:rPr>
          <w:rFonts w:hint="default" w:ascii="Times New Roman" w:hAnsi="Times New Roman" w:cs="Times New Roman"/>
          <w:sz w:val="20"/>
          <w:szCs w:val="20"/>
          <w:lang w:val="ru-RU"/>
        </w:rPr>
        <w:t>1</w:t>
      </w:r>
      <w:r>
        <w:rPr>
          <w:rFonts w:hint="default" w:ascii="Times New Roman" w:hAnsi="Times New Roman" w:cs="Times New Roman"/>
          <w:sz w:val="20"/>
          <w:szCs w:val="20"/>
        </w:rPr>
        <w:t>8</w:t>
      </w:r>
    </w:p>
    <w:p w14:paraId="7DA20C5F">
      <w:pPr>
        <w:pStyle w:val="8"/>
        <w:jc w:val="both"/>
        <w:rPr>
          <w:rFonts w:hint="default" w:ascii="Times New Roman" w:hAnsi="Times New Roman" w:cs="Times New Roman"/>
          <w:sz w:val="20"/>
          <w:szCs w:val="20"/>
        </w:rPr>
      </w:pPr>
    </w:p>
    <w:p w14:paraId="00CCC107">
      <w:pPr>
        <w:pStyle w:val="10"/>
        <w:jc w:val="both"/>
        <w:rPr>
          <w:rFonts w:hint="default" w:ascii="Times New Roman" w:hAnsi="Times New Roman" w:cs="Times New Roman"/>
          <w:sz w:val="20"/>
          <w:szCs w:val="20"/>
        </w:rPr>
      </w:pPr>
      <w:bookmarkStart w:id="76" w:name="P1081"/>
      <w:bookmarkEnd w:id="76"/>
      <w:r>
        <w:rPr>
          <w:rFonts w:hint="default" w:ascii="Times New Roman" w:hAnsi="Times New Roman" w:cs="Times New Roman"/>
          <w:sz w:val="20"/>
          <w:szCs w:val="20"/>
        </w:rPr>
        <w:t xml:space="preserve">                            </w:t>
      </w:r>
    </w:p>
    <w:p w14:paraId="1F1C3981">
      <w:pPr>
        <w:pStyle w:val="10"/>
        <w:jc w:val="center"/>
        <w:rPr>
          <w:rFonts w:hint="default" w:ascii="Times New Roman" w:hAnsi="Times New Roman" w:cs="Times New Roman"/>
          <w:sz w:val="20"/>
          <w:szCs w:val="20"/>
        </w:rPr>
      </w:pPr>
      <w:r>
        <w:rPr>
          <w:rFonts w:hint="default" w:ascii="Times New Roman" w:hAnsi="Times New Roman" w:cs="Times New Roman"/>
          <w:sz w:val="20"/>
          <w:szCs w:val="20"/>
        </w:rPr>
        <w:t>Реквизиты</w:t>
      </w:r>
    </w:p>
    <w:p w14:paraId="17C9A480">
      <w:pPr>
        <w:pStyle w:val="10"/>
        <w:jc w:val="center"/>
        <w:rPr>
          <w:rFonts w:hint="default" w:ascii="Times New Roman" w:hAnsi="Times New Roman" w:cs="Times New Roman"/>
          <w:sz w:val="20"/>
          <w:szCs w:val="20"/>
        </w:rPr>
      </w:pPr>
      <w:r>
        <w:rPr>
          <w:rFonts w:hint="default" w:ascii="Times New Roman" w:hAnsi="Times New Roman" w:cs="Times New Roman"/>
          <w:sz w:val="20"/>
          <w:szCs w:val="20"/>
          <w:lang w:val="ru-RU"/>
        </w:rPr>
        <w:t>отчётного</w:t>
      </w:r>
      <w:r>
        <w:rPr>
          <w:rFonts w:hint="default" w:ascii="Times New Roman" w:hAnsi="Times New Roman" w:cs="Times New Roman"/>
          <w:sz w:val="20"/>
          <w:szCs w:val="20"/>
        </w:rPr>
        <w:t xml:space="preserve"> документа Информация о принятых на </w:t>
      </w:r>
      <w:r>
        <w:rPr>
          <w:rFonts w:hint="default" w:ascii="Times New Roman" w:hAnsi="Times New Roman" w:cs="Times New Roman"/>
          <w:sz w:val="20"/>
          <w:szCs w:val="20"/>
          <w:lang w:val="ru-RU"/>
        </w:rPr>
        <w:t>учёт</w:t>
      </w:r>
    </w:p>
    <w:p w14:paraId="7C2D4DDD">
      <w:pPr>
        <w:pStyle w:val="10"/>
        <w:jc w:val="center"/>
        <w:rPr>
          <w:rFonts w:hint="default" w:ascii="Times New Roman" w:hAnsi="Times New Roman" w:cs="Times New Roman"/>
          <w:sz w:val="20"/>
          <w:szCs w:val="20"/>
        </w:rPr>
      </w:pPr>
      <w:r>
        <w:rPr>
          <w:rFonts w:hint="default" w:ascii="Times New Roman" w:hAnsi="Times New Roman" w:cs="Times New Roman"/>
          <w:sz w:val="20"/>
          <w:szCs w:val="20"/>
        </w:rPr>
        <w:t>_________________________ обязательствах</w:t>
      </w:r>
    </w:p>
    <w:p w14:paraId="6552BB9C">
      <w:pPr>
        <w:pStyle w:val="10"/>
        <w:rPr>
          <w:rFonts w:hint="default" w:ascii="Times New Roman" w:hAnsi="Times New Roman" w:cs="Times New Roman"/>
          <w:sz w:val="20"/>
          <w:szCs w:val="20"/>
        </w:rPr>
      </w:pPr>
      <w:r>
        <w:rPr>
          <w:rFonts w:hint="default" w:ascii="Times New Roman" w:hAnsi="Times New Roman" w:cs="Times New Roman"/>
          <w:sz w:val="20"/>
          <w:szCs w:val="20"/>
        </w:rPr>
        <w:t xml:space="preserve">                                   (бюджетных, денежных)</w:t>
      </w:r>
    </w:p>
    <w:p w14:paraId="50D0F094">
      <w:pPr>
        <w:pStyle w:val="8"/>
        <w:jc w:val="both"/>
        <w:rPr>
          <w:rFonts w:hint="default" w:ascii="Times New Roman" w:hAnsi="Times New Roman" w:cs="Times New Roman"/>
          <w:sz w:val="20"/>
          <w:szCs w:val="20"/>
        </w:rPr>
      </w:pPr>
    </w:p>
    <w:tbl>
      <w:tblPr>
        <w:tblStyle w:val="3"/>
        <w:tblW w:w="9966"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102" w:type="dxa"/>
          <w:left w:w="62" w:type="dxa"/>
          <w:bottom w:w="102" w:type="dxa"/>
          <w:right w:w="62" w:type="dxa"/>
        </w:tblCellMar>
      </w:tblPr>
      <w:tblGrid>
        <w:gridCol w:w="3890"/>
        <w:gridCol w:w="1251"/>
        <w:gridCol w:w="4825"/>
      </w:tblGrid>
      <w:tr w14:paraId="4BC3B13B">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c>
          <w:tcPr>
            <w:tcW w:w="5141" w:type="dxa"/>
            <w:gridSpan w:val="2"/>
            <w:tcBorders>
              <w:top w:val="nil"/>
            </w:tcBorders>
          </w:tcPr>
          <w:p w14:paraId="21A082A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Единица измерения: руб.</w:t>
            </w:r>
          </w:p>
          <w:p w14:paraId="3F6FA2B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 точностью до второго десятичного знака)</w:t>
            </w:r>
          </w:p>
        </w:tc>
        <w:tc>
          <w:tcPr>
            <w:tcW w:w="4825" w:type="dxa"/>
            <w:tcBorders>
              <w:top w:val="nil"/>
            </w:tcBorders>
            <w:vAlign w:val="bottom"/>
          </w:tcPr>
          <w:p w14:paraId="23D98717">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Периодичность: месячная</w:t>
            </w:r>
          </w:p>
        </w:tc>
      </w:tr>
      <w:tr w14:paraId="6335AEB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92F36E5">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 реквизита</w:t>
            </w:r>
          </w:p>
        </w:tc>
        <w:tc>
          <w:tcPr>
            <w:tcW w:w="6076" w:type="dxa"/>
            <w:gridSpan w:val="2"/>
          </w:tcPr>
          <w:p w14:paraId="37605A0E">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Правила формирования, заполнения реквизита</w:t>
            </w:r>
          </w:p>
        </w:tc>
      </w:tr>
      <w:tr w14:paraId="7F10253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FA2984F">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6076" w:type="dxa"/>
            <w:gridSpan w:val="2"/>
          </w:tcPr>
          <w:p w14:paraId="2EB8D149">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2</w:t>
            </w:r>
          </w:p>
        </w:tc>
      </w:tr>
      <w:tr w14:paraId="0D148EF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97D20C6">
            <w:pPr>
              <w:pStyle w:val="8"/>
              <w:rPr>
                <w:rFonts w:hint="default" w:ascii="Times New Roman" w:hAnsi="Times New Roman" w:cs="Times New Roman"/>
                <w:sz w:val="20"/>
                <w:szCs w:val="20"/>
              </w:rPr>
            </w:pPr>
            <w:r>
              <w:rPr>
                <w:rFonts w:hint="default" w:ascii="Times New Roman" w:hAnsi="Times New Roman" w:cs="Times New Roman"/>
                <w:sz w:val="20"/>
                <w:szCs w:val="20"/>
              </w:rPr>
              <w:t>1. Дата</w:t>
            </w:r>
          </w:p>
        </w:tc>
        <w:tc>
          <w:tcPr>
            <w:tcW w:w="6076" w:type="dxa"/>
            <w:gridSpan w:val="2"/>
          </w:tcPr>
          <w:p w14:paraId="22D8F43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дата исходя из периода формирования </w:t>
            </w:r>
            <w:r>
              <w:rPr>
                <w:rFonts w:hint="default" w:ascii="Times New Roman" w:hAnsi="Times New Roman" w:cs="Times New Roman"/>
                <w:sz w:val="20"/>
                <w:szCs w:val="20"/>
                <w:lang w:val="ru-RU"/>
              </w:rPr>
              <w:t>отчёта</w:t>
            </w:r>
            <w:r>
              <w:rPr>
                <w:rFonts w:hint="default" w:ascii="Times New Roman" w:hAnsi="Times New Roman" w:cs="Times New Roman"/>
                <w:sz w:val="20"/>
                <w:szCs w:val="20"/>
              </w:rPr>
              <w:t xml:space="preserve">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14:paraId="6CE0F32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06568B7">
            <w:pPr>
              <w:pStyle w:val="8"/>
              <w:rPr>
                <w:rFonts w:hint="default" w:ascii="Times New Roman" w:hAnsi="Times New Roman" w:cs="Times New Roman"/>
                <w:sz w:val="20"/>
                <w:szCs w:val="20"/>
              </w:rPr>
            </w:pPr>
            <w:r>
              <w:rPr>
                <w:rFonts w:hint="default" w:ascii="Times New Roman" w:hAnsi="Times New Roman" w:cs="Times New Roman"/>
                <w:sz w:val="20"/>
                <w:szCs w:val="20"/>
              </w:rPr>
              <w:t>2. Наименование органа Федерального казначейства</w:t>
            </w:r>
          </w:p>
        </w:tc>
        <w:tc>
          <w:tcPr>
            <w:tcW w:w="6076" w:type="dxa"/>
            <w:gridSpan w:val="2"/>
          </w:tcPr>
          <w:p w14:paraId="588E4982">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уполномоченного органа, в котором получателю бюджетных средств открыт соответствующий лицевой счет получателя бюджетных средств.</w:t>
            </w:r>
          </w:p>
        </w:tc>
      </w:tr>
      <w:tr w14:paraId="7CEAB63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1AF1310">
            <w:pPr>
              <w:pStyle w:val="8"/>
              <w:rPr>
                <w:rFonts w:hint="default" w:ascii="Times New Roman" w:hAnsi="Times New Roman" w:cs="Times New Roman"/>
                <w:sz w:val="20"/>
                <w:szCs w:val="20"/>
              </w:rPr>
            </w:pPr>
            <w:r>
              <w:rPr>
                <w:rFonts w:hint="default" w:ascii="Times New Roman" w:hAnsi="Times New Roman" w:cs="Times New Roman"/>
                <w:sz w:val="20"/>
                <w:szCs w:val="20"/>
              </w:rPr>
              <w:t>3. Код органа Федерального казначейства (КОФК)</w:t>
            </w:r>
          </w:p>
        </w:tc>
        <w:tc>
          <w:tcPr>
            <w:tcW w:w="6076" w:type="dxa"/>
            <w:gridSpan w:val="2"/>
          </w:tcPr>
          <w:p w14:paraId="684C9A8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14:paraId="53FD9CB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2A2563D">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4. Вид </w:t>
            </w:r>
            <w:r>
              <w:rPr>
                <w:rFonts w:hint="default" w:ascii="Times New Roman" w:hAnsi="Times New Roman" w:cs="Times New Roman"/>
                <w:sz w:val="20"/>
                <w:szCs w:val="20"/>
                <w:lang w:val="ru-RU"/>
              </w:rPr>
              <w:t>отчёта</w:t>
            </w:r>
          </w:p>
        </w:tc>
        <w:tc>
          <w:tcPr>
            <w:tcW w:w="6076" w:type="dxa"/>
            <w:gridSpan w:val="2"/>
          </w:tcPr>
          <w:p w14:paraId="789608E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простой, сводный.</w:t>
            </w:r>
          </w:p>
        </w:tc>
      </w:tr>
      <w:tr w14:paraId="4B3EB04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FB5536F">
            <w:pPr>
              <w:pStyle w:val="8"/>
              <w:rPr>
                <w:rFonts w:hint="default" w:ascii="Times New Roman" w:hAnsi="Times New Roman" w:cs="Times New Roman"/>
                <w:sz w:val="20"/>
                <w:szCs w:val="20"/>
              </w:rPr>
            </w:pPr>
            <w:r>
              <w:rPr>
                <w:rFonts w:hint="default" w:ascii="Times New Roman" w:hAnsi="Times New Roman" w:cs="Times New Roman"/>
                <w:sz w:val="20"/>
                <w:szCs w:val="20"/>
              </w:rPr>
              <w:t>5. Главный распорядитель (распорядитель) бюджетных средств</w:t>
            </w:r>
          </w:p>
        </w:tc>
        <w:tc>
          <w:tcPr>
            <w:tcW w:w="6076" w:type="dxa"/>
            <w:gridSpan w:val="2"/>
          </w:tcPr>
          <w:p w14:paraId="5BB8AF4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главного распорядителя бюджетных средств по находящимся в ведении главного распорядителя средств бюджета… получателям бюджетных средств.</w:t>
            </w:r>
          </w:p>
          <w:p w14:paraId="584AEAA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 формировании Информации о принятых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обязательствах в целом по всем получателям бюджетных средств "Главный распорядитель бюджетных средств" не заполняется.</w:t>
            </w:r>
          </w:p>
        </w:tc>
      </w:tr>
      <w:tr w14:paraId="2F76C9F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F7C6F16">
            <w:pPr>
              <w:pStyle w:val="8"/>
              <w:rPr>
                <w:rFonts w:hint="default" w:ascii="Times New Roman" w:hAnsi="Times New Roman" w:cs="Times New Roman"/>
                <w:sz w:val="20"/>
                <w:szCs w:val="20"/>
              </w:rPr>
            </w:pPr>
            <w:r>
              <w:rPr>
                <w:rFonts w:hint="default" w:ascii="Times New Roman" w:hAnsi="Times New Roman" w:cs="Times New Roman"/>
                <w:sz w:val="20"/>
                <w:szCs w:val="20"/>
              </w:rPr>
              <w:t>5.1. Глава по бюджетной классификации</w:t>
            </w:r>
          </w:p>
        </w:tc>
        <w:tc>
          <w:tcPr>
            <w:tcW w:w="6076" w:type="dxa"/>
            <w:gridSpan w:val="2"/>
          </w:tcPr>
          <w:p w14:paraId="6B8F432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глава по бюджетной классификации главного распорядителя бюджетных средств по находящимся в ведении главного распорядителя средств получателям бюджетных средств.</w:t>
            </w:r>
          </w:p>
        </w:tc>
      </w:tr>
      <w:tr w14:paraId="117CA79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BF5D231">
            <w:pPr>
              <w:pStyle w:val="8"/>
              <w:rPr>
                <w:rFonts w:hint="default" w:ascii="Times New Roman" w:hAnsi="Times New Roman" w:cs="Times New Roman"/>
                <w:sz w:val="20"/>
                <w:szCs w:val="20"/>
              </w:rPr>
            </w:pPr>
            <w:r>
              <w:rPr>
                <w:rFonts w:hint="default" w:ascii="Times New Roman" w:hAnsi="Times New Roman" w:cs="Times New Roman"/>
                <w:sz w:val="20"/>
                <w:szCs w:val="20"/>
              </w:rPr>
              <w:t>5.2. Код по Сводному реестру</w:t>
            </w:r>
          </w:p>
        </w:tc>
        <w:tc>
          <w:tcPr>
            <w:tcW w:w="6076" w:type="dxa"/>
            <w:gridSpan w:val="2"/>
          </w:tcPr>
          <w:p w14:paraId="42730D2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бюджетных средств.</w:t>
            </w:r>
          </w:p>
        </w:tc>
      </w:tr>
      <w:tr w14:paraId="0EE8F3B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527E75E">
            <w:pPr>
              <w:pStyle w:val="8"/>
              <w:rPr>
                <w:rFonts w:hint="default" w:ascii="Times New Roman" w:hAnsi="Times New Roman" w:cs="Times New Roman"/>
                <w:sz w:val="20"/>
                <w:szCs w:val="20"/>
              </w:rPr>
            </w:pPr>
            <w:r>
              <w:rPr>
                <w:rFonts w:hint="default" w:ascii="Times New Roman" w:hAnsi="Times New Roman" w:cs="Times New Roman"/>
                <w:sz w:val="20"/>
                <w:szCs w:val="20"/>
              </w:rPr>
              <w:t>6. Наименование бюджета</w:t>
            </w:r>
          </w:p>
        </w:tc>
        <w:tc>
          <w:tcPr>
            <w:tcW w:w="6076" w:type="dxa"/>
            <w:gridSpan w:val="2"/>
          </w:tcPr>
          <w:p w14:paraId="7FA6E4E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бюджета.</w:t>
            </w:r>
          </w:p>
        </w:tc>
      </w:tr>
      <w:tr w14:paraId="159D686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FE0D24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7. Код по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"https://login.consultant.ru/link/?req=doc&amp;base=LAW&amp;n=149911"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ОКТМО</w:t>
            </w:r>
            <w:r>
              <w:rPr>
                <w:rFonts w:hint="default" w:ascii="Times New Roman" w:hAnsi="Times New Roman" w:cs="Times New Roman"/>
                <w:color w:val="0000FF"/>
                <w:sz w:val="20"/>
                <w:szCs w:val="20"/>
              </w:rPr>
              <w:fldChar w:fldCharType="end"/>
            </w:r>
          </w:p>
        </w:tc>
        <w:tc>
          <w:tcPr>
            <w:tcW w:w="6076" w:type="dxa"/>
            <w:gridSpan w:val="2"/>
          </w:tcPr>
          <w:p w14:paraId="0D1568A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финансового органа по Общероссийскому классификатору территорий муниципальных образований.</w:t>
            </w:r>
          </w:p>
        </w:tc>
      </w:tr>
      <w:tr w14:paraId="37DCF0F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0560C50">
            <w:pPr>
              <w:pStyle w:val="8"/>
              <w:rPr>
                <w:rFonts w:hint="default" w:ascii="Times New Roman" w:hAnsi="Times New Roman" w:cs="Times New Roman"/>
                <w:sz w:val="20"/>
                <w:szCs w:val="20"/>
              </w:rPr>
            </w:pPr>
            <w:r>
              <w:rPr>
                <w:rFonts w:hint="default" w:ascii="Times New Roman" w:hAnsi="Times New Roman" w:cs="Times New Roman"/>
                <w:sz w:val="20"/>
                <w:szCs w:val="20"/>
              </w:rPr>
              <w:t>8. Финансовый орган</w:t>
            </w:r>
          </w:p>
        </w:tc>
        <w:tc>
          <w:tcPr>
            <w:tcW w:w="6076" w:type="dxa"/>
            <w:gridSpan w:val="2"/>
          </w:tcPr>
          <w:p w14:paraId="6A3338D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финансового органа.</w:t>
            </w:r>
          </w:p>
        </w:tc>
      </w:tr>
      <w:tr w14:paraId="4AF70F3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3C628CA">
            <w:pPr>
              <w:pStyle w:val="8"/>
              <w:rPr>
                <w:rFonts w:hint="default" w:ascii="Times New Roman" w:hAnsi="Times New Roman" w:cs="Times New Roman"/>
                <w:sz w:val="20"/>
                <w:szCs w:val="20"/>
              </w:rPr>
            </w:pPr>
            <w:r>
              <w:rPr>
                <w:rFonts w:hint="default" w:ascii="Times New Roman" w:hAnsi="Times New Roman" w:cs="Times New Roman"/>
                <w:sz w:val="20"/>
                <w:szCs w:val="20"/>
              </w:rPr>
              <w:t>8.1. Код по ОКПО</w:t>
            </w:r>
          </w:p>
        </w:tc>
        <w:tc>
          <w:tcPr>
            <w:tcW w:w="6076" w:type="dxa"/>
            <w:gridSpan w:val="2"/>
          </w:tcPr>
          <w:p w14:paraId="1783504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финансового органа по Общероссийскому классификатору предприятий и организаций.</w:t>
            </w:r>
          </w:p>
        </w:tc>
      </w:tr>
      <w:tr w14:paraId="1A4833E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A780BB2">
            <w:pPr>
              <w:pStyle w:val="8"/>
              <w:rPr>
                <w:rFonts w:hint="default" w:ascii="Times New Roman" w:hAnsi="Times New Roman" w:cs="Times New Roman"/>
                <w:sz w:val="20"/>
                <w:szCs w:val="20"/>
              </w:rPr>
            </w:pPr>
            <w:r>
              <w:rPr>
                <w:rFonts w:hint="default" w:ascii="Times New Roman" w:hAnsi="Times New Roman" w:cs="Times New Roman"/>
                <w:sz w:val="20"/>
                <w:szCs w:val="20"/>
              </w:rPr>
              <w:t>9. Наименование участника бюджетного процесса</w:t>
            </w:r>
          </w:p>
        </w:tc>
        <w:tc>
          <w:tcPr>
            <w:tcW w:w="6076" w:type="dxa"/>
            <w:gridSpan w:val="2"/>
          </w:tcPr>
          <w:p w14:paraId="0F43E15A">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участника бюджетного процесса (получателя бюджетных средств).</w:t>
            </w:r>
          </w:p>
        </w:tc>
      </w:tr>
      <w:tr w14:paraId="0DC0639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03A3794">
            <w:pPr>
              <w:pStyle w:val="8"/>
              <w:rPr>
                <w:rFonts w:hint="default" w:ascii="Times New Roman" w:hAnsi="Times New Roman" w:cs="Times New Roman"/>
                <w:sz w:val="20"/>
                <w:szCs w:val="20"/>
              </w:rPr>
            </w:pPr>
            <w:r>
              <w:rPr>
                <w:rFonts w:hint="default" w:ascii="Times New Roman" w:hAnsi="Times New Roman" w:cs="Times New Roman"/>
                <w:sz w:val="20"/>
                <w:szCs w:val="20"/>
              </w:rPr>
              <w:t>9.1. Код по Сводному реестру</w:t>
            </w:r>
          </w:p>
        </w:tc>
        <w:tc>
          <w:tcPr>
            <w:tcW w:w="6076" w:type="dxa"/>
            <w:gridSpan w:val="2"/>
          </w:tcPr>
          <w:p w14:paraId="4B62AC8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участника бюджетного процесса (получателя бюджетных средств) по Сводному реестру.</w:t>
            </w:r>
          </w:p>
        </w:tc>
      </w:tr>
      <w:tr w14:paraId="21B1DBA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0010C5A">
            <w:pPr>
              <w:pStyle w:val="8"/>
              <w:rPr>
                <w:rFonts w:hint="default" w:ascii="Times New Roman" w:hAnsi="Times New Roman" w:cs="Times New Roman"/>
                <w:sz w:val="20"/>
                <w:szCs w:val="20"/>
              </w:rPr>
            </w:pPr>
            <w:r>
              <w:rPr>
                <w:rFonts w:hint="default" w:ascii="Times New Roman" w:hAnsi="Times New Roman" w:cs="Times New Roman"/>
                <w:sz w:val="20"/>
                <w:szCs w:val="20"/>
              </w:rPr>
              <w:t>10. Код по бюджетной классификации</w:t>
            </w:r>
          </w:p>
        </w:tc>
        <w:tc>
          <w:tcPr>
            <w:tcW w:w="6076" w:type="dxa"/>
            <w:gridSpan w:val="2"/>
          </w:tcPr>
          <w:p w14:paraId="2B06A67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составная часть кода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бюджетных средств бюджетных или денежных обязательствах, устанавливается главным распорядителем бюджетных средств, по запросу которого формируется Информация о принятых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обязательствах.</w:t>
            </w:r>
          </w:p>
        </w:tc>
      </w:tr>
      <w:tr w14:paraId="0723E95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5C74D28">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11. Код валюты по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"https://login.consultant.ru/link/?req=doc&amp;base=LAW&amp;n=456147"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ОКВ</w:t>
            </w:r>
            <w:r>
              <w:rPr>
                <w:rFonts w:hint="default" w:ascii="Times New Roman" w:hAnsi="Times New Roman" w:cs="Times New Roman"/>
                <w:color w:val="0000FF"/>
                <w:sz w:val="20"/>
                <w:szCs w:val="20"/>
              </w:rPr>
              <w:fldChar w:fldCharType="end"/>
            </w:r>
          </w:p>
        </w:tc>
        <w:tc>
          <w:tcPr>
            <w:tcW w:w="6076" w:type="dxa"/>
            <w:gridSpan w:val="2"/>
          </w:tcPr>
          <w:p w14:paraId="6985FFC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код валюты, в которой принято бюджетное или денежное обязательство, в соответствии с Общероссийским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"https://login.consultant.ru/link/?req=doc&amp;base=LAW&amp;n=456147"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классификатором</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валют.</w:t>
            </w:r>
          </w:p>
        </w:tc>
      </w:tr>
      <w:tr w14:paraId="24BD3E9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DDEBC9E">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12. Уникальный код объекта капитального строительства или объекта недвижимого имущества </w:t>
            </w:r>
          </w:p>
        </w:tc>
        <w:tc>
          <w:tcPr>
            <w:tcW w:w="6076" w:type="dxa"/>
            <w:gridSpan w:val="2"/>
          </w:tcPr>
          <w:p w14:paraId="0EDBA87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уникальный код объекта капитального строительства или объекта недвижимого имущества.</w:t>
            </w:r>
          </w:p>
        </w:tc>
      </w:tr>
      <w:tr w14:paraId="7B1F36E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3CB9F17">
            <w:pPr>
              <w:pStyle w:val="8"/>
              <w:rPr>
                <w:rFonts w:hint="default" w:ascii="Times New Roman" w:hAnsi="Times New Roman" w:cs="Times New Roman"/>
                <w:sz w:val="20"/>
                <w:szCs w:val="20"/>
              </w:rPr>
            </w:pPr>
            <w:r>
              <w:rPr>
                <w:rFonts w:hint="default" w:ascii="Times New Roman" w:hAnsi="Times New Roman" w:cs="Times New Roman"/>
                <w:sz w:val="20"/>
                <w:szCs w:val="20"/>
              </w:rPr>
              <w:t>13. Сумма неисполненного обязательства прошлых лет</w:t>
            </w:r>
          </w:p>
        </w:tc>
        <w:tc>
          <w:tcPr>
            <w:tcW w:w="6076" w:type="dxa"/>
            <w:gridSpan w:val="2"/>
          </w:tcPr>
          <w:p w14:paraId="71B66EB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w:t>
            </w:r>
          </w:p>
        </w:tc>
      </w:tr>
      <w:tr w14:paraId="6A8C4C6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35FA731">
            <w:pPr>
              <w:pStyle w:val="8"/>
              <w:rPr>
                <w:rFonts w:hint="default" w:ascii="Times New Roman" w:hAnsi="Times New Roman" w:cs="Times New Roman"/>
                <w:sz w:val="20"/>
                <w:szCs w:val="20"/>
              </w:rPr>
            </w:pPr>
            <w:r>
              <w:rPr>
                <w:rFonts w:hint="default" w:ascii="Times New Roman" w:hAnsi="Times New Roman" w:cs="Times New Roman"/>
                <w:sz w:val="20"/>
                <w:szCs w:val="20"/>
              </w:rPr>
              <w:t>14. Сумма на 20__ текущий финансовый год с помесячной разбивкой</w:t>
            </w:r>
          </w:p>
        </w:tc>
        <w:tc>
          <w:tcPr>
            <w:tcW w:w="6076" w:type="dxa"/>
            <w:gridSpan w:val="2"/>
          </w:tcPr>
          <w:p w14:paraId="4A5AA03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Отражаются суммы принятых бюджетных или денежных обязательств за счет средств бюджета Шелтозерского вепсского сельского поселения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14:paraId="72AE6AB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285984E">
            <w:pPr>
              <w:pStyle w:val="8"/>
              <w:rPr>
                <w:rFonts w:hint="default" w:ascii="Times New Roman" w:hAnsi="Times New Roman" w:cs="Times New Roman"/>
                <w:sz w:val="20"/>
                <w:szCs w:val="20"/>
              </w:rPr>
            </w:pPr>
            <w:r>
              <w:rPr>
                <w:rFonts w:hint="default" w:ascii="Times New Roman" w:hAnsi="Times New Roman" w:cs="Times New Roman"/>
                <w:sz w:val="20"/>
                <w:szCs w:val="20"/>
              </w:rPr>
              <w:t>15. Сумма на плановый период с разбивкой по годам</w:t>
            </w:r>
          </w:p>
        </w:tc>
        <w:tc>
          <w:tcPr>
            <w:tcW w:w="6076" w:type="dxa"/>
            <w:gridSpan w:val="2"/>
          </w:tcPr>
          <w:p w14:paraId="777128B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14:paraId="3999064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F59D578">
            <w:pPr>
              <w:pStyle w:val="8"/>
              <w:rPr>
                <w:rFonts w:hint="default" w:ascii="Times New Roman" w:hAnsi="Times New Roman" w:cs="Times New Roman"/>
                <w:sz w:val="20"/>
                <w:szCs w:val="20"/>
              </w:rPr>
            </w:pPr>
            <w:r>
              <w:rPr>
                <w:rFonts w:hint="default" w:ascii="Times New Roman" w:hAnsi="Times New Roman" w:cs="Times New Roman"/>
                <w:sz w:val="20"/>
                <w:szCs w:val="20"/>
              </w:rPr>
              <w:t>16. Сумма на период после текущего финансового года на третий год после текущего финансового года</w:t>
            </w:r>
          </w:p>
        </w:tc>
        <w:tc>
          <w:tcPr>
            <w:tcW w:w="6076" w:type="dxa"/>
            <w:gridSpan w:val="2"/>
          </w:tcPr>
          <w:p w14:paraId="6911A08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14:paraId="64BF1B2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44F15B7">
            <w:pPr>
              <w:pStyle w:val="8"/>
              <w:rPr>
                <w:rFonts w:hint="default" w:ascii="Times New Roman" w:hAnsi="Times New Roman" w:cs="Times New Roman"/>
                <w:sz w:val="20"/>
                <w:szCs w:val="20"/>
              </w:rPr>
            </w:pPr>
            <w:r>
              <w:rPr>
                <w:rFonts w:hint="default" w:ascii="Times New Roman" w:hAnsi="Times New Roman" w:cs="Times New Roman"/>
                <w:sz w:val="20"/>
                <w:szCs w:val="20"/>
              </w:rPr>
              <w:t>16.1. Сумма на последующие периоды после третьего года после текущего финансового года</w:t>
            </w:r>
          </w:p>
        </w:tc>
        <w:tc>
          <w:tcPr>
            <w:tcW w:w="6076" w:type="dxa"/>
            <w:gridSpan w:val="2"/>
          </w:tcPr>
          <w:p w14:paraId="749E7D4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14:paraId="4E7D633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1423D15">
            <w:pPr>
              <w:pStyle w:val="8"/>
              <w:rPr>
                <w:rFonts w:hint="default" w:ascii="Times New Roman" w:hAnsi="Times New Roman" w:cs="Times New Roman"/>
                <w:sz w:val="20"/>
                <w:szCs w:val="20"/>
              </w:rPr>
            </w:pPr>
            <w:r>
              <w:rPr>
                <w:rFonts w:hint="default" w:ascii="Times New Roman" w:hAnsi="Times New Roman" w:cs="Times New Roman"/>
                <w:sz w:val="20"/>
                <w:szCs w:val="20"/>
              </w:rPr>
              <w:t>17. Итого по коду бюджетной классификации</w:t>
            </w:r>
          </w:p>
        </w:tc>
        <w:tc>
          <w:tcPr>
            <w:tcW w:w="6076" w:type="dxa"/>
            <w:gridSpan w:val="2"/>
          </w:tcPr>
          <w:p w14:paraId="41F7240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итоговая сумма бюджетных или денежных обязательств группировочно по всем кодам бюджетной классификации Российской Федерации, указанным в </w:t>
            </w:r>
            <w:r>
              <w:rPr>
                <w:rFonts w:hint="default" w:ascii="Times New Roman" w:hAnsi="Times New Roman" w:cs="Times New Roman"/>
                <w:sz w:val="20"/>
                <w:szCs w:val="20"/>
                <w:lang w:val="ru-RU"/>
              </w:rPr>
              <w:t>отчёте</w:t>
            </w:r>
            <w:r>
              <w:rPr>
                <w:rFonts w:hint="default" w:ascii="Times New Roman" w:hAnsi="Times New Roman" w:cs="Times New Roman"/>
                <w:sz w:val="20"/>
                <w:szCs w:val="20"/>
              </w:rPr>
              <w:t>.</w:t>
            </w:r>
          </w:p>
        </w:tc>
      </w:tr>
      <w:tr w14:paraId="53F7DE3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4B5AC19">
            <w:pPr>
              <w:pStyle w:val="8"/>
              <w:rPr>
                <w:rFonts w:hint="default" w:ascii="Times New Roman" w:hAnsi="Times New Roman" w:cs="Times New Roman"/>
                <w:sz w:val="20"/>
                <w:szCs w:val="20"/>
              </w:rPr>
            </w:pPr>
            <w:r>
              <w:rPr>
                <w:rFonts w:hint="default" w:ascii="Times New Roman" w:hAnsi="Times New Roman" w:cs="Times New Roman"/>
                <w:sz w:val="20"/>
                <w:szCs w:val="20"/>
              </w:rPr>
              <w:t>18. Итого по участнику бюджетного процесса</w:t>
            </w:r>
          </w:p>
        </w:tc>
        <w:tc>
          <w:tcPr>
            <w:tcW w:w="6076" w:type="dxa"/>
            <w:gridSpan w:val="2"/>
          </w:tcPr>
          <w:p w14:paraId="303C3BD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Указываются итоговые суммы бюджетных или денежных обязательств в целом по главному распорядителю бюджетных средств, по всем или по отдельным получателям бюджетных средств, как определено в запросе финансового органа, главного распорядителя средств бюджета… соответственно. В случае формирования Информации о принятых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обязательствах в целом по получателям бюджетных средств строка "Итого по участнику бюджетного процесса" не заполняется.</w:t>
            </w:r>
          </w:p>
        </w:tc>
      </w:tr>
      <w:tr w14:paraId="554C601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CC0F5B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19. Всего</w:t>
            </w:r>
          </w:p>
        </w:tc>
        <w:tc>
          <w:tcPr>
            <w:tcW w:w="6076" w:type="dxa"/>
            <w:gridSpan w:val="2"/>
          </w:tcPr>
          <w:p w14:paraId="0A4FA5B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Указываются итоговые суммы бюджетных или денежных обязательств.</w:t>
            </w:r>
          </w:p>
        </w:tc>
      </w:tr>
      <w:tr w14:paraId="629ED92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78CB6B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20. Ответственный исполнитель</w:t>
            </w:r>
          </w:p>
        </w:tc>
        <w:tc>
          <w:tcPr>
            <w:tcW w:w="6076" w:type="dxa"/>
            <w:gridSpan w:val="2"/>
          </w:tcPr>
          <w:p w14:paraId="35C4E0E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Указываются должность, подпись, расшифровка подписи, телефон ответственного исполнителя, сформировавшего </w:t>
            </w:r>
            <w:r>
              <w:rPr>
                <w:rFonts w:hint="default" w:ascii="Times New Roman" w:hAnsi="Times New Roman" w:cs="Times New Roman"/>
                <w:sz w:val="20"/>
                <w:szCs w:val="20"/>
                <w:lang w:val="ru-RU"/>
              </w:rPr>
              <w:t>отчёт</w:t>
            </w:r>
            <w:r>
              <w:rPr>
                <w:rFonts w:hint="default" w:ascii="Times New Roman" w:hAnsi="Times New Roman" w:cs="Times New Roman"/>
                <w:sz w:val="20"/>
                <w:szCs w:val="20"/>
              </w:rPr>
              <w:t>.</w:t>
            </w:r>
          </w:p>
        </w:tc>
      </w:tr>
      <w:tr w14:paraId="51F0410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A43615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21. Дата</w:t>
            </w:r>
          </w:p>
        </w:tc>
        <w:tc>
          <w:tcPr>
            <w:tcW w:w="6076" w:type="dxa"/>
            <w:gridSpan w:val="2"/>
          </w:tcPr>
          <w:p w14:paraId="608CE4E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дата подписания </w:t>
            </w:r>
            <w:r>
              <w:rPr>
                <w:rFonts w:hint="default" w:ascii="Times New Roman" w:hAnsi="Times New Roman" w:cs="Times New Roman"/>
                <w:sz w:val="20"/>
                <w:szCs w:val="20"/>
                <w:lang w:val="ru-RU"/>
              </w:rPr>
              <w:t>отчёта</w:t>
            </w:r>
            <w:r>
              <w:rPr>
                <w:rFonts w:hint="default" w:ascii="Times New Roman" w:hAnsi="Times New Roman" w:cs="Times New Roman"/>
                <w:sz w:val="20"/>
                <w:szCs w:val="20"/>
              </w:rPr>
              <w:t>.</w:t>
            </w:r>
          </w:p>
        </w:tc>
      </w:tr>
    </w:tbl>
    <w:p w14:paraId="0A055DA6">
      <w:pPr>
        <w:pStyle w:val="8"/>
        <w:jc w:val="both"/>
        <w:outlineLvl w:val="1"/>
        <w:rPr>
          <w:rFonts w:hint="default" w:ascii="Times New Roman" w:hAnsi="Times New Roman" w:cs="Times New Roman"/>
          <w:sz w:val="20"/>
          <w:szCs w:val="20"/>
        </w:rPr>
      </w:pPr>
    </w:p>
    <w:p w14:paraId="613B38C5">
      <w:pPr>
        <w:pStyle w:val="8"/>
        <w:jc w:val="right"/>
        <w:outlineLvl w:val="1"/>
        <w:rPr>
          <w:rFonts w:hint="default" w:ascii="Times New Roman" w:hAnsi="Times New Roman" w:cs="Times New Roman"/>
          <w:sz w:val="20"/>
          <w:szCs w:val="20"/>
        </w:rPr>
      </w:pPr>
      <w:r>
        <w:rPr>
          <w:rFonts w:hint="default" w:ascii="Times New Roman" w:hAnsi="Times New Roman" w:cs="Times New Roman"/>
          <w:sz w:val="20"/>
          <w:szCs w:val="20"/>
        </w:rPr>
        <w:t>Приложение N 7</w:t>
      </w:r>
    </w:p>
    <w:p w14:paraId="052B1BCD">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 xml:space="preserve">к Порядку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бюджетных и денежных</w:t>
      </w:r>
    </w:p>
    <w:p w14:paraId="46FF80F0">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обязательств получателей бюджетных средств,</w:t>
      </w:r>
    </w:p>
    <w:p w14:paraId="497BEBA9">
      <w:pPr>
        <w:widowControl w:val="0"/>
        <w:autoSpaceDE w:val="0"/>
        <w:autoSpaceDN w:val="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lang w:val="ru-RU"/>
        </w:rPr>
        <w:t>утверждённому</w:t>
      </w:r>
      <w:r>
        <w:rPr>
          <w:rFonts w:hint="default" w:ascii="Times New Roman" w:hAnsi="Times New Roman" w:cs="Times New Roman"/>
          <w:sz w:val="20"/>
          <w:szCs w:val="20"/>
        </w:rPr>
        <w:t xml:space="preserve"> постановлением </w:t>
      </w:r>
    </w:p>
    <w:p w14:paraId="444FB0B4">
      <w:pPr>
        <w:widowControl w:val="0"/>
        <w:autoSpaceDE w:val="0"/>
        <w:autoSpaceDN w:val="0"/>
        <w:spacing w:after="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rPr>
        <w:t>администрации Шелтозерского вепсского</w:t>
      </w:r>
    </w:p>
    <w:p w14:paraId="6909FB18">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 xml:space="preserve">сельского поселения от </w:t>
      </w:r>
      <w:r>
        <w:rPr>
          <w:rFonts w:hint="default" w:ascii="Times New Roman" w:hAnsi="Times New Roman" w:cs="Times New Roman"/>
          <w:sz w:val="20"/>
          <w:szCs w:val="20"/>
          <w:lang w:val="ru-RU"/>
        </w:rPr>
        <w:t>1</w:t>
      </w:r>
      <w:r>
        <w:rPr>
          <w:rFonts w:hint="default" w:ascii="Times New Roman" w:hAnsi="Times New Roman" w:cs="Times New Roman"/>
          <w:sz w:val="20"/>
          <w:szCs w:val="20"/>
        </w:rPr>
        <w:t>9.0</w:t>
      </w:r>
      <w:r>
        <w:rPr>
          <w:rFonts w:hint="default" w:ascii="Times New Roman" w:hAnsi="Times New Roman" w:cs="Times New Roman"/>
          <w:sz w:val="20"/>
          <w:szCs w:val="20"/>
          <w:lang w:val="ru-RU"/>
        </w:rPr>
        <w:t>5</w:t>
      </w:r>
      <w:r>
        <w:rPr>
          <w:rFonts w:hint="default" w:ascii="Times New Roman" w:hAnsi="Times New Roman" w:cs="Times New Roman"/>
          <w:sz w:val="20"/>
          <w:szCs w:val="20"/>
        </w:rPr>
        <w:t>.202</w:t>
      </w:r>
      <w:r>
        <w:rPr>
          <w:rFonts w:hint="default" w:ascii="Times New Roman" w:hAnsi="Times New Roman" w:cs="Times New Roman"/>
          <w:sz w:val="20"/>
          <w:szCs w:val="20"/>
          <w:lang w:val="ru-RU"/>
        </w:rPr>
        <w:t>5</w:t>
      </w:r>
      <w:r>
        <w:rPr>
          <w:rFonts w:hint="default" w:ascii="Times New Roman" w:hAnsi="Times New Roman" w:cs="Times New Roman"/>
          <w:sz w:val="20"/>
          <w:szCs w:val="20"/>
        </w:rPr>
        <w:t xml:space="preserve"> г. № </w:t>
      </w:r>
      <w:r>
        <w:rPr>
          <w:rFonts w:hint="default" w:ascii="Times New Roman" w:hAnsi="Times New Roman" w:cs="Times New Roman"/>
          <w:sz w:val="20"/>
          <w:szCs w:val="20"/>
          <w:lang w:val="ru-RU"/>
        </w:rPr>
        <w:t>1</w:t>
      </w:r>
      <w:r>
        <w:rPr>
          <w:rFonts w:hint="default" w:ascii="Times New Roman" w:hAnsi="Times New Roman" w:cs="Times New Roman"/>
          <w:sz w:val="20"/>
          <w:szCs w:val="20"/>
        </w:rPr>
        <w:t>8</w:t>
      </w:r>
    </w:p>
    <w:p w14:paraId="2BBF7BC5">
      <w:pPr>
        <w:pStyle w:val="8"/>
        <w:jc w:val="right"/>
        <w:rPr>
          <w:rFonts w:hint="default" w:ascii="Times New Roman" w:hAnsi="Times New Roman" w:cs="Times New Roman"/>
          <w:sz w:val="20"/>
          <w:szCs w:val="20"/>
        </w:rPr>
      </w:pPr>
    </w:p>
    <w:p w14:paraId="13251D3B">
      <w:pPr>
        <w:pStyle w:val="10"/>
        <w:jc w:val="center"/>
        <w:rPr>
          <w:rFonts w:hint="default" w:ascii="Times New Roman" w:hAnsi="Times New Roman" w:cs="Times New Roman"/>
          <w:sz w:val="20"/>
          <w:szCs w:val="20"/>
        </w:rPr>
      </w:pPr>
      <w:bookmarkStart w:id="77" w:name="P1162"/>
      <w:bookmarkEnd w:id="77"/>
      <w:r>
        <w:rPr>
          <w:rFonts w:hint="default" w:ascii="Times New Roman" w:hAnsi="Times New Roman" w:cs="Times New Roman"/>
          <w:sz w:val="20"/>
          <w:szCs w:val="20"/>
        </w:rPr>
        <w:t>Реквизиты</w:t>
      </w:r>
    </w:p>
    <w:p w14:paraId="67D369E2">
      <w:pPr>
        <w:pStyle w:val="10"/>
        <w:jc w:val="center"/>
        <w:rPr>
          <w:rFonts w:hint="default" w:ascii="Times New Roman" w:hAnsi="Times New Roman" w:cs="Times New Roman"/>
          <w:sz w:val="20"/>
          <w:szCs w:val="20"/>
        </w:rPr>
      </w:pPr>
      <w:r>
        <w:rPr>
          <w:rFonts w:hint="default" w:ascii="Times New Roman" w:hAnsi="Times New Roman" w:cs="Times New Roman"/>
          <w:sz w:val="20"/>
          <w:szCs w:val="20"/>
          <w:lang w:val="ru-RU"/>
        </w:rPr>
        <w:t>отчётного</w:t>
      </w:r>
      <w:r>
        <w:rPr>
          <w:rFonts w:hint="default" w:ascii="Times New Roman" w:hAnsi="Times New Roman" w:cs="Times New Roman"/>
          <w:sz w:val="20"/>
          <w:szCs w:val="20"/>
        </w:rPr>
        <w:t xml:space="preserve"> документа Информация об исполнении</w:t>
      </w:r>
    </w:p>
    <w:p w14:paraId="507D6DE6">
      <w:pPr>
        <w:pStyle w:val="10"/>
        <w:jc w:val="center"/>
        <w:rPr>
          <w:rFonts w:hint="default" w:ascii="Times New Roman" w:hAnsi="Times New Roman" w:cs="Times New Roman"/>
          <w:sz w:val="20"/>
          <w:szCs w:val="20"/>
        </w:rPr>
      </w:pPr>
      <w:r>
        <w:rPr>
          <w:rFonts w:hint="default" w:ascii="Times New Roman" w:hAnsi="Times New Roman" w:cs="Times New Roman"/>
          <w:sz w:val="20"/>
          <w:szCs w:val="20"/>
        </w:rPr>
        <w:t>_________________________ обязательств</w:t>
      </w:r>
    </w:p>
    <w:p w14:paraId="47C70EAB">
      <w:pPr>
        <w:pStyle w:val="10"/>
        <w:rPr>
          <w:rFonts w:hint="default" w:ascii="Times New Roman" w:hAnsi="Times New Roman" w:cs="Times New Roman"/>
          <w:sz w:val="20"/>
          <w:szCs w:val="20"/>
        </w:rPr>
      </w:pPr>
      <w:r>
        <w:rPr>
          <w:rFonts w:hint="default" w:ascii="Times New Roman" w:hAnsi="Times New Roman" w:cs="Times New Roman"/>
          <w:sz w:val="20"/>
          <w:szCs w:val="20"/>
        </w:rPr>
        <w:t xml:space="preserve">                                      (бюджетных, денежных)</w:t>
      </w:r>
    </w:p>
    <w:p w14:paraId="6C088076">
      <w:pPr>
        <w:pStyle w:val="8"/>
        <w:jc w:val="both"/>
        <w:rPr>
          <w:rFonts w:hint="default" w:ascii="Times New Roman" w:hAnsi="Times New Roman" w:cs="Times New Roman"/>
          <w:sz w:val="20"/>
          <w:szCs w:val="20"/>
        </w:rPr>
      </w:pPr>
    </w:p>
    <w:tbl>
      <w:tblPr>
        <w:tblStyle w:val="3"/>
        <w:tblW w:w="9921"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102" w:type="dxa"/>
          <w:left w:w="62" w:type="dxa"/>
          <w:bottom w:w="102" w:type="dxa"/>
          <w:right w:w="62" w:type="dxa"/>
        </w:tblCellMar>
      </w:tblPr>
      <w:tblGrid>
        <w:gridCol w:w="3890"/>
        <w:gridCol w:w="1591"/>
        <w:gridCol w:w="4440"/>
      </w:tblGrid>
      <w:tr w14:paraId="77AB8B1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c>
          <w:tcPr>
            <w:tcW w:w="5481" w:type="dxa"/>
            <w:gridSpan w:val="2"/>
            <w:tcBorders>
              <w:top w:val="nil"/>
            </w:tcBorders>
          </w:tcPr>
          <w:p w14:paraId="2B557D5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Единица измерения: руб.</w:t>
            </w:r>
          </w:p>
          <w:p w14:paraId="516E803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(с точностью до второго десятичного знака)</w:t>
            </w:r>
          </w:p>
        </w:tc>
        <w:tc>
          <w:tcPr>
            <w:tcW w:w="4440" w:type="dxa"/>
            <w:tcBorders>
              <w:top w:val="nil"/>
            </w:tcBorders>
            <w:vAlign w:val="bottom"/>
          </w:tcPr>
          <w:p w14:paraId="3F0C5C9E">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Периодичность: месячная</w:t>
            </w:r>
          </w:p>
        </w:tc>
      </w:tr>
      <w:tr w14:paraId="1F63710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90255CD">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 реквизита</w:t>
            </w:r>
          </w:p>
        </w:tc>
        <w:tc>
          <w:tcPr>
            <w:tcW w:w="6031" w:type="dxa"/>
            <w:gridSpan w:val="2"/>
          </w:tcPr>
          <w:p w14:paraId="5B15D588">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Правила формирования (заполнения) реквизита</w:t>
            </w:r>
          </w:p>
        </w:tc>
      </w:tr>
      <w:tr w14:paraId="2E27C9B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065B923">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6031" w:type="dxa"/>
            <w:gridSpan w:val="2"/>
          </w:tcPr>
          <w:p w14:paraId="2F31BC5A">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2</w:t>
            </w:r>
          </w:p>
        </w:tc>
      </w:tr>
      <w:tr w14:paraId="2A3CD56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AFC2885">
            <w:pPr>
              <w:pStyle w:val="8"/>
              <w:rPr>
                <w:rFonts w:hint="default" w:ascii="Times New Roman" w:hAnsi="Times New Roman" w:cs="Times New Roman"/>
                <w:sz w:val="20"/>
                <w:szCs w:val="20"/>
              </w:rPr>
            </w:pPr>
            <w:r>
              <w:rPr>
                <w:rFonts w:hint="default" w:ascii="Times New Roman" w:hAnsi="Times New Roman" w:cs="Times New Roman"/>
                <w:sz w:val="20"/>
                <w:szCs w:val="20"/>
              </w:rPr>
              <w:t>1. Дата</w:t>
            </w:r>
          </w:p>
        </w:tc>
        <w:tc>
          <w:tcPr>
            <w:tcW w:w="6031" w:type="dxa"/>
            <w:gridSpan w:val="2"/>
          </w:tcPr>
          <w:p w14:paraId="0505C06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дата, указанная в запросе.</w:t>
            </w:r>
          </w:p>
        </w:tc>
      </w:tr>
      <w:tr w14:paraId="69573BB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5104AD7">
            <w:pPr>
              <w:pStyle w:val="8"/>
              <w:rPr>
                <w:rFonts w:hint="default" w:ascii="Times New Roman" w:hAnsi="Times New Roman" w:cs="Times New Roman"/>
                <w:sz w:val="20"/>
                <w:szCs w:val="20"/>
              </w:rPr>
            </w:pPr>
            <w:r>
              <w:rPr>
                <w:rFonts w:hint="default" w:ascii="Times New Roman" w:hAnsi="Times New Roman" w:cs="Times New Roman"/>
                <w:sz w:val="20"/>
                <w:szCs w:val="20"/>
              </w:rPr>
              <w:t>2. Наименование органа Федерального казначейства</w:t>
            </w:r>
          </w:p>
        </w:tc>
        <w:tc>
          <w:tcPr>
            <w:tcW w:w="6031" w:type="dxa"/>
            <w:gridSpan w:val="2"/>
          </w:tcPr>
          <w:p w14:paraId="6A2A14A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уполномоченного органа, в котором получателю бюджетных средств открыт соответствующий лицевой счет получателя бюджетных средств.</w:t>
            </w:r>
          </w:p>
        </w:tc>
      </w:tr>
      <w:tr w14:paraId="628D51D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54BC376">
            <w:pPr>
              <w:pStyle w:val="8"/>
              <w:rPr>
                <w:rFonts w:hint="default" w:ascii="Times New Roman" w:hAnsi="Times New Roman" w:cs="Times New Roman"/>
                <w:sz w:val="20"/>
                <w:szCs w:val="20"/>
              </w:rPr>
            </w:pPr>
            <w:r>
              <w:rPr>
                <w:rFonts w:hint="default" w:ascii="Times New Roman" w:hAnsi="Times New Roman" w:cs="Times New Roman"/>
                <w:sz w:val="20"/>
                <w:szCs w:val="20"/>
              </w:rPr>
              <w:t>3. Код органа Федерального казначейства (КОФК)</w:t>
            </w:r>
          </w:p>
        </w:tc>
        <w:tc>
          <w:tcPr>
            <w:tcW w:w="6031" w:type="dxa"/>
            <w:gridSpan w:val="2"/>
          </w:tcPr>
          <w:p w14:paraId="062B1AA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14:paraId="6FBD0C2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E65493E">
            <w:pPr>
              <w:pStyle w:val="8"/>
              <w:rPr>
                <w:rFonts w:hint="default" w:ascii="Times New Roman" w:hAnsi="Times New Roman" w:cs="Times New Roman"/>
                <w:sz w:val="20"/>
                <w:szCs w:val="20"/>
              </w:rPr>
            </w:pPr>
            <w:r>
              <w:rPr>
                <w:rFonts w:hint="default" w:ascii="Times New Roman" w:hAnsi="Times New Roman" w:cs="Times New Roman"/>
                <w:sz w:val="20"/>
                <w:szCs w:val="20"/>
              </w:rPr>
              <w:t>4. Наименование бюджета</w:t>
            </w:r>
          </w:p>
        </w:tc>
        <w:tc>
          <w:tcPr>
            <w:tcW w:w="6031" w:type="dxa"/>
            <w:gridSpan w:val="2"/>
          </w:tcPr>
          <w:p w14:paraId="4B6B12E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бюджета.</w:t>
            </w:r>
          </w:p>
        </w:tc>
      </w:tr>
      <w:tr w14:paraId="51DE821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4B62E3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5. Код по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"https://login.consultant.ru/link/?req=doc&amp;base=LAW&amp;n=149911"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ОКТМО</w:t>
            </w:r>
            <w:r>
              <w:rPr>
                <w:rFonts w:hint="default" w:ascii="Times New Roman" w:hAnsi="Times New Roman" w:cs="Times New Roman"/>
                <w:color w:val="0000FF"/>
                <w:sz w:val="20"/>
                <w:szCs w:val="20"/>
              </w:rPr>
              <w:fldChar w:fldCharType="end"/>
            </w:r>
          </w:p>
        </w:tc>
        <w:tc>
          <w:tcPr>
            <w:tcW w:w="6031" w:type="dxa"/>
            <w:gridSpan w:val="2"/>
          </w:tcPr>
          <w:p w14:paraId="7EAC7A5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финансового органа по Общероссийскому классификатору территорий муниципальных образований.</w:t>
            </w:r>
          </w:p>
        </w:tc>
      </w:tr>
      <w:tr w14:paraId="25BC977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652ABA7">
            <w:pPr>
              <w:pStyle w:val="8"/>
              <w:rPr>
                <w:rFonts w:hint="default" w:ascii="Times New Roman" w:hAnsi="Times New Roman" w:cs="Times New Roman"/>
                <w:sz w:val="20"/>
                <w:szCs w:val="20"/>
              </w:rPr>
            </w:pPr>
            <w:r>
              <w:rPr>
                <w:rFonts w:hint="default" w:ascii="Times New Roman" w:hAnsi="Times New Roman" w:cs="Times New Roman"/>
                <w:sz w:val="20"/>
                <w:szCs w:val="20"/>
              </w:rPr>
              <w:t>6. Финансовый орган</w:t>
            </w:r>
          </w:p>
        </w:tc>
        <w:tc>
          <w:tcPr>
            <w:tcW w:w="6031" w:type="dxa"/>
            <w:gridSpan w:val="2"/>
          </w:tcPr>
          <w:p w14:paraId="7FDCAE2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Финансового органа.</w:t>
            </w:r>
          </w:p>
        </w:tc>
      </w:tr>
      <w:tr w14:paraId="32BBD4A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EBC2A88">
            <w:pPr>
              <w:pStyle w:val="8"/>
              <w:rPr>
                <w:rFonts w:hint="default" w:ascii="Times New Roman" w:hAnsi="Times New Roman" w:cs="Times New Roman"/>
                <w:sz w:val="20"/>
                <w:szCs w:val="20"/>
              </w:rPr>
            </w:pPr>
            <w:r>
              <w:rPr>
                <w:rFonts w:hint="default" w:ascii="Times New Roman" w:hAnsi="Times New Roman" w:cs="Times New Roman"/>
                <w:sz w:val="20"/>
                <w:szCs w:val="20"/>
              </w:rPr>
              <w:t>6.1. Код по ОКПО</w:t>
            </w:r>
          </w:p>
        </w:tc>
        <w:tc>
          <w:tcPr>
            <w:tcW w:w="6031" w:type="dxa"/>
            <w:gridSpan w:val="2"/>
          </w:tcPr>
          <w:p w14:paraId="272FA3D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финансового органа по Общероссийскому классификатору предприятий и организаций.</w:t>
            </w:r>
          </w:p>
        </w:tc>
      </w:tr>
      <w:tr w14:paraId="17EA377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305C0FB">
            <w:pPr>
              <w:pStyle w:val="8"/>
              <w:rPr>
                <w:rFonts w:hint="default" w:ascii="Times New Roman" w:hAnsi="Times New Roman" w:cs="Times New Roman"/>
                <w:sz w:val="20"/>
                <w:szCs w:val="20"/>
              </w:rPr>
            </w:pPr>
            <w:r>
              <w:rPr>
                <w:rFonts w:hint="default" w:ascii="Times New Roman" w:hAnsi="Times New Roman" w:cs="Times New Roman"/>
                <w:sz w:val="20"/>
                <w:szCs w:val="20"/>
              </w:rPr>
              <w:t>7. Наименование органа исполнительной власти</w:t>
            </w:r>
          </w:p>
        </w:tc>
        <w:tc>
          <w:tcPr>
            <w:tcW w:w="6031" w:type="dxa"/>
            <w:gridSpan w:val="2"/>
          </w:tcPr>
          <w:p w14:paraId="656A5D2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органа исполнительной власти.</w:t>
            </w:r>
          </w:p>
        </w:tc>
      </w:tr>
      <w:tr w14:paraId="1883ABB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16515CA">
            <w:pPr>
              <w:pStyle w:val="8"/>
              <w:rPr>
                <w:rFonts w:hint="default" w:ascii="Times New Roman" w:hAnsi="Times New Roman" w:cs="Times New Roman"/>
                <w:sz w:val="20"/>
                <w:szCs w:val="20"/>
              </w:rPr>
            </w:pPr>
            <w:r>
              <w:rPr>
                <w:rFonts w:hint="default" w:ascii="Times New Roman" w:hAnsi="Times New Roman" w:cs="Times New Roman"/>
                <w:sz w:val="20"/>
                <w:szCs w:val="20"/>
              </w:rPr>
              <w:t>7.1. Код по ОКПО</w:t>
            </w:r>
          </w:p>
        </w:tc>
        <w:tc>
          <w:tcPr>
            <w:tcW w:w="6031" w:type="dxa"/>
            <w:gridSpan w:val="2"/>
          </w:tcPr>
          <w:p w14:paraId="3069E41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органа исполнительной власти по Общероссийскому классификатору предприятий и организаций.</w:t>
            </w:r>
          </w:p>
        </w:tc>
      </w:tr>
      <w:tr w14:paraId="227EBF5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987736C">
            <w:pPr>
              <w:pStyle w:val="8"/>
              <w:rPr>
                <w:rFonts w:hint="default" w:ascii="Times New Roman" w:hAnsi="Times New Roman" w:cs="Times New Roman"/>
                <w:sz w:val="20"/>
                <w:szCs w:val="20"/>
              </w:rPr>
            </w:pPr>
            <w:r>
              <w:rPr>
                <w:rFonts w:hint="default" w:ascii="Times New Roman" w:hAnsi="Times New Roman" w:cs="Times New Roman"/>
                <w:sz w:val="20"/>
                <w:szCs w:val="20"/>
              </w:rPr>
              <w:t>8. Код по бюджетной классификации</w:t>
            </w:r>
          </w:p>
        </w:tc>
        <w:tc>
          <w:tcPr>
            <w:tcW w:w="6031" w:type="dxa"/>
            <w:gridSpan w:val="2"/>
          </w:tcPr>
          <w:p w14:paraId="111F183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составная часть кода классификации расходов бюджета Шелтозерского вепсского сельского поселения, по которому учтено бюджетное или денежное обязательство (глава, раздел, подраздел, целевая статья, вид расходов).</w:t>
            </w:r>
          </w:p>
        </w:tc>
      </w:tr>
      <w:tr w14:paraId="679C8B1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5026375">
            <w:pPr>
              <w:pStyle w:val="8"/>
              <w:rPr>
                <w:rFonts w:hint="default" w:ascii="Times New Roman" w:hAnsi="Times New Roman" w:cs="Times New Roman"/>
                <w:sz w:val="20"/>
                <w:szCs w:val="20"/>
              </w:rPr>
            </w:pPr>
            <w:bookmarkStart w:id="78" w:name="P1194"/>
            <w:bookmarkEnd w:id="78"/>
            <w:r>
              <w:rPr>
                <w:rFonts w:hint="default" w:ascii="Times New Roman" w:hAnsi="Times New Roman" w:cs="Times New Roman"/>
                <w:sz w:val="20"/>
                <w:szCs w:val="20"/>
              </w:rPr>
              <w:t>9. Распределенные на лицевой счет получателя бюджетных средств лимиты бюджетных обязательств на 20__ текущий финансовый год</w:t>
            </w:r>
          </w:p>
        </w:tc>
        <w:tc>
          <w:tcPr>
            <w:tcW w:w="6031" w:type="dxa"/>
            <w:gridSpan w:val="2"/>
          </w:tcPr>
          <w:p w14:paraId="697C330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сумма распределенных лимитов бюджетных обязательств на текущий финансовый год в разрезе кодов по бюджетной классификации.</w:t>
            </w:r>
          </w:p>
        </w:tc>
      </w:tr>
      <w:tr w14:paraId="06901FC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C55E695">
            <w:pPr>
              <w:pStyle w:val="8"/>
              <w:rPr>
                <w:rFonts w:hint="default" w:ascii="Times New Roman" w:hAnsi="Times New Roman" w:cs="Times New Roman"/>
                <w:sz w:val="20"/>
                <w:szCs w:val="20"/>
              </w:rPr>
            </w:pPr>
            <w:r>
              <w:rPr>
                <w:rFonts w:hint="default" w:ascii="Times New Roman" w:hAnsi="Times New Roman" w:cs="Times New Roman"/>
                <w:sz w:val="20"/>
                <w:szCs w:val="20"/>
              </w:rPr>
              <w:t>9.1. Распределенные на лицевой счет получателя бюджетных средств лимиты бюджетных обязательств на плановый период в разрезе лет</w:t>
            </w:r>
          </w:p>
        </w:tc>
        <w:tc>
          <w:tcPr>
            <w:tcW w:w="6031" w:type="dxa"/>
            <w:gridSpan w:val="2"/>
          </w:tcPr>
          <w:p w14:paraId="26D03ED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14:paraId="53D0802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8C671B2">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10. Принятые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бюджетные или денежные обязательства за счет средств бюджета Шелтозерского вепсского сельского поселения на текущий финансовый год</w:t>
            </w:r>
          </w:p>
        </w:tc>
        <w:tc>
          <w:tcPr>
            <w:tcW w:w="6031" w:type="dxa"/>
            <w:gridSpan w:val="2"/>
          </w:tcPr>
          <w:p w14:paraId="34B2910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сумма принятых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бюджетных или денежных обязательств за счет средств бюджета</w:t>
            </w:r>
            <w:r>
              <w:rPr>
                <w:rFonts w:hint="default" w:ascii="Times New Roman" w:hAnsi="Times New Roman" w:cs="Times New Roman"/>
                <w:sz w:val="20"/>
                <w:szCs w:val="20"/>
                <w:lang w:val="ru-RU"/>
              </w:rPr>
              <w:t xml:space="preserve"> Шелтозерского вепсского сельского поселения</w:t>
            </w:r>
            <w:r>
              <w:rPr>
                <w:rFonts w:hint="default" w:ascii="Times New Roman" w:hAnsi="Times New Roman" w:cs="Times New Roman"/>
                <w:sz w:val="20"/>
                <w:szCs w:val="20"/>
              </w:rPr>
              <w:t xml:space="preserve"> на текущий финансовый год (с </w:t>
            </w:r>
            <w:r>
              <w:rPr>
                <w:rFonts w:hint="default" w:ascii="Times New Roman" w:hAnsi="Times New Roman" w:cs="Times New Roman"/>
                <w:sz w:val="20"/>
                <w:szCs w:val="20"/>
                <w:lang w:val="ru-RU"/>
              </w:rPr>
              <w:t>учётом</w:t>
            </w:r>
            <w:r>
              <w:rPr>
                <w:rFonts w:hint="default" w:ascii="Times New Roman" w:hAnsi="Times New Roman" w:cs="Times New Roman"/>
                <w:sz w:val="20"/>
                <w:szCs w:val="20"/>
              </w:rPr>
              <w:t xml:space="preserve"> неисполненных обязательств прошлых лет) в разрезе кодов по бюджетной классификации.</w:t>
            </w:r>
          </w:p>
        </w:tc>
      </w:tr>
      <w:tr w14:paraId="793EF4C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8E310F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10.1. Принятые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бюджетные или денежные обязательства за счет средств бюджета Шелтозерского вепсского сельского поселения на плановый период в разрезе лет</w:t>
            </w:r>
          </w:p>
        </w:tc>
        <w:tc>
          <w:tcPr>
            <w:tcW w:w="6031" w:type="dxa"/>
            <w:gridSpan w:val="2"/>
          </w:tcPr>
          <w:p w14:paraId="3E6CDD0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сумма принятых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бюджетных или денежных обязательств за счет средств бюджета Шелтозерского вепсского сельского поселения на первый и второй год планового периода в разрезе кодов по бюджетной классификации.</w:t>
            </w:r>
          </w:p>
        </w:tc>
      </w:tr>
      <w:tr w14:paraId="7FED030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909A6D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11. Исполненные бюджетные или денежные обязательства с начала текущего финансового года</w:t>
            </w:r>
          </w:p>
        </w:tc>
        <w:tc>
          <w:tcPr>
            <w:tcW w:w="6031" w:type="dxa"/>
            <w:gridSpan w:val="2"/>
          </w:tcPr>
          <w:p w14:paraId="0AE354B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14:paraId="622629E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46F35DA">
            <w:pPr>
              <w:pStyle w:val="8"/>
              <w:jc w:val="both"/>
              <w:rPr>
                <w:rFonts w:hint="default" w:ascii="Times New Roman" w:hAnsi="Times New Roman" w:cs="Times New Roman"/>
                <w:sz w:val="20"/>
                <w:szCs w:val="20"/>
              </w:rPr>
            </w:pPr>
            <w:r>
              <w:rPr>
                <w:rFonts w:hint="default" w:ascii="Times New Roman" w:hAnsi="Times New Roman" w:cs="Times New Roman"/>
                <w:sz w:val="20"/>
                <w:szCs w:val="20"/>
              </w:rPr>
              <w:t>11.1. Процент исполнения бюджетных или денежных обязательств текущего финансового года</w:t>
            </w:r>
          </w:p>
        </w:tc>
        <w:tc>
          <w:tcPr>
            <w:tcW w:w="6031" w:type="dxa"/>
            <w:gridSpan w:val="2"/>
          </w:tcPr>
          <w:p w14:paraId="162335C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14:paraId="69A9597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2168D7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12. Не исполненные бюджетные или денежные обязательства текущего финансового года</w:t>
            </w:r>
          </w:p>
        </w:tc>
        <w:tc>
          <w:tcPr>
            <w:tcW w:w="6031" w:type="dxa"/>
            <w:gridSpan w:val="2"/>
          </w:tcPr>
          <w:p w14:paraId="6C787F7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Указываются суммы бюджетных или денежных обязательств текущего финансового года (с </w:t>
            </w:r>
            <w:r>
              <w:rPr>
                <w:rFonts w:hint="default" w:ascii="Times New Roman" w:hAnsi="Times New Roman" w:cs="Times New Roman"/>
                <w:sz w:val="20"/>
                <w:szCs w:val="20"/>
                <w:lang w:val="ru-RU"/>
              </w:rPr>
              <w:t>учётом</w:t>
            </w:r>
            <w:r>
              <w:rPr>
                <w:rFonts w:hint="default" w:ascii="Times New Roman" w:hAnsi="Times New Roman" w:cs="Times New Roman"/>
                <w:sz w:val="20"/>
                <w:szCs w:val="20"/>
              </w:rPr>
              <w:t xml:space="preserve">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14:paraId="242D72B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242C5B3">
            <w:pPr>
              <w:pStyle w:val="8"/>
              <w:jc w:val="both"/>
              <w:rPr>
                <w:rFonts w:hint="default" w:ascii="Times New Roman" w:hAnsi="Times New Roman" w:cs="Times New Roman"/>
                <w:sz w:val="20"/>
                <w:szCs w:val="20"/>
              </w:rPr>
            </w:pPr>
            <w:bookmarkStart w:id="79" w:name="P1208"/>
            <w:bookmarkEnd w:id="79"/>
            <w:r>
              <w:rPr>
                <w:rFonts w:hint="default" w:ascii="Times New Roman" w:hAnsi="Times New Roman" w:cs="Times New Roman"/>
                <w:sz w:val="20"/>
                <w:szCs w:val="20"/>
              </w:rPr>
              <w:t>13. Неиспользованный остаток лимитов бюджетных обязательств текущего финансового года</w:t>
            </w:r>
          </w:p>
        </w:tc>
        <w:tc>
          <w:tcPr>
            <w:tcW w:w="6031" w:type="dxa"/>
            <w:gridSpan w:val="2"/>
          </w:tcPr>
          <w:p w14:paraId="543EED5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14:paraId="6DF307F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4C0F10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13.1. Неиспользованный остаток лимитов бюджетных обязательств текущего финансового года в процентах от </w:t>
            </w:r>
            <w:r>
              <w:rPr>
                <w:rFonts w:hint="default" w:ascii="Times New Roman" w:hAnsi="Times New Roman" w:cs="Times New Roman"/>
                <w:sz w:val="20"/>
                <w:szCs w:val="20"/>
                <w:lang w:val="ru-RU"/>
              </w:rPr>
              <w:t>доведённого</w:t>
            </w:r>
            <w:r>
              <w:rPr>
                <w:rFonts w:hint="default" w:ascii="Times New Roman" w:hAnsi="Times New Roman" w:cs="Times New Roman"/>
                <w:sz w:val="20"/>
                <w:szCs w:val="20"/>
              </w:rPr>
              <w:t xml:space="preserve"> </w:t>
            </w:r>
            <w:r>
              <w:rPr>
                <w:rFonts w:hint="default" w:ascii="Times New Roman" w:hAnsi="Times New Roman" w:cs="Times New Roman"/>
                <w:sz w:val="20"/>
                <w:szCs w:val="20"/>
                <w:lang w:val="ru-RU"/>
              </w:rPr>
              <w:t>объёма</w:t>
            </w:r>
            <w:r>
              <w:rPr>
                <w:rFonts w:hint="default" w:ascii="Times New Roman" w:hAnsi="Times New Roman" w:cs="Times New Roman"/>
                <w:sz w:val="20"/>
                <w:szCs w:val="20"/>
              </w:rPr>
              <w:t xml:space="preserve"> лимитов бюджетных обязательств текущего финансового года</w:t>
            </w:r>
          </w:p>
        </w:tc>
        <w:tc>
          <w:tcPr>
            <w:tcW w:w="6031" w:type="dxa"/>
            <w:gridSpan w:val="2"/>
          </w:tcPr>
          <w:p w14:paraId="133EC72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14:paraId="0F8C89B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322ED7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14. Итого по коду главы</w:t>
            </w:r>
          </w:p>
        </w:tc>
        <w:tc>
          <w:tcPr>
            <w:tcW w:w="6031" w:type="dxa"/>
            <w:gridSpan w:val="2"/>
          </w:tcPr>
          <w:p w14:paraId="0947AA6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В наименовании строки "Итого по коду главы" указывается код главного распорядителя средств бюджета Шелтозерского вепсского сельского поселения по бюджетной классификации Российской Федерации, с отражением в пунктах 9-13 итоговых данных по получателям средств бюджета Шелтозерского вепсского сельского поселения, подведомственных данному главному распорядителю средств бюджета.</w:t>
            </w:r>
          </w:p>
        </w:tc>
      </w:tr>
      <w:tr w14:paraId="16C849C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320855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15. Всего</w:t>
            </w:r>
          </w:p>
        </w:tc>
        <w:tc>
          <w:tcPr>
            <w:tcW w:w="6031" w:type="dxa"/>
            <w:gridSpan w:val="2"/>
          </w:tcPr>
          <w:p w14:paraId="053CA95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Указываются итоговые суммы бюджетных или денежных обязательств.</w:t>
            </w:r>
          </w:p>
        </w:tc>
      </w:tr>
      <w:tr w14:paraId="0E51141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E87012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16. Руководитель</w:t>
            </w:r>
          </w:p>
        </w:tc>
        <w:tc>
          <w:tcPr>
            <w:tcW w:w="6031" w:type="dxa"/>
            <w:gridSpan w:val="2"/>
          </w:tcPr>
          <w:p w14:paraId="5E5BC3D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Указываются подпись, расшифровка подписи руководителя уполномоченного органа.</w:t>
            </w:r>
          </w:p>
        </w:tc>
      </w:tr>
      <w:tr w14:paraId="5FE46CC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BA57E8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17. Главный бухгалтер</w:t>
            </w:r>
          </w:p>
        </w:tc>
        <w:tc>
          <w:tcPr>
            <w:tcW w:w="6031" w:type="dxa"/>
            <w:gridSpan w:val="2"/>
          </w:tcPr>
          <w:p w14:paraId="5CB207B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Указываются подпись, расшифровка подписи главного бухгалтера уполномоченного органа.</w:t>
            </w:r>
          </w:p>
        </w:tc>
      </w:tr>
      <w:tr w14:paraId="00E17B4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E63E3F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18. Ответственный исполнитель</w:t>
            </w:r>
          </w:p>
        </w:tc>
        <w:tc>
          <w:tcPr>
            <w:tcW w:w="6031" w:type="dxa"/>
            <w:gridSpan w:val="2"/>
          </w:tcPr>
          <w:p w14:paraId="75E67D0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Указываются должность, подпись, расшифровка подписи, телефон ответственного исполнителя, сформировавшего </w:t>
            </w:r>
            <w:r>
              <w:rPr>
                <w:rFonts w:hint="default" w:ascii="Times New Roman" w:hAnsi="Times New Roman" w:cs="Times New Roman"/>
                <w:sz w:val="20"/>
                <w:szCs w:val="20"/>
                <w:lang w:val="ru-RU"/>
              </w:rPr>
              <w:t>отчёт</w:t>
            </w:r>
            <w:r>
              <w:rPr>
                <w:rFonts w:hint="default" w:ascii="Times New Roman" w:hAnsi="Times New Roman" w:cs="Times New Roman"/>
                <w:sz w:val="20"/>
                <w:szCs w:val="20"/>
              </w:rPr>
              <w:t>.</w:t>
            </w:r>
          </w:p>
        </w:tc>
      </w:tr>
      <w:tr w14:paraId="1E794F6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CC8E3D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19. Дата</w:t>
            </w:r>
          </w:p>
        </w:tc>
        <w:tc>
          <w:tcPr>
            <w:tcW w:w="6031" w:type="dxa"/>
            <w:gridSpan w:val="2"/>
          </w:tcPr>
          <w:p w14:paraId="3DF9F4B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дата подписания </w:t>
            </w:r>
            <w:r>
              <w:rPr>
                <w:rFonts w:hint="default" w:ascii="Times New Roman" w:hAnsi="Times New Roman" w:cs="Times New Roman"/>
                <w:sz w:val="20"/>
                <w:szCs w:val="20"/>
                <w:lang w:val="ru-RU"/>
              </w:rPr>
              <w:t>отчёта</w:t>
            </w:r>
            <w:r>
              <w:rPr>
                <w:rFonts w:hint="default" w:ascii="Times New Roman" w:hAnsi="Times New Roman" w:cs="Times New Roman"/>
                <w:sz w:val="20"/>
                <w:szCs w:val="20"/>
              </w:rPr>
              <w:t>.</w:t>
            </w:r>
          </w:p>
        </w:tc>
      </w:tr>
    </w:tbl>
    <w:p w14:paraId="17B43835">
      <w:pPr>
        <w:pStyle w:val="8"/>
        <w:jc w:val="both"/>
        <w:outlineLvl w:val="1"/>
        <w:rPr>
          <w:rFonts w:hint="default" w:ascii="Times New Roman" w:hAnsi="Times New Roman" w:cs="Times New Roman"/>
          <w:sz w:val="20"/>
          <w:szCs w:val="20"/>
        </w:rPr>
      </w:pPr>
    </w:p>
    <w:p w14:paraId="4D294EED">
      <w:pPr>
        <w:pStyle w:val="8"/>
        <w:jc w:val="right"/>
        <w:outlineLvl w:val="1"/>
        <w:rPr>
          <w:rFonts w:hint="default" w:ascii="Times New Roman" w:hAnsi="Times New Roman" w:cs="Times New Roman"/>
          <w:sz w:val="20"/>
          <w:szCs w:val="20"/>
        </w:rPr>
      </w:pPr>
      <w:r>
        <w:rPr>
          <w:rFonts w:hint="default" w:ascii="Times New Roman" w:hAnsi="Times New Roman" w:cs="Times New Roman"/>
          <w:sz w:val="20"/>
          <w:szCs w:val="20"/>
        </w:rPr>
        <w:t>Приложение N 8</w:t>
      </w:r>
    </w:p>
    <w:p w14:paraId="05D347BE">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 xml:space="preserve">к Порядку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бюджетных и денежных</w:t>
      </w:r>
    </w:p>
    <w:p w14:paraId="54907F6D">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обязательств получателей бюджетных средств,</w:t>
      </w:r>
    </w:p>
    <w:p w14:paraId="732AA174">
      <w:pPr>
        <w:widowControl w:val="0"/>
        <w:autoSpaceDE w:val="0"/>
        <w:autoSpaceDN w:val="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lang w:val="ru-RU"/>
        </w:rPr>
        <w:t>утверждённому</w:t>
      </w:r>
      <w:r>
        <w:rPr>
          <w:rFonts w:hint="default" w:ascii="Times New Roman" w:hAnsi="Times New Roman" w:cs="Times New Roman"/>
          <w:sz w:val="20"/>
          <w:szCs w:val="20"/>
        </w:rPr>
        <w:t xml:space="preserve"> постановлением </w:t>
      </w:r>
    </w:p>
    <w:p w14:paraId="7E8E9484">
      <w:pPr>
        <w:widowControl w:val="0"/>
        <w:autoSpaceDE w:val="0"/>
        <w:autoSpaceDN w:val="0"/>
        <w:spacing w:after="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rPr>
        <w:t>администрации Шелтозерского вепсского</w:t>
      </w:r>
    </w:p>
    <w:p w14:paraId="46BB17BB">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 xml:space="preserve">сельского поселения от </w:t>
      </w:r>
      <w:r>
        <w:rPr>
          <w:rFonts w:hint="default" w:ascii="Times New Roman" w:hAnsi="Times New Roman" w:cs="Times New Roman"/>
          <w:sz w:val="20"/>
          <w:szCs w:val="20"/>
          <w:lang w:val="ru-RU"/>
        </w:rPr>
        <w:t>1</w:t>
      </w:r>
      <w:r>
        <w:rPr>
          <w:rFonts w:hint="default" w:ascii="Times New Roman" w:hAnsi="Times New Roman" w:cs="Times New Roman"/>
          <w:sz w:val="20"/>
          <w:szCs w:val="20"/>
        </w:rPr>
        <w:t>9.0</w:t>
      </w:r>
      <w:r>
        <w:rPr>
          <w:rFonts w:hint="default" w:ascii="Times New Roman" w:hAnsi="Times New Roman" w:cs="Times New Roman"/>
          <w:sz w:val="20"/>
          <w:szCs w:val="20"/>
          <w:lang w:val="ru-RU"/>
        </w:rPr>
        <w:t>5</w:t>
      </w:r>
      <w:r>
        <w:rPr>
          <w:rFonts w:hint="default" w:ascii="Times New Roman" w:hAnsi="Times New Roman" w:cs="Times New Roman"/>
          <w:sz w:val="20"/>
          <w:szCs w:val="20"/>
        </w:rPr>
        <w:t>.202</w:t>
      </w:r>
      <w:r>
        <w:rPr>
          <w:rFonts w:hint="default" w:ascii="Times New Roman" w:hAnsi="Times New Roman" w:cs="Times New Roman"/>
          <w:sz w:val="20"/>
          <w:szCs w:val="20"/>
          <w:lang w:val="ru-RU"/>
        </w:rPr>
        <w:t>5</w:t>
      </w:r>
      <w:r>
        <w:rPr>
          <w:rFonts w:hint="default" w:ascii="Times New Roman" w:hAnsi="Times New Roman" w:cs="Times New Roman"/>
          <w:sz w:val="20"/>
          <w:szCs w:val="20"/>
        </w:rPr>
        <w:t xml:space="preserve"> г. № </w:t>
      </w:r>
      <w:r>
        <w:rPr>
          <w:rFonts w:hint="default" w:ascii="Times New Roman" w:hAnsi="Times New Roman" w:cs="Times New Roman"/>
          <w:sz w:val="20"/>
          <w:szCs w:val="20"/>
          <w:lang w:val="ru-RU"/>
        </w:rPr>
        <w:t>1</w:t>
      </w:r>
      <w:r>
        <w:rPr>
          <w:rFonts w:hint="default" w:ascii="Times New Roman" w:hAnsi="Times New Roman" w:cs="Times New Roman"/>
          <w:sz w:val="20"/>
          <w:szCs w:val="20"/>
        </w:rPr>
        <w:t>8</w:t>
      </w:r>
    </w:p>
    <w:p w14:paraId="6E0B8E6F">
      <w:pPr>
        <w:pStyle w:val="8"/>
        <w:jc w:val="both"/>
        <w:rPr>
          <w:rFonts w:hint="default" w:ascii="Times New Roman" w:hAnsi="Times New Roman" w:cs="Times New Roman"/>
          <w:sz w:val="20"/>
          <w:szCs w:val="20"/>
        </w:rPr>
      </w:pPr>
    </w:p>
    <w:tbl>
      <w:tblPr>
        <w:tblStyle w:val="3"/>
        <w:tblW w:w="9951" w:type="dxa"/>
        <w:tblInd w:w="0" w:type="dxa"/>
        <w:tblBorders>
          <w:top w:val="none" w:color="auto" w:sz="0" w:space="0"/>
          <w:left w:val="none" w:color="auto" w:sz="0" w:space="0"/>
          <w:bottom w:val="single" w:color="auto" w:sz="4" w:space="0"/>
          <w:right w:val="none" w:color="auto" w:sz="0" w:space="0"/>
          <w:insideH w:val="none" w:color="auto" w:sz="0" w:space="0"/>
          <w:insideV w:val="single" w:color="auto" w:sz="4" w:space="0"/>
        </w:tblBorders>
        <w:tblLayout w:type="fixed"/>
        <w:tblCellMar>
          <w:top w:w="102" w:type="dxa"/>
          <w:left w:w="62" w:type="dxa"/>
          <w:bottom w:w="102" w:type="dxa"/>
          <w:right w:w="62" w:type="dxa"/>
        </w:tblCellMar>
      </w:tblPr>
      <w:tblGrid>
        <w:gridCol w:w="3890"/>
        <w:gridCol w:w="1644"/>
        <w:gridCol w:w="4417"/>
      </w:tblGrid>
      <w:tr w14:paraId="64BF189C">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951" w:type="dxa"/>
            <w:gridSpan w:val="3"/>
            <w:tcBorders>
              <w:top w:val="nil"/>
              <w:left w:val="nil"/>
              <w:bottom w:val="nil"/>
              <w:right w:val="nil"/>
            </w:tcBorders>
          </w:tcPr>
          <w:p w14:paraId="08A39643">
            <w:pPr>
              <w:pStyle w:val="8"/>
              <w:ind w:right="-73" w:rightChars="-33"/>
              <w:jc w:val="center"/>
              <w:rPr>
                <w:rFonts w:hint="default" w:ascii="Times New Roman" w:hAnsi="Times New Roman" w:cs="Times New Roman"/>
                <w:sz w:val="20"/>
                <w:szCs w:val="20"/>
              </w:rPr>
            </w:pPr>
            <w:bookmarkStart w:id="80" w:name="P1316"/>
            <w:bookmarkEnd w:id="80"/>
            <w:r>
              <w:rPr>
                <w:rFonts w:hint="default" w:ascii="Times New Roman" w:hAnsi="Times New Roman" w:cs="Times New Roman"/>
                <w:sz w:val="20"/>
                <w:szCs w:val="20"/>
              </w:rPr>
              <w:t>Реквизиты</w:t>
            </w:r>
          </w:p>
          <w:p w14:paraId="2F43F67C">
            <w:pPr>
              <w:pStyle w:val="8"/>
              <w:ind w:right="-73" w:rightChars="-33"/>
              <w:jc w:val="center"/>
              <w:rPr>
                <w:rFonts w:hint="default" w:ascii="Times New Roman" w:hAnsi="Times New Roman" w:cs="Times New Roman"/>
                <w:sz w:val="20"/>
                <w:szCs w:val="20"/>
              </w:rPr>
            </w:pPr>
            <w:r>
              <w:rPr>
                <w:rFonts w:hint="default" w:ascii="Times New Roman" w:hAnsi="Times New Roman" w:cs="Times New Roman"/>
                <w:sz w:val="20"/>
                <w:szCs w:val="20"/>
                <w:lang w:val="ru-RU"/>
              </w:rPr>
              <w:t>отчётного</w:t>
            </w:r>
            <w:r>
              <w:rPr>
                <w:rFonts w:hint="default" w:ascii="Times New Roman" w:hAnsi="Times New Roman" w:cs="Times New Roman"/>
                <w:sz w:val="20"/>
                <w:szCs w:val="20"/>
              </w:rPr>
              <w:t xml:space="preserve"> документа Справка о неисполненных в </w:t>
            </w:r>
            <w:r>
              <w:rPr>
                <w:rFonts w:hint="default" w:ascii="Times New Roman" w:hAnsi="Times New Roman" w:cs="Times New Roman"/>
                <w:sz w:val="20"/>
                <w:szCs w:val="20"/>
                <w:lang w:val="ru-RU"/>
              </w:rPr>
              <w:t>отчётном</w:t>
            </w:r>
            <w:r>
              <w:rPr>
                <w:rFonts w:hint="default" w:ascii="Times New Roman" w:hAnsi="Times New Roman" w:cs="Times New Roman"/>
                <w:sz w:val="20"/>
                <w:szCs w:val="20"/>
              </w:rPr>
              <w:t xml:space="preserve">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бюджет</w:t>
            </w:r>
            <w:r>
              <w:rPr>
                <w:rFonts w:hint="default" w:ascii="Times New Roman" w:hAnsi="Times New Roman" w:cs="Times New Roman"/>
                <w:sz w:val="20"/>
                <w:szCs w:val="20"/>
                <w:lang w:val="ru-RU"/>
              </w:rPr>
              <w:t>а Шелтозерского вепсского сельского поселения</w:t>
            </w:r>
            <w:r>
              <w:rPr>
                <w:rFonts w:hint="default" w:ascii="Times New Roman" w:hAnsi="Times New Roman" w:cs="Times New Roman"/>
                <w:sz w:val="20"/>
                <w:szCs w:val="20"/>
              </w:rPr>
              <w:t xml:space="preserve"> субсидий юридическим лицам </w:t>
            </w:r>
          </w:p>
        </w:tc>
      </w:tr>
      <w:tr w14:paraId="22D8C3F9">
        <w:tblPrEx>
          <w:tblBorders>
            <w:top w:val="none" w:color="auto" w:sz="0" w:space="0"/>
            <w:left w:val="none" w:color="auto" w:sz="0" w:space="0"/>
            <w:bottom w:val="single" w:color="auto" w:sz="4" w:space="0"/>
            <w:right w:val="none" w:color="auto" w:sz="0" w:space="0"/>
            <w:insideH w:val="none" w:color="auto" w:sz="0" w:space="0"/>
            <w:insideV w:val="single" w:color="auto" w:sz="4" w:space="0"/>
          </w:tblBorders>
          <w:tblCellMar>
            <w:top w:w="102" w:type="dxa"/>
            <w:left w:w="62" w:type="dxa"/>
            <w:bottom w:w="102" w:type="dxa"/>
            <w:right w:w="62" w:type="dxa"/>
          </w:tblCellMar>
        </w:tblPrEx>
        <w:tc>
          <w:tcPr>
            <w:tcW w:w="9951" w:type="dxa"/>
            <w:gridSpan w:val="3"/>
            <w:tcBorders>
              <w:top w:val="nil"/>
              <w:left w:val="nil"/>
              <w:bottom w:val="nil"/>
              <w:right w:val="nil"/>
            </w:tcBorders>
          </w:tcPr>
          <w:p w14:paraId="51EA6763">
            <w:pPr>
              <w:pStyle w:val="8"/>
              <w:jc w:val="center"/>
              <w:rPr>
                <w:rFonts w:hint="default" w:ascii="Times New Roman" w:hAnsi="Times New Roman" w:cs="Times New Roman"/>
                <w:sz w:val="20"/>
                <w:szCs w:val="20"/>
              </w:rPr>
            </w:pPr>
          </w:p>
        </w:tc>
      </w:tr>
      <w:tr w14:paraId="288493F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534" w:type="dxa"/>
            <w:gridSpan w:val="2"/>
            <w:tcBorders>
              <w:top w:val="nil"/>
            </w:tcBorders>
          </w:tcPr>
          <w:p w14:paraId="025D1BAF">
            <w:pPr>
              <w:pStyle w:val="8"/>
              <w:rPr>
                <w:rFonts w:hint="default" w:ascii="Times New Roman" w:hAnsi="Times New Roman" w:cs="Times New Roman"/>
                <w:sz w:val="20"/>
                <w:szCs w:val="20"/>
              </w:rPr>
            </w:pPr>
            <w:r>
              <w:rPr>
                <w:rFonts w:hint="default" w:ascii="Times New Roman" w:hAnsi="Times New Roman" w:cs="Times New Roman"/>
                <w:sz w:val="20"/>
                <w:szCs w:val="20"/>
              </w:rPr>
              <w:t>Единица измерения: руб.</w:t>
            </w:r>
          </w:p>
          <w:p w14:paraId="024DBF31">
            <w:pPr>
              <w:pStyle w:val="8"/>
              <w:rPr>
                <w:rFonts w:hint="default" w:ascii="Times New Roman" w:hAnsi="Times New Roman" w:cs="Times New Roman"/>
                <w:sz w:val="20"/>
                <w:szCs w:val="20"/>
              </w:rPr>
            </w:pPr>
            <w:r>
              <w:rPr>
                <w:rFonts w:hint="default" w:ascii="Times New Roman" w:hAnsi="Times New Roman" w:cs="Times New Roman"/>
                <w:sz w:val="20"/>
                <w:szCs w:val="20"/>
              </w:rPr>
              <w:t>(с точностью до второго десятичного знака)</w:t>
            </w:r>
          </w:p>
        </w:tc>
        <w:tc>
          <w:tcPr>
            <w:tcW w:w="4417" w:type="dxa"/>
            <w:tcBorders>
              <w:top w:val="nil"/>
            </w:tcBorders>
            <w:vAlign w:val="bottom"/>
          </w:tcPr>
          <w:p w14:paraId="0CCBF326">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Периодичность: годовая</w:t>
            </w:r>
          </w:p>
        </w:tc>
      </w:tr>
      <w:tr w14:paraId="030FE10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5C2C4AB">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 реквизита</w:t>
            </w:r>
          </w:p>
        </w:tc>
        <w:tc>
          <w:tcPr>
            <w:tcW w:w="6061" w:type="dxa"/>
            <w:gridSpan w:val="2"/>
          </w:tcPr>
          <w:p w14:paraId="366B4FA0">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Правила формирования (заполнения) реквизита</w:t>
            </w:r>
          </w:p>
        </w:tc>
      </w:tr>
      <w:tr w14:paraId="18A6A8D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821ADB0">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6061" w:type="dxa"/>
            <w:gridSpan w:val="2"/>
          </w:tcPr>
          <w:p w14:paraId="326486DF">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3</w:t>
            </w:r>
          </w:p>
        </w:tc>
      </w:tr>
      <w:tr w14:paraId="62B43B4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3423924">
            <w:pPr>
              <w:pStyle w:val="8"/>
              <w:rPr>
                <w:rFonts w:hint="default" w:ascii="Times New Roman" w:hAnsi="Times New Roman" w:cs="Times New Roman"/>
                <w:sz w:val="20"/>
                <w:szCs w:val="20"/>
              </w:rPr>
            </w:pPr>
            <w:r>
              <w:rPr>
                <w:rFonts w:hint="default" w:ascii="Times New Roman" w:hAnsi="Times New Roman" w:cs="Times New Roman"/>
                <w:sz w:val="20"/>
                <w:szCs w:val="20"/>
              </w:rPr>
              <w:t>1. Дата</w:t>
            </w:r>
          </w:p>
        </w:tc>
        <w:tc>
          <w:tcPr>
            <w:tcW w:w="6061" w:type="dxa"/>
            <w:gridSpan w:val="2"/>
          </w:tcPr>
          <w:p w14:paraId="59D73327">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дата по состоянию на 1 января текущего финансового года.</w:t>
            </w:r>
          </w:p>
        </w:tc>
      </w:tr>
      <w:tr w14:paraId="12BAA09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61919B1">
            <w:pPr>
              <w:pStyle w:val="8"/>
              <w:rPr>
                <w:rFonts w:hint="default" w:ascii="Times New Roman" w:hAnsi="Times New Roman" w:cs="Times New Roman"/>
                <w:sz w:val="20"/>
                <w:szCs w:val="20"/>
              </w:rPr>
            </w:pPr>
            <w:r>
              <w:rPr>
                <w:rFonts w:hint="default" w:ascii="Times New Roman" w:hAnsi="Times New Roman" w:cs="Times New Roman"/>
                <w:sz w:val="20"/>
                <w:szCs w:val="20"/>
              </w:rPr>
              <w:t>2. Федеральное казначейство</w:t>
            </w:r>
          </w:p>
        </w:tc>
        <w:tc>
          <w:tcPr>
            <w:tcW w:w="6061" w:type="dxa"/>
            <w:gridSpan w:val="2"/>
          </w:tcPr>
          <w:p w14:paraId="7E207D5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уполномоченного органа, в котором получателю бюджетных средств открыт соответствующий лицевой счет получателя бюджетных средств.</w:t>
            </w:r>
          </w:p>
        </w:tc>
      </w:tr>
      <w:tr w14:paraId="23336862">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BCA4053">
            <w:pPr>
              <w:pStyle w:val="8"/>
              <w:rPr>
                <w:rFonts w:hint="default" w:ascii="Times New Roman" w:hAnsi="Times New Roman" w:cs="Times New Roman"/>
                <w:sz w:val="20"/>
                <w:szCs w:val="20"/>
              </w:rPr>
            </w:pPr>
            <w:r>
              <w:rPr>
                <w:rFonts w:hint="default" w:ascii="Times New Roman" w:hAnsi="Times New Roman" w:cs="Times New Roman"/>
                <w:sz w:val="20"/>
                <w:szCs w:val="20"/>
              </w:rPr>
              <w:t>2.1. Код органа Федерального казначейства (КОФК)</w:t>
            </w:r>
          </w:p>
        </w:tc>
        <w:tc>
          <w:tcPr>
            <w:tcW w:w="6061" w:type="dxa"/>
            <w:gridSpan w:val="2"/>
          </w:tcPr>
          <w:p w14:paraId="2B2EF30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14:paraId="14DA931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20DD762">
            <w:pPr>
              <w:pStyle w:val="8"/>
              <w:rPr>
                <w:rFonts w:hint="default" w:ascii="Times New Roman" w:hAnsi="Times New Roman" w:cs="Times New Roman"/>
                <w:sz w:val="20"/>
                <w:szCs w:val="20"/>
              </w:rPr>
            </w:pPr>
            <w:r>
              <w:rPr>
                <w:rFonts w:hint="default" w:ascii="Times New Roman" w:hAnsi="Times New Roman" w:cs="Times New Roman"/>
                <w:sz w:val="20"/>
                <w:szCs w:val="20"/>
              </w:rPr>
              <w:t>3. Вид справки</w:t>
            </w:r>
          </w:p>
        </w:tc>
        <w:tc>
          <w:tcPr>
            <w:tcW w:w="6061" w:type="dxa"/>
            <w:gridSpan w:val="2"/>
          </w:tcPr>
          <w:p w14:paraId="3CF1FBF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вид справки (простая, сводная).</w:t>
            </w:r>
          </w:p>
        </w:tc>
      </w:tr>
      <w:tr w14:paraId="3C5E355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505419A">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4. Кому: Получатель средств бюджета Шелтозерского вепсского сельского поселения, главный распорядитель средств бюджета Шелтозерского вепсского сельского поселения </w:t>
            </w:r>
          </w:p>
        </w:tc>
        <w:tc>
          <w:tcPr>
            <w:tcW w:w="6061" w:type="dxa"/>
            <w:gridSpan w:val="2"/>
          </w:tcPr>
          <w:p w14:paraId="26B4CA5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орган, которому представляется Справка о неисполненных бюджетных обязательствах.</w:t>
            </w:r>
          </w:p>
        </w:tc>
      </w:tr>
      <w:tr w14:paraId="72D1F69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FBF99AD">
            <w:pPr>
              <w:pStyle w:val="8"/>
              <w:rPr>
                <w:rFonts w:hint="default" w:ascii="Times New Roman" w:hAnsi="Times New Roman" w:cs="Times New Roman"/>
                <w:sz w:val="20"/>
                <w:szCs w:val="20"/>
              </w:rPr>
            </w:pPr>
            <w:r>
              <w:rPr>
                <w:rFonts w:hint="default" w:ascii="Times New Roman" w:hAnsi="Times New Roman" w:cs="Times New Roman"/>
                <w:sz w:val="20"/>
                <w:szCs w:val="20"/>
              </w:rPr>
              <w:t>5. Код по бюджетной классификации</w:t>
            </w:r>
          </w:p>
        </w:tc>
        <w:tc>
          <w:tcPr>
            <w:tcW w:w="6061" w:type="dxa"/>
            <w:gridSpan w:val="2"/>
          </w:tcPr>
          <w:p w14:paraId="2C3E44F9">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составная часть кода классификации расходов бюджета Шелтозерского вепсского сельского поселения, по которому поставлены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бюджетные обязательства, возникшие из муниципальных контрактов, договоров, соглашений (нормативных правовых актов) о предоставлении субсидии юридическим лицам, подлежавших оплате в </w:t>
            </w:r>
            <w:r>
              <w:rPr>
                <w:rFonts w:hint="default" w:ascii="Times New Roman" w:hAnsi="Times New Roman" w:cs="Times New Roman"/>
                <w:sz w:val="20"/>
                <w:szCs w:val="20"/>
                <w:lang w:val="ru-RU"/>
              </w:rPr>
              <w:t>отчётном</w:t>
            </w:r>
            <w:r>
              <w:rPr>
                <w:rFonts w:hint="default" w:ascii="Times New Roman" w:hAnsi="Times New Roman" w:cs="Times New Roman"/>
                <w:sz w:val="20"/>
                <w:szCs w:val="20"/>
              </w:rPr>
              <w:t xml:space="preserve"> финансовом году, неисполненные по состоянию на конец </w:t>
            </w:r>
            <w:r>
              <w:rPr>
                <w:rFonts w:hint="default" w:ascii="Times New Roman" w:hAnsi="Times New Roman" w:cs="Times New Roman"/>
                <w:sz w:val="20"/>
                <w:szCs w:val="20"/>
                <w:lang w:val="ru-RU"/>
              </w:rPr>
              <w:t>отчётного</w:t>
            </w:r>
            <w:r>
              <w:rPr>
                <w:rFonts w:hint="default" w:ascii="Times New Roman" w:hAnsi="Times New Roman" w:cs="Times New Roman"/>
                <w:sz w:val="20"/>
                <w:szCs w:val="20"/>
              </w:rPr>
              <w:t xml:space="preserve"> финансового года (глава, раздел, подраздел, целевая статья, вид расходов).</w:t>
            </w:r>
          </w:p>
        </w:tc>
      </w:tr>
      <w:tr w14:paraId="3ADEF46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EBD8F21">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6. Уникальный код объекта капитального строительства или объекта недвижимого имущества </w:t>
            </w:r>
          </w:p>
        </w:tc>
        <w:tc>
          <w:tcPr>
            <w:tcW w:w="6061" w:type="dxa"/>
            <w:gridSpan w:val="2"/>
          </w:tcPr>
          <w:p w14:paraId="60B98E1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уникальный код объекта капитального строительства или объекта недвижимого (при наличии).</w:t>
            </w:r>
          </w:p>
        </w:tc>
      </w:tr>
      <w:tr w14:paraId="2D65A89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A44BDED">
            <w:pPr>
              <w:pStyle w:val="8"/>
              <w:rPr>
                <w:rFonts w:hint="default" w:ascii="Times New Roman" w:hAnsi="Times New Roman" w:cs="Times New Roman"/>
                <w:sz w:val="20"/>
                <w:szCs w:val="20"/>
              </w:rPr>
            </w:pPr>
            <w:r>
              <w:rPr>
                <w:rFonts w:hint="default" w:ascii="Times New Roman" w:hAnsi="Times New Roman" w:cs="Times New Roman"/>
                <w:sz w:val="20"/>
                <w:szCs w:val="20"/>
              </w:rPr>
              <w:t>7. Муниципальный заказчик (главный распорядитель средств бюджета Шелтозерского вепсского сельского поселения)</w:t>
            </w:r>
          </w:p>
        </w:tc>
        <w:tc>
          <w:tcPr>
            <w:tcW w:w="6061" w:type="dxa"/>
            <w:gridSpan w:val="2"/>
          </w:tcPr>
          <w:p w14:paraId="5C9F61B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наименование получателя бюджетных средств - муниципального заказчика (главного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w:t>
            </w:r>
            <w:r>
              <w:rPr>
                <w:rFonts w:hint="default" w:ascii="Times New Roman" w:hAnsi="Times New Roman" w:cs="Times New Roman"/>
                <w:sz w:val="20"/>
                <w:szCs w:val="20"/>
                <w:lang w:val="ru-RU"/>
              </w:rPr>
              <w:t>отчётного</w:t>
            </w:r>
            <w:r>
              <w:rPr>
                <w:rFonts w:hint="default" w:ascii="Times New Roman" w:hAnsi="Times New Roman" w:cs="Times New Roman"/>
                <w:sz w:val="20"/>
                <w:szCs w:val="20"/>
              </w:rPr>
              <w:t xml:space="preserve">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14:paraId="79518F8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3BC2929">
            <w:pPr>
              <w:pStyle w:val="8"/>
              <w:rPr>
                <w:rFonts w:hint="default" w:ascii="Times New Roman" w:hAnsi="Times New Roman" w:cs="Times New Roman"/>
                <w:sz w:val="20"/>
                <w:szCs w:val="20"/>
              </w:rPr>
            </w:pPr>
            <w:r>
              <w:rPr>
                <w:rFonts w:hint="default" w:ascii="Times New Roman" w:hAnsi="Times New Roman" w:cs="Times New Roman"/>
                <w:sz w:val="20"/>
                <w:szCs w:val="20"/>
              </w:rPr>
              <w:t>7.1. Код по Сводному реестру</w:t>
            </w:r>
          </w:p>
        </w:tc>
        <w:tc>
          <w:tcPr>
            <w:tcW w:w="6061" w:type="dxa"/>
            <w:gridSpan w:val="2"/>
          </w:tcPr>
          <w:p w14:paraId="61A9109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код соответствующей реестровой записи по Сводному реестру главного распорядителя главного распорядителя бюджетных средств, у которого по состоянию на конец </w:t>
            </w:r>
            <w:r>
              <w:rPr>
                <w:rFonts w:hint="default" w:ascii="Times New Roman" w:hAnsi="Times New Roman" w:cs="Times New Roman"/>
                <w:sz w:val="20"/>
                <w:szCs w:val="20"/>
                <w:lang w:val="ru-RU"/>
              </w:rPr>
              <w:t>отчётного</w:t>
            </w:r>
            <w:r>
              <w:rPr>
                <w:rFonts w:hint="default" w:ascii="Times New Roman" w:hAnsi="Times New Roman" w:cs="Times New Roman"/>
                <w:sz w:val="20"/>
                <w:szCs w:val="20"/>
              </w:rPr>
              <w:t xml:space="preserve">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 </w:t>
            </w:r>
          </w:p>
        </w:tc>
      </w:tr>
      <w:tr w14:paraId="66AC4496">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540D82F">
            <w:pPr>
              <w:pStyle w:val="8"/>
              <w:rPr>
                <w:rFonts w:hint="default" w:ascii="Times New Roman" w:hAnsi="Times New Roman" w:cs="Times New Roman"/>
                <w:sz w:val="20"/>
                <w:szCs w:val="20"/>
              </w:rPr>
            </w:pPr>
            <w:r>
              <w:rPr>
                <w:rFonts w:hint="default" w:ascii="Times New Roman" w:hAnsi="Times New Roman" w:cs="Times New Roman"/>
                <w:sz w:val="20"/>
                <w:szCs w:val="20"/>
              </w:rPr>
              <w:t>8. Государственный контракт/Соглашение/Нормативный правовой акт</w:t>
            </w:r>
          </w:p>
        </w:tc>
        <w:tc>
          <w:tcPr>
            <w:tcW w:w="6061" w:type="dxa"/>
            <w:gridSpan w:val="2"/>
          </w:tcPr>
          <w:p w14:paraId="0150CB62">
            <w:pPr>
              <w:pStyle w:val="8"/>
              <w:rPr>
                <w:rFonts w:hint="default" w:ascii="Times New Roman" w:hAnsi="Times New Roman" w:cs="Times New Roman"/>
                <w:sz w:val="20"/>
                <w:szCs w:val="20"/>
              </w:rPr>
            </w:pPr>
          </w:p>
        </w:tc>
      </w:tr>
      <w:tr w14:paraId="20747BE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80611B6">
            <w:pPr>
              <w:pStyle w:val="8"/>
              <w:rPr>
                <w:rFonts w:hint="default" w:ascii="Times New Roman" w:hAnsi="Times New Roman" w:cs="Times New Roman"/>
                <w:sz w:val="20"/>
                <w:szCs w:val="20"/>
              </w:rPr>
            </w:pPr>
            <w:r>
              <w:rPr>
                <w:rFonts w:hint="default" w:ascii="Times New Roman" w:hAnsi="Times New Roman" w:cs="Times New Roman"/>
                <w:sz w:val="20"/>
                <w:szCs w:val="20"/>
              </w:rPr>
              <w:t>8.1. Номер государственного контракта/Соглашения/Нормативного правового акта</w:t>
            </w:r>
          </w:p>
        </w:tc>
        <w:tc>
          <w:tcPr>
            <w:tcW w:w="6061" w:type="dxa"/>
            <w:gridSpan w:val="2"/>
          </w:tcPr>
          <w:p w14:paraId="7008DD6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w:t>
            </w:r>
            <w:r>
              <w:rPr>
                <w:rFonts w:hint="default" w:ascii="Times New Roman" w:hAnsi="Times New Roman" w:cs="Times New Roman"/>
                <w:sz w:val="20"/>
                <w:szCs w:val="20"/>
                <w:lang w:val="ru-RU"/>
              </w:rPr>
              <w:t>отчётном</w:t>
            </w:r>
            <w:r>
              <w:rPr>
                <w:rFonts w:hint="default" w:ascii="Times New Roman" w:hAnsi="Times New Roman" w:cs="Times New Roman"/>
                <w:sz w:val="20"/>
                <w:szCs w:val="20"/>
              </w:rPr>
              <w:t xml:space="preserve"> финансовом году, на основании которых принятое бюджетное обязательство не исполнено.</w:t>
            </w:r>
          </w:p>
        </w:tc>
      </w:tr>
      <w:tr w14:paraId="0BE9CEA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10A12B0">
            <w:pPr>
              <w:pStyle w:val="8"/>
              <w:rPr>
                <w:rFonts w:hint="default" w:ascii="Times New Roman" w:hAnsi="Times New Roman" w:cs="Times New Roman"/>
                <w:sz w:val="20"/>
                <w:szCs w:val="20"/>
              </w:rPr>
            </w:pPr>
            <w:r>
              <w:rPr>
                <w:rFonts w:hint="default" w:ascii="Times New Roman" w:hAnsi="Times New Roman" w:cs="Times New Roman"/>
                <w:sz w:val="20"/>
                <w:szCs w:val="20"/>
              </w:rPr>
              <w:t>8.2. Дата государственного контракта/Соглашения/Нормативного правового акта</w:t>
            </w:r>
          </w:p>
        </w:tc>
        <w:tc>
          <w:tcPr>
            <w:tcW w:w="6061" w:type="dxa"/>
            <w:gridSpan w:val="2"/>
          </w:tcPr>
          <w:p w14:paraId="3896D6D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w:t>
            </w:r>
            <w:r>
              <w:rPr>
                <w:rFonts w:hint="default" w:ascii="Times New Roman" w:hAnsi="Times New Roman" w:cs="Times New Roman"/>
                <w:sz w:val="20"/>
                <w:szCs w:val="20"/>
                <w:lang w:val="ru-RU"/>
              </w:rPr>
              <w:t>отчётном</w:t>
            </w:r>
            <w:r>
              <w:rPr>
                <w:rFonts w:hint="default" w:ascii="Times New Roman" w:hAnsi="Times New Roman" w:cs="Times New Roman"/>
                <w:sz w:val="20"/>
                <w:szCs w:val="20"/>
              </w:rPr>
              <w:t xml:space="preserve"> финансовом году, на основании которых принятое бюджетное обязательство не исполнено.</w:t>
            </w:r>
          </w:p>
        </w:tc>
      </w:tr>
      <w:tr w14:paraId="7ABE9A6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0CB915E">
            <w:pPr>
              <w:pStyle w:val="8"/>
              <w:rPr>
                <w:rFonts w:hint="default" w:ascii="Times New Roman" w:hAnsi="Times New Roman" w:cs="Times New Roman"/>
                <w:sz w:val="20"/>
                <w:szCs w:val="20"/>
              </w:rPr>
            </w:pPr>
            <w:r>
              <w:rPr>
                <w:rFonts w:hint="default" w:ascii="Times New Roman" w:hAnsi="Times New Roman" w:cs="Times New Roman"/>
                <w:sz w:val="20"/>
                <w:szCs w:val="20"/>
              </w:rPr>
              <w:t>8.3. Срок исполнения государственного контракта/Соглашения/Нормативного правового акта</w:t>
            </w:r>
          </w:p>
        </w:tc>
        <w:tc>
          <w:tcPr>
            <w:tcW w:w="6061" w:type="dxa"/>
            <w:gridSpan w:val="2"/>
          </w:tcPr>
          <w:p w14:paraId="2E5D859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w:t>
            </w:r>
            <w:r>
              <w:rPr>
                <w:rFonts w:hint="default" w:ascii="Times New Roman" w:hAnsi="Times New Roman" w:cs="Times New Roman"/>
                <w:sz w:val="20"/>
                <w:szCs w:val="20"/>
                <w:lang w:val="ru-RU"/>
              </w:rPr>
              <w:t>отчётном</w:t>
            </w:r>
            <w:r>
              <w:rPr>
                <w:rFonts w:hint="default" w:ascii="Times New Roman" w:hAnsi="Times New Roman" w:cs="Times New Roman"/>
                <w:sz w:val="20"/>
                <w:szCs w:val="20"/>
              </w:rPr>
              <w:t xml:space="preserve"> финансовом году, на основании которых принятое бюджетное обязательство не исполнено.</w:t>
            </w:r>
          </w:p>
        </w:tc>
      </w:tr>
      <w:tr w14:paraId="076052F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E7DE793">
            <w:pPr>
              <w:pStyle w:val="8"/>
              <w:rPr>
                <w:rFonts w:hint="default" w:ascii="Times New Roman" w:hAnsi="Times New Roman" w:cs="Times New Roman"/>
                <w:sz w:val="20"/>
                <w:szCs w:val="20"/>
              </w:rPr>
            </w:pPr>
            <w:r>
              <w:rPr>
                <w:rFonts w:hint="default" w:ascii="Times New Roman" w:hAnsi="Times New Roman" w:cs="Times New Roman"/>
                <w:sz w:val="20"/>
                <w:szCs w:val="20"/>
              </w:rPr>
              <w:t>8.4. Признак казначейского сопровождения</w:t>
            </w:r>
          </w:p>
        </w:tc>
        <w:tc>
          <w:tcPr>
            <w:tcW w:w="6061" w:type="dxa"/>
            <w:gridSpan w:val="2"/>
          </w:tcPr>
          <w:p w14:paraId="791B665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в случае наличия признака казначейского сопровождения в Сведениях о бюджетном обязательстве.</w:t>
            </w:r>
          </w:p>
        </w:tc>
      </w:tr>
      <w:tr w14:paraId="388B3C4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7F4541E">
            <w:pPr>
              <w:pStyle w:val="8"/>
              <w:rPr>
                <w:rFonts w:hint="default" w:ascii="Times New Roman" w:hAnsi="Times New Roman" w:cs="Times New Roman"/>
                <w:sz w:val="20"/>
                <w:szCs w:val="20"/>
              </w:rPr>
            </w:pPr>
            <w:r>
              <w:rPr>
                <w:rFonts w:hint="default" w:ascii="Times New Roman" w:hAnsi="Times New Roman" w:cs="Times New Roman"/>
                <w:sz w:val="20"/>
                <w:szCs w:val="20"/>
              </w:rPr>
              <w:t>8.4.1. Казначейское обеспечение обязательств</w:t>
            </w:r>
          </w:p>
        </w:tc>
        <w:tc>
          <w:tcPr>
            <w:tcW w:w="6061" w:type="dxa"/>
            <w:gridSpan w:val="2"/>
          </w:tcPr>
          <w:p w14:paraId="3D7F9104">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при наличии в документе-основании (да/нет).</w:t>
            </w:r>
          </w:p>
        </w:tc>
      </w:tr>
      <w:tr w14:paraId="3319E92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46638CB">
            <w:pPr>
              <w:pStyle w:val="8"/>
              <w:rPr>
                <w:rFonts w:hint="default" w:ascii="Times New Roman" w:hAnsi="Times New Roman" w:cs="Times New Roman"/>
                <w:sz w:val="20"/>
                <w:szCs w:val="20"/>
              </w:rPr>
            </w:pPr>
            <w:r>
              <w:rPr>
                <w:rFonts w:hint="default" w:ascii="Times New Roman" w:hAnsi="Times New Roman" w:cs="Times New Roman"/>
                <w:sz w:val="20"/>
                <w:szCs w:val="20"/>
              </w:rPr>
              <w:t>8.5. Идентификатор государственного контракта/Соглашения/Нормативного правового акта</w:t>
            </w:r>
          </w:p>
        </w:tc>
        <w:tc>
          <w:tcPr>
            <w:tcW w:w="6061" w:type="dxa"/>
            <w:gridSpan w:val="2"/>
          </w:tcPr>
          <w:p w14:paraId="0FAD462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в случае наличия Идентификатора в Сведениях о бюджетном обязательстве.</w:t>
            </w:r>
          </w:p>
        </w:tc>
      </w:tr>
      <w:tr w14:paraId="261898F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07B353B">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9. </w:t>
            </w:r>
            <w:r>
              <w:rPr>
                <w:rFonts w:hint="default" w:ascii="Times New Roman" w:hAnsi="Times New Roman" w:cs="Times New Roman"/>
                <w:sz w:val="20"/>
                <w:szCs w:val="20"/>
                <w:lang w:val="ru-RU"/>
              </w:rPr>
              <w:t>Учётный</w:t>
            </w:r>
            <w:r>
              <w:rPr>
                <w:rFonts w:hint="default" w:ascii="Times New Roman" w:hAnsi="Times New Roman" w:cs="Times New Roman"/>
                <w:sz w:val="20"/>
                <w:szCs w:val="20"/>
              </w:rPr>
              <w:t xml:space="preserve"> номер неисполненного бюджетного обязательства </w:t>
            </w:r>
            <w:r>
              <w:rPr>
                <w:rFonts w:hint="default" w:ascii="Times New Roman" w:hAnsi="Times New Roman" w:cs="Times New Roman"/>
                <w:sz w:val="20"/>
                <w:szCs w:val="20"/>
                <w:lang w:val="ru-RU"/>
              </w:rPr>
              <w:t>отчётного</w:t>
            </w:r>
            <w:r>
              <w:rPr>
                <w:rFonts w:hint="default" w:ascii="Times New Roman" w:hAnsi="Times New Roman" w:cs="Times New Roman"/>
                <w:sz w:val="20"/>
                <w:szCs w:val="20"/>
              </w:rPr>
              <w:t xml:space="preserve"> финансового года</w:t>
            </w:r>
          </w:p>
        </w:tc>
        <w:tc>
          <w:tcPr>
            <w:tcW w:w="6061" w:type="dxa"/>
            <w:gridSpan w:val="2"/>
          </w:tcPr>
          <w:p w14:paraId="3F6E211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w:t>
            </w:r>
            <w:r>
              <w:rPr>
                <w:rFonts w:hint="default" w:ascii="Times New Roman" w:hAnsi="Times New Roman" w:cs="Times New Roman"/>
                <w:sz w:val="20"/>
                <w:szCs w:val="20"/>
                <w:lang w:val="ru-RU"/>
              </w:rPr>
              <w:t>учётный</w:t>
            </w:r>
            <w:r>
              <w:rPr>
                <w:rFonts w:hint="default" w:ascii="Times New Roman" w:hAnsi="Times New Roman" w:cs="Times New Roman"/>
                <w:sz w:val="20"/>
                <w:szCs w:val="20"/>
              </w:rPr>
              <w:t xml:space="preserve">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14:paraId="0C44104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10FBD6F">
            <w:pPr>
              <w:pStyle w:val="8"/>
              <w:rPr>
                <w:rFonts w:hint="default" w:ascii="Times New Roman" w:hAnsi="Times New Roman" w:cs="Times New Roman"/>
                <w:sz w:val="20"/>
                <w:szCs w:val="20"/>
              </w:rPr>
            </w:pPr>
            <w:r>
              <w:rPr>
                <w:rFonts w:hint="default" w:ascii="Times New Roman" w:hAnsi="Times New Roman" w:cs="Times New Roman"/>
                <w:sz w:val="20"/>
                <w:szCs w:val="20"/>
              </w:rPr>
              <w:t>9.1. Сумма неисполненного остатка бюджетного обязательства</w:t>
            </w:r>
          </w:p>
        </w:tc>
        <w:tc>
          <w:tcPr>
            <w:tcW w:w="6061" w:type="dxa"/>
            <w:gridSpan w:val="2"/>
          </w:tcPr>
          <w:p w14:paraId="34DCDDE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сумма неисполненного в </w:t>
            </w:r>
            <w:r>
              <w:rPr>
                <w:rFonts w:hint="default" w:ascii="Times New Roman" w:hAnsi="Times New Roman" w:cs="Times New Roman"/>
                <w:sz w:val="20"/>
                <w:szCs w:val="20"/>
                <w:lang w:val="ru-RU"/>
              </w:rPr>
              <w:t>отчётном</w:t>
            </w:r>
            <w:r>
              <w:rPr>
                <w:rFonts w:hint="default" w:ascii="Times New Roman" w:hAnsi="Times New Roman" w:cs="Times New Roman"/>
                <w:sz w:val="20"/>
                <w:szCs w:val="20"/>
              </w:rPr>
              <w:t xml:space="preserve"> финансовом году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14:paraId="4BB81A4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953F9F8">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10. Неисполненные в </w:t>
            </w:r>
            <w:r>
              <w:rPr>
                <w:rFonts w:hint="default" w:ascii="Times New Roman" w:hAnsi="Times New Roman" w:cs="Times New Roman"/>
                <w:sz w:val="20"/>
                <w:szCs w:val="20"/>
                <w:lang w:val="ru-RU"/>
              </w:rPr>
              <w:t>отчётном</w:t>
            </w:r>
            <w:r>
              <w:rPr>
                <w:rFonts w:hint="default" w:ascii="Times New Roman" w:hAnsi="Times New Roman" w:cs="Times New Roman"/>
                <w:sz w:val="20"/>
                <w:szCs w:val="20"/>
              </w:rPr>
              <w:t xml:space="preserve"> финансовом году бюджетные обязательства</w:t>
            </w:r>
          </w:p>
        </w:tc>
        <w:tc>
          <w:tcPr>
            <w:tcW w:w="6061" w:type="dxa"/>
            <w:gridSpan w:val="2"/>
          </w:tcPr>
          <w:p w14:paraId="7EB8D67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сумма неисполненных в </w:t>
            </w:r>
            <w:r>
              <w:rPr>
                <w:rFonts w:hint="default" w:ascii="Times New Roman" w:hAnsi="Times New Roman" w:cs="Times New Roman"/>
                <w:sz w:val="20"/>
                <w:szCs w:val="20"/>
                <w:lang w:val="ru-RU"/>
              </w:rPr>
              <w:t>отчётном</w:t>
            </w:r>
            <w:r>
              <w:rPr>
                <w:rFonts w:hint="default" w:ascii="Times New Roman" w:hAnsi="Times New Roman" w:cs="Times New Roman"/>
                <w:sz w:val="20"/>
                <w:szCs w:val="20"/>
              </w:rPr>
              <w:t xml:space="preserve"> финансовом году бюджетных обязательств, рассчитанная как сумма неисполненных остатков бюджетных обязательств </w:t>
            </w:r>
            <w:r>
              <w:rPr>
                <w:rFonts w:hint="default" w:ascii="Times New Roman" w:hAnsi="Times New Roman" w:cs="Times New Roman"/>
                <w:sz w:val="20"/>
                <w:szCs w:val="20"/>
                <w:lang w:val="ru-RU"/>
              </w:rPr>
              <w:t>отчётного</w:t>
            </w:r>
            <w:r>
              <w:rPr>
                <w:rFonts w:hint="default" w:ascii="Times New Roman" w:hAnsi="Times New Roman" w:cs="Times New Roman"/>
                <w:sz w:val="20"/>
                <w:szCs w:val="20"/>
              </w:rPr>
              <w:t xml:space="preserve">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бюджетных средств - муниципальному заказчику, главному распорядителю и по каждому коду классификации расходов бюджета Шелтозерского вепсского сельского поселения.</w:t>
            </w:r>
          </w:p>
        </w:tc>
      </w:tr>
      <w:tr w14:paraId="433D2EA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60576D3">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11. Неиспользованный остаток лимитов бюджетных обязательств </w:t>
            </w:r>
            <w:r>
              <w:rPr>
                <w:rFonts w:hint="default" w:ascii="Times New Roman" w:hAnsi="Times New Roman" w:cs="Times New Roman"/>
                <w:sz w:val="20"/>
                <w:szCs w:val="20"/>
                <w:lang w:val="ru-RU"/>
              </w:rPr>
              <w:t>отчётного</w:t>
            </w:r>
            <w:r>
              <w:rPr>
                <w:rFonts w:hint="default" w:ascii="Times New Roman" w:hAnsi="Times New Roman" w:cs="Times New Roman"/>
                <w:sz w:val="20"/>
                <w:szCs w:val="20"/>
              </w:rPr>
              <w:t xml:space="preserve"> финансового года</w:t>
            </w:r>
          </w:p>
        </w:tc>
        <w:tc>
          <w:tcPr>
            <w:tcW w:w="6061" w:type="dxa"/>
            <w:gridSpan w:val="2"/>
          </w:tcPr>
          <w:p w14:paraId="0A649AB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неиспользованный остаток лимитов бюджетных обязательств </w:t>
            </w:r>
            <w:r>
              <w:rPr>
                <w:rFonts w:hint="default" w:ascii="Times New Roman" w:hAnsi="Times New Roman" w:cs="Times New Roman"/>
                <w:sz w:val="20"/>
                <w:szCs w:val="20"/>
                <w:lang w:val="ru-RU"/>
              </w:rPr>
              <w:t>отчётного</w:t>
            </w:r>
            <w:r>
              <w:rPr>
                <w:rFonts w:hint="default" w:ascii="Times New Roman" w:hAnsi="Times New Roman" w:cs="Times New Roman"/>
                <w:sz w:val="20"/>
                <w:szCs w:val="20"/>
              </w:rPr>
              <w:t xml:space="preserve"> финансового года, рассчитанный как разность между </w:t>
            </w:r>
            <w:r>
              <w:rPr>
                <w:rFonts w:hint="default" w:ascii="Times New Roman" w:hAnsi="Times New Roman" w:cs="Times New Roman"/>
                <w:sz w:val="20"/>
                <w:szCs w:val="20"/>
                <w:lang w:val="ru-RU"/>
              </w:rPr>
              <w:t>доведёнными</w:t>
            </w:r>
            <w:r>
              <w:rPr>
                <w:rFonts w:hint="default" w:ascii="Times New Roman" w:hAnsi="Times New Roman" w:cs="Times New Roman"/>
                <w:sz w:val="20"/>
                <w:szCs w:val="20"/>
              </w:rPr>
              <w:t xml:space="preserve"> до получателя бюджетных средств в </w:t>
            </w:r>
            <w:r>
              <w:rPr>
                <w:rFonts w:hint="default" w:ascii="Times New Roman" w:hAnsi="Times New Roman" w:cs="Times New Roman"/>
                <w:sz w:val="20"/>
                <w:szCs w:val="20"/>
                <w:lang w:val="ru-RU"/>
              </w:rPr>
              <w:t>отчётном</w:t>
            </w:r>
            <w:r>
              <w:rPr>
                <w:rFonts w:hint="default" w:ascii="Times New Roman" w:hAnsi="Times New Roman" w:cs="Times New Roman"/>
                <w:sz w:val="20"/>
                <w:szCs w:val="20"/>
              </w:rPr>
              <w:t xml:space="preserve"> финансовом году </w:t>
            </w:r>
            <w:r>
              <w:rPr>
                <w:rFonts w:hint="default" w:ascii="Times New Roman" w:hAnsi="Times New Roman" w:cs="Times New Roman"/>
                <w:sz w:val="20"/>
                <w:szCs w:val="20"/>
                <w:lang w:val="ru-RU"/>
              </w:rPr>
              <w:t>объёмами</w:t>
            </w:r>
            <w:r>
              <w:rPr>
                <w:rFonts w:hint="default" w:ascii="Times New Roman" w:hAnsi="Times New Roman" w:cs="Times New Roman"/>
                <w:sz w:val="20"/>
                <w:szCs w:val="20"/>
              </w:rPr>
              <w:t xml:space="preserve"> лимитов бюджетных обязательств и исполненными бюджетными обязательствами </w:t>
            </w:r>
            <w:r>
              <w:rPr>
                <w:rFonts w:hint="default" w:ascii="Times New Roman" w:hAnsi="Times New Roman" w:cs="Times New Roman"/>
                <w:sz w:val="20"/>
                <w:szCs w:val="20"/>
                <w:lang w:val="ru-RU"/>
              </w:rPr>
              <w:t>отчётного</w:t>
            </w:r>
            <w:r>
              <w:rPr>
                <w:rFonts w:hint="default" w:ascii="Times New Roman" w:hAnsi="Times New Roman" w:cs="Times New Roman"/>
                <w:sz w:val="20"/>
                <w:szCs w:val="20"/>
              </w:rPr>
              <w:t xml:space="preserve"> финансового года по соответствующему коду классификации расходов бюджета Шелтозерского вепсского сельского поселения.</w:t>
            </w:r>
          </w:p>
        </w:tc>
      </w:tr>
      <w:tr w14:paraId="72122EF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7921B19">
            <w:pPr>
              <w:pStyle w:val="8"/>
              <w:rPr>
                <w:rFonts w:hint="default" w:ascii="Times New Roman" w:hAnsi="Times New Roman" w:cs="Times New Roman"/>
                <w:sz w:val="20"/>
                <w:szCs w:val="20"/>
              </w:rPr>
            </w:pPr>
            <w:r>
              <w:rPr>
                <w:rFonts w:hint="default" w:ascii="Times New Roman" w:hAnsi="Times New Roman" w:cs="Times New Roman"/>
                <w:sz w:val="20"/>
                <w:szCs w:val="20"/>
              </w:rPr>
              <w:t>12. Сумма, в пределах которой могут быть увеличены бюджетные ассигнования текущего финансового года</w:t>
            </w:r>
          </w:p>
        </w:tc>
        <w:tc>
          <w:tcPr>
            <w:tcW w:w="6061" w:type="dxa"/>
            <w:gridSpan w:val="2"/>
          </w:tcPr>
          <w:p w14:paraId="7B5C626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сумма, в пределах которой главному распорядителю средств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бюджета Шелтозерского вепсского сельского поселения.</w:t>
            </w:r>
          </w:p>
          <w:p w14:paraId="72CB44D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При этом по соответствующему коду классификации расходов бюджета Шелтозерского вепсского сельского поселения отражается наименьшая из сумм, указанных в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"P896"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пунктах 10</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 xml:space="preserve"> и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"P929"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11</w:t>
            </w:r>
            <w:r>
              <w:rPr>
                <w:rFonts w:hint="default" w:ascii="Times New Roman" w:hAnsi="Times New Roman" w:cs="Times New Roman"/>
                <w:color w:val="0000FF"/>
                <w:sz w:val="20"/>
                <w:szCs w:val="20"/>
              </w:rPr>
              <w:fldChar w:fldCharType="end"/>
            </w:r>
            <w:r>
              <w:rPr>
                <w:rFonts w:hint="default" w:ascii="Times New Roman" w:hAnsi="Times New Roman" w:cs="Times New Roman"/>
                <w:sz w:val="20"/>
                <w:szCs w:val="20"/>
              </w:rPr>
              <w:t>.</w:t>
            </w:r>
          </w:p>
        </w:tc>
      </w:tr>
      <w:tr w14:paraId="766E53A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1C8DE9A">
            <w:pPr>
              <w:pStyle w:val="8"/>
              <w:rPr>
                <w:rFonts w:hint="default" w:ascii="Times New Roman" w:hAnsi="Times New Roman" w:cs="Times New Roman"/>
                <w:sz w:val="20"/>
                <w:szCs w:val="20"/>
              </w:rPr>
            </w:pPr>
            <w:r>
              <w:rPr>
                <w:rFonts w:hint="default" w:ascii="Times New Roman" w:hAnsi="Times New Roman" w:cs="Times New Roman"/>
                <w:sz w:val="20"/>
                <w:szCs w:val="20"/>
              </w:rPr>
              <w:t>13. Всего по коду главы бюджетной классификации</w:t>
            </w:r>
          </w:p>
        </w:tc>
        <w:tc>
          <w:tcPr>
            <w:tcW w:w="6061" w:type="dxa"/>
            <w:gridSpan w:val="2"/>
          </w:tcPr>
          <w:p w14:paraId="76BDE56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Указываются итоговые данные, сгруппированные по каждому главному распорядителю средств бюджета Шелтозерского вепсского сельского поселения.</w:t>
            </w:r>
          </w:p>
        </w:tc>
      </w:tr>
      <w:tr w14:paraId="7DA2AD5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F8D294A">
            <w:pPr>
              <w:pStyle w:val="8"/>
              <w:rPr>
                <w:rFonts w:hint="default" w:ascii="Times New Roman" w:hAnsi="Times New Roman" w:cs="Times New Roman"/>
                <w:sz w:val="20"/>
                <w:szCs w:val="20"/>
              </w:rPr>
            </w:pPr>
            <w:r>
              <w:rPr>
                <w:rFonts w:hint="default" w:ascii="Times New Roman" w:hAnsi="Times New Roman" w:cs="Times New Roman"/>
                <w:sz w:val="20"/>
                <w:szCs w:val="20"/>
              </w:rPr>
              <w:t>14. Ответственный исполнитель</w:t>
            </w:r>
          </w:p>
        </w:tc>
        <w:tc>
          <w:tcPr>
            <w:tcW w:w="6061" w:type="dxa"/>
            <w:gridSpan w:val="2"/>
          </w:tcPr>
          <w:p w14:paraId="4DA7D5A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Указываются должность, подпись, расшифровка подписи, телефон ответственного исполнителя, сформировавшего </w:t>
            </w:r>
            <w:r>
              <w:rPr>
                <w:rFonts w:hint="default" w:ascii="Times New Roman" w:hAnsi="Times New Roman" w:cs="Times New Roman"/>
                <w:sz w:val="20"/>
                <w:szCs w:val="20"/>
                <w:lang w:val="ru-RU"/>
              </w:rPr>
              <w:t>отчёт</w:t>
            </w:r>
            <w:r>
              <w:rPr>
                <w:rFonts w:hint="default" w:ascii="Times New Roman" w:hAnsi="Times New Roman" w:cs="Times New Roman"/>
                <w:sz w:val="20"/>
                <w:szCs w:val="20"/>
              </w:rPr>
              <w:t>.</w:t>
            </w:r>
          </w:p>
        </w:tc>
      </w:tr>
      <w:tr w14:paraId="1918DF5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8119440">
            <w:pPr>
              <w:pStyle w:val="8"/>
              <w:rPr>
                <w:rFonts w:hint="default" w:ascii="Times New Roman" w:hAnsi="Times New Roman" w:cs="Times New Roman"/>
                <w:sz w:val="20"/>
                <w:szCs w:val="20"/>
              </w:rPr>
            </w:pPr>
            <w:r>
              <w:rPr>
                <w:rFonts w:hint="default" w:ascii="Times New Roman" w:hAnsi="Times New Roman" w:cs="Times New Roman"/>
                <w:sz w:val="20"/>
                <w:szCs w:val="20"/>
              </w:rPr>
              <w:t>15. Дата</w:t>
            </w:r>
          </w:p>
        </w:tc>
        <w:tc>
          <w:tcPr>
            <w:tcW w:w="6061" w:type="dxa"/>
            <w:gridSpan w:val="2"/>
          </w:tcPr>
          <w:p w14:paraId="3E1FCBD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дата подписания </w:t>
            </w:r>
            <w:r>
              <w:rPr>
                <w:rFonts w:hint="default" w:ascii="Times New Roman" w:hAnsi="Times New Roman" w:cs="Times New Roman"/>
                <w:sz w:val="20"/>
                <w:szCs w:val="20"/>
                <w:lang w:val="ru-RU"/>
              </w:rPr>
              <w:t>отчёта</w:t>
            </w:r>
            <w:r>
              <w:rPr>
                <w:rFonts w:hint="default" w:ascii="Times New Roman" w:hAnsi="Times New Roman" w:cs="Times New Roman"/>
                <w:sz w:val="20"/>
                <w:szCs w:val="20"/>
              </w:rPr>
              <w:t>.</w:t>
            </w:r>
          </w:p>
        </w:tc>
      </w:tr>
    </w:tbl>
    <w:p w14:paraId="290D0FD5">
      <w:pPr>
        <w:pStyle w:val="8"/>
        <w:jc w:val="both"/>
        <w:outlineLvl w:val="1"/>
        <w:rPr>
          <w:rFonts w:hint="default" w:ascii="Times New Roman" w:hAnsi="Times New Roman" w:cs="Times New Roman"/>
          <w:sz w:val="20"/>
          <w:szCs w:val="20"/>
        </w:rPr>
      </w:pPr>
    </w:p>
    <w:p w14:paraId="1D78AE11">
      <w:pPr>
        <w:pStyle w:val="8"/>
        <w:jc w:val="right"/>
        <w:outlineLvl w:val="1"/>
        <w:rPr>
          <w:rFonts w:hint="default" w:ascii="Times New Roman" w:hAnsi="Times New Roman" w:cs="Times New Roman"/>
          <w:sz w:val="20"/>
          <w:szCs w:val="20"/>
        </w:rPr>
      </w:pPr>
      <w:r>
        <w:rPr>
          <w:rFonts w:hint="default" w:ascii="Times New Roman" w:hAnsi="Times New Roman" w:cs="Times New Roman"/>
          <w:sz w:val="20"/>
          <w:szCs w:val="20"/>
        </w:rPr>
        <w:t>Приложение N 9</w:t>
      </w:r>
    </w:p>
    <w:p w14:paraId="23F8407F">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 xml:space="preserve">к Порядку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бюджетных и денежных</w:t>
      </w:r>
    </w:p>
    <w:p w14:paraId="3DA34B4E">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обязательств получателей бюджетных средств,</w:t>
      </w:r>
    </w:p>
    <w:p w14:paraId="4A62A861">
      <w:pPr>
        <w:widowControl w:val="0"/>
        <w:autoSpaceDE w:val="0"/>
        <w:autoSpaceDN w:val="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lang w:val="ru-RU"/>
        </w:rPr>
        <w:t>утверждённому</w:t>
      </w:r>
      <w:r>
        <w:rPr>
          <w:rFonts w:hint="default" w:ascii="Times New Roman" w:hAnsi="Times New Roman" w:cs="Times New Roman"/>
          <w:sz w:val="20"/>
          <w:szCs w:val="20"/>
        </w:rPr>
        <w:t xml:space="preserve"> постановлением </w:t>
      </w:r>
    </w:p>
    <w:p w14:paraId="61EAF8E1">
      <w:pPr>
        <w:widowControl w:val="0"/>
        <w:autoSpaceDE w:val="0"/>
        <w:autoSpaceDN w:val="0"/>
        <w:spacing w:after="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rPr>
        <w:t>администрации Шелтозерского вепсского</w:t>
      </w:r>
    </w:p>
    <w:p w14:paraId="65761CFE">
      <w:pPr>
        <w:pStyle w:val="8"/>
        <w:jc w:val="right"/>
        <w:rPr>
          <w:rFonts w:hint="default" w:ascii="Times New Roman" w:hAnsi="Times New Roman" w:cs="Times New Roman"/>
          <w:sz w:val="20"/>
          <w:szCs w:val="20"/>
          <w:lang w:val="ru-RU"/>
        </w:rPr>
      </w:pPr>
      <w:r>
        <w:rPr>
          <w:rFonts w:hint="default" w:ascii="Times New Roman" w:hAnsi="Times New Roman" w:cs="Times New Roman"/>
          <w:sz w:val="20"/>
          <w:szCs w:val="20"/>
        </w:rPr>
        <w:t xml:space="preserve">сельского поселения от </w:t>
      </w:r>
      <w:r>
        <w:rPr>
          <w:rFonts w:hint="default" w:ascii="Times New Roman" w:hAnsi="Times New Roman" w:cs="Times New Roman"/>
          <w:sz w:val="20"/>
          <w:szCs w:val="20"/>
          <w:lang w:val="ru-RU"/>
        </w:rPr>
        <w:t>1</w:t>
      </w:r>
      <w:r>
        <w:rPr>
          <w:rFonts w:hint="default" w:ascii="Times New Roman" w:hAnsi="Times New Roman" w:cs="Times New Roman"/>
          <w:sz w:val="20"/>
          <w:szCs w:val="20"/>
        </w:rPr>
        <w:t>9.0</w:t>
      </w:r>
      <w:r>
        <w:rPr>
          <w:rFonts w:hint="default" w:ascii="Times New Roman" w:hAnsi="Times New Roman" w:cs="Times New Roman"/>
          <w:sz w:val="20"/>
          <w:szCs w:val="20"/>
          <w:lang w:val="ru-RU"/>
        </w:rPr>
        <w:t>5</w:t>
      </w:r>
      <w:r>
        <w:rPr>
          <w:rFonts w:hint="default" w:ascii="Times New Roman" w:hAnsi="Times New Roman" w:cs="Times New Roman"/>
          <w:sz w:val="20"/>
          <w:szCs w:val="20"/>
        </w:rPr>
        <w:t>.202</w:t>
      </w:r>
      <w:r>
        <w:rPr>
          <w:rFonts w:hint="default" w:ascii="Times New Roman" w:hAnsi="Times New Roman" w:cs="Times New Roman"/>
          <w:sz w:val="20"/>
          <w:szCs w:val="20"/>
          <w:lang w:val="ru-RU"/>
        </w:rPr>
        <w:t>5</w:t>
      </w:r>
      <w:r>
        <w:rPr>
          <w:rFonts w:hint="default" w:ascii="Times New Roman" w:hAnsi="Times New Roman" w:cs="Times New Roman"/>
          <w:sz w:val="20"/>
          <w:szCs w:val="20"/>
        </w:rPr>
        <w:t xml:space="preserve"> г. № </w:t>
      </w:r>
      <w:r>
        <w:rPr>
          <w:rFonts w:hint="default" w:ascii="Times New Roman" w:hAnsi="Times New Roman" w:cs="Times New Roman"/>
          <w:sz w:val="20"/>
          <w:szCs w:val="20"/>
          <w:lang w:val="ru-RU"/>
        </w:rPr>
        <w:t>18</w:t>
      </w:r>
    </w:p>
    <w:p w14:paraId="46FF2D39">
      <w:pPr>
        <w:pStyle w:val="8"/>
        <w:spacing w:after="1"/>
        <w:rPr>
          <w:rFonts w:hint="default" w:ascii="Times New Roman" w:hAnsi="Times New Roman" w:cs="Times New Roman"/>
          <w:sz w:val="20"/>
          <w:szCs w:val="20"/>
          <w:highlight w:val="yellow"/>
        </w:rPr>
      </w:pPr>
    </w:p>
    <w:p w14:paraId="27CB9241">
      <w:pPr>
        <w:pStyle w:val="8"/>
        <w:jc w:val="both"/>
        <w:rPr>
          <w:rFonts w:hint="default" w:ascii="Times New Roman" w:hAnsi="Times New Roman" w:cs="Times New Roman"/>
          <w:sz w:val="20"/>
          <w:szCs w:val="20"/>
          <w:highlight w:val="green"/>
        </w:rPr>
      </w:pPr>
    </w:p>
    <w:p w14:paraId="002E2CE9">
      <w:pPr>
        <w:pStyle w:val="8"/>
        <w:jc w:val="center"/>
        <w:rPr>
          <w:rFonts w:hint="default" w:ascii="Times New Roman" w:hAnsi="Times New Roman" w:cs="Times New Roman"/>
          <w:sz w:val="20"/>
          <w:szCs w:val="20"/>
        </w:rPr>
      </w:pPr>
      <w:bookmarkStart w:id="81" w:name="P1505"/>
      <w:bookmarkEnd w:id="81"/>
      <w:r>
        <w:rPr>
          <w:rFonts w:hint="default" w:ascii="Times New Roman" w:hAnsi="Times New Roman" w:cs="Times New Roman"/>
          <w:sz w:val="20"/>
          <w:szCs w:val="20"/>
        </w:rPr>
        <w:t>Реквизиты</w:t>
      </w:r>
    </w:p>
    <w:p w14:paraId="0693B177">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 xml:space="preserve">извещения о постановке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(изменении) бюджетного</w:t>
      </w:r>
    </w:p>
    <w:p w14:paraId="37C61695">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 xml:space="preserve">обязательства в Уполномоченном органе </w:t>
      </w:r>
    </w:p>
    <w:p w14:paraId="280045EE">
      <w:pPr>
        <w:pStyle w:val="8"/>
        <w:jc w:val="both"/>
        <w:rPr>
          <w:rFonts w:hint="default" w:ascii="Times New Roman" w:hAnsi="Times New Roman" w:cs="Times New Roman"/>
          <w:sz w:val="20"/>
          <w:szCs w:val="20"/>
        </w:rPr>
      </w:pPr>
    </w:p>
    <w:tbl>
      <w:tblPr>
        <w:tblStyle w:val="3"/>
        <w:tblW w:w="9951"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890"/>
        <w:gridCol w:w="6061"/>
      </w:tblGrid>
      <w:tr w14:paraId="21C4C150">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951" w:type="dxa"/>
            <w:gridSpan w:val="2"/>
            <w:tcBorders>
              <w:top w:val="nil"/>
              <w:left w:val="nil"/>
              <w:right w:val="nil"/>
            </w:tcBorders>
            <w:vAlign w:val="bottom"/>
          </w:tcPr>
          <w:p w14:paraId="26C646A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Единица измерения: руб. (с точностью до второго десятичного знака)</w:t>
            </w:r>
          </w:p>
        </w:tc>
      </w:tr>
      <w:tr w14:paraId="141CB34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AD0825A">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 реквизита</w:t>
            </w:r>
          </w:p>
        </w:tc>
        <w:tc>
          <w:tcPr>
            <w:tcW w:w="6061" w:type="dxa"/>
          </w:tcPr>
          <w:p w14:paraId="6F00DE09">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Правила формирования, заполнения реквизита</w:t>
            </w:r>
          </w:p>
        </w:tc>
      </w:tr>
      <w:tr w14:paraId="6203AC1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3F6589F">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6061" w:type="dxa"/>
          </w:tcPr>
          <w:p w14:paraId="1FB5ED6F">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2</w:t>
            </w:r>
          </w:p>
        </w:tc>
      </w:tr>
      <w:tr w14:paraId="4EA94B9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0217BE9">
            <w:pPr>
              <w:pStyle w:val="8"/>
              <w:rPr>
                <w:rFonts w:hint="default" w:ascii="Times New Roman" w:hAnsi="Times New Roman" w:cs="Times New Roman"/>
                <w:sz w:val="20"/>
                <w:szCs w:val="20"/>
              </w:rPr>
            </w:pPr>
            <w:r>
              <w:rPr>
                <w:rFonts w:hint="default" w:ascii="Times New Roman" w:hAnsi="Times New Roman" w:cs="Times New Roman"/>
                <w:sz w:val="20"/>
                <w:szCs w:val="20"/>
              </w:rPr>
              <w:t>1. Дата</w:t>
            </w:r>
          </w:p>
        </w:tc>
        <w:tc>
          <w:tcPr>
            <w:tcW w:w="6061" w:type="dxa"/>
          </w:tcPr>
          <w:p w14:paraId="5D304CD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дата Извещения о постановке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(изменении) бюджетного обязательства.</w:t>
            </w:r>
          </w:p>
        </w:tc>
      </w:tr>
      <w:tr w14:paraId="6F2EFA2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374F96A">
            <w:pPr>
              <w:pStyle w:val="8"/>
              <w:rPr>
                <w:rFonts w:hint="default" w:ascii="Times New Roman" w:hAnsi="Times New Roman" w:cs="Times New Roman"/>
                <w:sz w:val="20"/>
                <w:szCs w:val="20"/>
              </w:rPr>
            </w:pPr>
            <w:r>
              <w:rPr>
                <w:rFonts w:hint="default" w:ascii="Times New Roman" w:hAnsi="Times New Roman" w:cs="Times New Roman"/>
                <w:sz w:val="20"/>
                <w:szCs w:val="20"/>
              </w:rPr>
              <w:t>2. Наименование органа Федерального казначейства</w:t>
            </w:r>
          </w:p>
        </w:tc>
        <w:tc>
          <w:tcPr>
            <w:tcW w:w="6061" w:type="dxa"/>
          </w:tcPr>
          <w:p w14:paraId="7DFB932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уполномоченного органа, в котором получателю бюджетных средств открыт соответствующий лицевой счет получателя бюджетных средств.</w:t>
            </w:r>
          </w:p>
        </w:tc>
      </w:tr>
      <w:tr w14:paraId="0CC78BC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68FDDEF">
            <w:pPr>
              <w:pStyle w:val="8"/>
              <w:rPr>
                <w:rFonts w:hint="default" w:ascii="Times New Roman" w:hAnsi="Times New Roman" w:cs="Times New Roman"/>
                <w:sz w:val="20"/>
                <w:szCs w:val="20"/>
              </w:rPr>
            </w:pPr>
            <w:r>
              <w:rPr>
                <w:rFonts w:hint="default" w:ascii="Times New Roman" w:hAnsi="Times New Roman" w:cs="Times New Roman"/>
                <w:sz w:val="20"/>
                <w:szCs w:val="20"/>
              </w:rPr>
              <w:t>2.1. Код органа Федерального казначейства (КОФК)</w:t>
            </w:r>
          </w:p>
        </w:tc>
        <w:tc>
          <w:tcPr>
            <w:tcW w:w="6061" w:type="dxa"/>
          </w:tcPr>
          <w:p w14:paraId="5561F94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14:paraId="5CF7E97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EAD86B3">
            <w:pPr>
              <w:pStyle w:val="8"/>
              <w:rPr>
                <w:rFonts w:hint="default" w:ascii="Times New Roman" w:hAnsi="Times New Roman" w:cs="Times New Roman"/>
                <w:sz w:val="20"/>
                <w:szCs w:val="20"/>
              </w:rPr>
            </w:pPr>
            <w:r>
              <w:rPr>
                <w:rFonts w:hint="default" w:ascii="Times New Roman" w:hAnsi="Times New Roman" w:cs="Times New Roman"/>
                <w:sz w:val="20"/>
                <w:szCs w:val="20"/>
              </w:rPr>
              <w:t>3. Получатель бюджетных средств</w:t>
            </w:r>
          </w:p>
        </w:tc>
        <w:tc>
          <w:tcPr>
            <w:tcW w:w="6061" w:type="dxa"/>
          </w:tcPr>
          <w:p w14:paraId="55755822">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участника бюджетного процесса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14:paraId="10736AD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3BD4214">
            <w:pPr>
              <w:pStyle w:val="8"/>
              <w:rPr>
                <w:rFonts w:hint="default" w:ascii="Times New Roman" w:hAnsi="Times New Roman" w:cs="Times New Roman"/>
                <w:sz w:val="20"/>
                <w:szCs w:val="20"/>
              </w:rPr>
            </w:pPr>
            <w:r>
              <w:rPr>
                <w:rFonts w:hint="default" w:ascii="Times New Roman" w:hAnsi="Times New Roman" w:cs="Times New Roman"/>
                <w:sz w:val="20"/>
                <w:szCs w:val="20"/>
              </w:rPr>
              <w:t>3.1. Код по Сводному реестру</w:t>
            </w:r>
          </w:p>
        </w:tc>
        <w:tc>
          <w:tcPr>
            <w:tcW w:w="6061" w:type="dxa"/>
          </w:tcPr>
          <w:p w14:paraId="58B12A32">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по Сводному реестру получателя бюджетных средств.</w:t>
            </w:r>
          </w:p>
        </w:tc>
      </w:tr>
      <w:tr w14:paraId="7908158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1C21618">
            <w:pPr>
              <w:pStyle w:val="8"/>
              <w:rPr>
                <w:rFonts w:hint="default" w:ascii="Times New Roman" w:hAnsi="Times New Roman" w:cs="Times New Roman"/>
                <w:sz w:val="20"/>
                <w:szCs w:val="20"/>
              </w:rPr>
            </w:pPr>
            <w:r>
              <w:rPr>
                <w:rFonts w:hint="default" w:ascii="Times New Roman" w:hAnsi="Times New Roman" w:cs="Times New Roman"/>
                <w:sz w:val="20"/>
                <w:szCs w:val="20"/>
              </w:rPr>
              <w:t>4. Наименование бюджета</w:t>
            </w:r>
          </w:p>
        </w:tc>
        <w:tc>
          <w:tcPr>
            <w:tcW w:w="6061" w:type="dxa"/>
          </w:tcPr>
          <w:p w14:paraId="7B37CDC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бюджета.</w:t>
            </w:r>
          </w:p>
        </w:tc>
      </w:tr>
      <w:tr w14:paraId="43CC738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56316F5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5. Код по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"https://login.consultant.ru/link/?req=doc&amp;base=LAW&amp;n=149911"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ОКТМО</w:t>
            </w:r>
            <w:r>
              <w:rPr>
                <w:rFonts w:hint="default" w:ascii="Times New Roman" w:hAnsi="Times New Roman" w:cs="Times New Roman"/>
                <w:color w:val="0000FF"/>
                <w:sz w:val="20"/>
                <w:szCs w:val="20"/>
              </w:rPr>
              <w:fldChar w:fldCharType="end"/>
            </w:r>
          </w:p>
        </w:tc>
        <w:tc>
          <w:tcPr>
            <w:tcW w:w="6061" w:type="dxa"/>
          </w:tcPr>
          <w:p w14:paraId="2927D7A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финансового органа по Общероссийскому классификатору территорий муниципальных образований.</w:t>
            </w:r>
          </w:p>
        </w:tc>
      </w:tr>
      <w:tr w14:paraId="1666C0B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1587549">
            <w:pPr>
              <w:pStyle w:val="8"/>
              <w:rPr>
                <w:rFonts w:hint="default" w:ascii="Times New Roman" w:hAnsi="Times New Roman" w:cs="Times New Roman"/>
                <w:sz w:val="20"/>
                <w:szCs w:val="20"/>
              </w:rPr>
            </w:pPr>
            <w:r>
              <w:rPr>
                <w:rFonts w:hint="default" w:ascii="Times New Roman" w:hAnsi="Times New Roman" w:cs="Times New Roman"/>
                <w:sz w:val="20"/>
                <w:szCs w:val="20"/>
              </w:rPr>
              <w:t>6. Финансовый орган</w:t>
            </w:r>
          </w:p>
        </w:tc>
        <w:tc>
          <w:tcPr>
            <w:tcW w:w="6061" w:type="dxa"/>
          </w:tcPr>
          <w:p w14:paraId="26BCA7E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финансового органа.</w:t>
            </w:r>
          </w:p>
        </w:tc>
      </w:tr>
      <w:tr w14:paraId="730CFB9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025A70C">
            <w:pPr>
              <w:pStyle w:val="8"/>
              <w:rPr>
                <w:rFonts w:hint="default" w:ascii="Times New Roman" w:hAnsi="Times New Roman" w:cs="Times New Roman"/>
                <w:sz w:val="20"/>
                <w:szCs w:val="20"/>
              </w:rPr>
            </w:pPr>
            <w:r>
              <w:rPr>
                <w:rFonts w:hint="default" w:ascii="Times New Roman" w:hAnsi="Times New Roman" w:cs="Times New Roman"/>
                <w:sz w:val="20"/>
                <w:szCs w:val="20"/>
              </w:rPr>
              <w:t>6.1. Код по ОКПО</w:t>
            </w:r>
          </w:p>
        </w:tc>
        <w:tc>
          <w:tcPr>
            <w:tcW w:w="6061" w:type="dxa"/>
          </w:tcPr>
          <w:p w14:paraId="60C9CBA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финансового органа по Общероссийскому классификатору предприятий и организаций.</w:t>
            </w:r>
          </w:p>
        </w:tc>
      </w:tr>
      <w:tr w14:paraId="3C53CDC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F4A1548">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7. Номер документа, являющегося основанием для принятия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бюджетного обязательства (далее - документ-основание)</w:t>
            </w:r>
          </w:p>
        </w:tc>
        <w:tc>
          <w:tcPr>
            <w:tcW w:w="6061" w:type="dxa"/>
          </w:tcPr>
          <w:p w14:paraId="764EBA2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номер документа-основания.</w:t>
            </w:r>
          </w:p>
        </w:tc>
      </w:tr>
      <w:tr w14:paraId="68C8C4A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5B14FCD">
            <w:pPr>
              <w:pStyle w:val="8"/>
              <w:rPr>
                <w:rFonts w:hint="default" w:ascii="Times New Roman" w:hAnsi="Times New Roman" w:cs="Times New Roman"/>
                <w:sz w:val="20"/>
                <w:szCs w:val="20"/>
              </w:rPr>
            </w:pPr>
            <w:r>
              <w:rPr>
                <w:rFonts w:hint="default" w:ascii="Times New Roman" w:hAnsi="Times New Roman" w:cs="Times New Roman"/>
                <w:sz w:val="20"/>
                <w:szCs w:val="20"/>
              </w:rPr>
              <w:t>8. Дата заключения (принятия) документа-основания</w:t>
            </w:r>
          </w:p>
        </w:tc>
        <w:tc>
          <w:tcPr>
            <w:tcW w:w="6061" w:type="dxa"/>
          </w:tcPr>
          <w:p w14:paraId="0C385C0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дата заключения (принятия) документа-основания.</w:t>
            </w:r>
          </w:p>
        </w:tc>
      </w:tr>
      <w:tr w14:paraId="325F1AD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EFCB1E1">
            <w:pPr>
              <w:pStyle w:val="8"/>
              <w:rPr>
                <w:rFonts w:hint="default" w:ascii="Times New Roman" w:hAnsi="Times New Roman" w:cs="Times New Roman"/>
                <w:sz w:val="20"/>
                <w:szCs w:val="20"/>
              </w:rPr>
            </w:pPr>
            <w:r>
              <w:rPr>
                <w:rFonts w:hint="default" w:ascii="Times New Roman" w:hAnsi="Times New Roman" w:cs="Times New Roman"/>
                <w:sz w:val="20"/>
                <w:szCs w:val="20"/>
              </w:rPr>
              <w:t>9. Сумма по документу-основанию</w:t>
            </w:r>
          </w:p>
        </w:tc>
        <w:tc>
          <w:tcPr>
            <w:tcW w:w="6061" w:type="dxa"/>
          </w:tcPr>
          <w:p w14:paraId="5077E771">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сумма бюджетного обязательства по документу-основанию.</w:t>
            </w:r>
          </w:p>
        </w:tc>
      </w:tr>
      <w:tr w14:paraId="0DD6D29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2431799">
            <w:pPr>
              <w:pStyle w:val="8"/>
              <w:rPr>
                <w:rFonts w:hint="default" w:ascii="Times New Roman" w:hAnsi="Times New Roman" w:cs="Times New Roman"/>
                <w:sz w:val="20"/>
                <w:szCs w:val="20"/>
              </w:rPr>
            </w:pPr>
            <w:r>
              <w:rPr>
                <w:rFonts w:hint="default" w:ascii="Times New Roman" w:hAnsi="Times New Roman" w:cs="Times New Roman"/>
                <w:sz w:val="20"/>
                <w:szCs w:val="20"/>
              </w:rPr>
              <w:t>10. Дата Сведений о бюджетном обязательстве</w:t>
            </w:r>
          </w:p>
        </w:tc>
        <w:tc>
          <w:tcPr>
            <w:tcW w:w="6061" w:type="dxa"/>
          </w:tcPr>
          <w:p w14:paraId="4D4BE0C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дата Сведений о бюджетном обязательстве.</w:t>
            </w:r>
          </w:p>
        </w:tc>
      </w:tr>
      <w:tr w14:paraId="36618CF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F453562">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11. Дата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(изменения) бюджетного обязательства</w:t>
            </w:r>
          </w:p>
        </w:tc>
        <w:tc>
          <w:tcPr>
            <w:tcW w:w="6061" w:type="dxa"/>
          </w:tcPr>
          <w:p w14:paraId="32CF92F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дата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(изменения) бюджетного обязательства.</w:t>
            </w:r>
          </w:p>
        </w:tc>
      </w:tr>
      <w:tr w14:paraId="343F229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68D47EA">
            <w:pPr>
              <w:pStyle w:val="8"/>
              <w:rPr>
                <w:rFonts w:hint="default" w:ascii="Times New Roman" w:hAnsi="Times New Roman" w:cs="Times New Roman"/>
                <w:sz w:val="20"/>
                <w:szCs w:val="20"/>
              </w:rPr>
            </w:pPr>
            <w:r>
              <w:rPr>
                <w:rFonts w:hint="default" w:ascii="Times New Roman" w:hAnsi="Times New Roman" w:cs="Times New Roman"/>
                <w:sz w:val="20"/>
                <w:szCs w:val="20"/>
              </w:rPr>
              <w:t>12. Порядковый номер внесения изменений в бюджетное обязательство</w:t>
            </w:r>
          </w:p>
        </w:tc>
        <w:tc>
          <w:tcPr>
            <w:tcW w:w="6061" w:type="dxa"/>
          </w:tcPr>
          <w:p w14:paraId="71BE590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порядковый номер внесения изменений в бюджетное обязательство.</w:t>
            </w:r>
          </w:p>
        </w:tc>
      </w:tr>
      <w:tr w14:paraId="2966A0A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4BC5C8E">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13. </w:t>
            </w:r>
            <w:r>
              <w:rPr>
                <w:rFonts w:hint="default" w:ascii="Times New Roman" w:hAnsi="Times New Roman" w:cs="Times New Roman"/>
                <w:sz w:val="20"/>
                <w:szCs w:val="20"/>
                <w:lang w:val="ru-RU"/>
              </w:rPr>
              <w:t>Учётный</w:t>
            </w:r>
            <w:r>
              <w:rPr>
                <w:rFonts w:hint="default" w:ascii="Times New Roman" w:hAnsi="Times New Roman" w:cs="Times New Roman"/>
                <w:sz w:val="20"/>
                <w:szCs w:val="20"/>
              </w:rPr>
              <w:t xml:space="preserve"> номер бюджетного обязательства</w:t>
            </w:r>
          </w:p>
        </w:tc>
        <w:tc>
          <w:tcPr>
            <w:tcW w:w="6061" w:type="dxa"/>
          </w:tcPr>
          <w:p w14:paraId="0601A0B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Указываются </w:t>
            </w:r>
            <w:r>
              <w:rPr>
                <w:rFonts w:hint="default" w:ascii="Times New Roman" w:hAnsi="Times New Roman" w:cs="Times New Roman"/>
                <w:sz w:val="20"/>
                <w:szCs w:val="20"/>
                <w:lang w:val="ru-RU"/>
              </w:rPr>
              <w:t>учётный</w:t>
            </w:r>
            <w:r>
              <w:rPr>
                <w:rFonts w:hint="default" w:ascii="Times New Roman" w:hAnsi="Times New Roman" w:cs="Times New Roman"/>
                <w:sz w:val="20"/>
                <w:szCs w:val="20"/>
              </w:rPr>
              <w:t xml:space="preserve"> номер бюджетного обязательства.</w:t>
            </w:r>
          </w:p>
        </w:tc>
      </w:tr>
      <w:tr w14:paraId="2F4E91E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8F1B901">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14. Номер реестровой записи в реестре контрактов </w:t>
            </w:r>
          </w:p>
        </w:tc>
        <w:tc>
          <w:tcPr>
            <w:tcW w:w="6061" w:type="dxa"/>
          </w:tcPr>
          <w:p w14:paraId="0C56C38B">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w:t>
            </w:r>
            <w:r>
              <w:rPr>
                <w:rFonts w:hint="default" w:ascii="Times New Roman" w:hAnsi="Times New Roman" w:cs="Times New Roman"/>
                <w:sz w:val="20"/>
                <w:szCs w:val="20"/>
                <w:lang w:val="ru-RU"/>
              </w:rPr>
              <w:t>заключённых</w:t>
            </w:r>
            <w:r>
              <w:rPr>
                <w:rFonts w:hint="default" w:ascii="Times New Roman" w:hAnsi="Times New Roman" w:cs="Times New Roman"/>
                <w:sz w:val="20"/>
                <w:szCs w:val="20"/>
              </w:rPr>
              <w:t xml:space="preserve"> заказчиками.</w:t>
            </w:r>
          </w:p>
        </w:tc>
      </w:tr>
      <w:tr w14:paraId="19C95B0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5B0C972">
            <w:pPr>
              <w:pStyle w:val="8"/>
              <w:rPr>
                <w:rFonts w:hint="default" w:ascii="Times New Roman" w:hAnsi="Times New Roman" w:cs="Times New Roman"/>
                <w:sz w:val="20"/>
                <w:szCs w:val="20"/>
              </w:rPr>
            </w:pPr>
            <w:r>
              <w:rPr>
                <w:rFonts w:hint="default" w:ascii="Times New Roman" w:hAnsi="Times New Roman" w:cs="Times New Roman"/>
                <w:sz w:val="20"/>
                <w:szCs w:val="20"/>
              </w:rPr>
              <w:t>15. Ответственный исполнитель</w:t>
            </w:r>
          </w:p>
        </w:tc>
        <w:tc>
          <w:tcPr>
            <w:tcW w:w="6061" w:type="dxa"/>
          </w:tcPr>
          <w:p w14:paraId="0C388E7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Указываются должность, подпись, расшифровка подписи, телефон ответственного исполнителя.</w:t>
            </w:r>
          </w:p>
        </w:tc>
      </w:tr>
      <w:tr w14:paraId="15F6FD4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C9494C6">
            <w:pPr>
              <w:pStyle w:val="8"/>
              <w:rPr>
                <w:rFonts w:hint="default" w:ascii="Times New Roman" w:hAnsi="Times New Roman" w:cs="Times New Roman"/>
                <w:sz w:val="20"/>
                <w:szCs w:val="20"/>
              </w:rPr>
            </w:pPr>
            <w:r>
              <w:rPr>
                <w:rFonts w:hint="default" w:ascii="Times New Roman" w:hAnsi="Times New Roman" w:cs="Times New Roman"/>
                <w:sz w:val="20"/>
                <w:szCs w:val="20"/>
              </w:rPr>
              <w:t>16. Дата</w:t>
            </w:r>
          </w:p>
        </w:tc>
        <w:tc>
          <w:tcPr>
            <w:tcW w:w="6061" w:type="dxa"/>
          </w:tcPr>
          <w:p w14:paraId="51C6865D">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дата подписания Извещения о постановке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(изменении) бюджетного обязательства </w:t>
            </w:r>
          </w:p>
        </w:tc>
      </w:tr>
    </w:tbl>
    <w:p w14:paraId="1FAF19F4">
      <w:pPr>
        <w:pStyle w:val="8"/>
        <w:jc w:val="both"/>
        <w:outlineLvl w:val="1"/>
        <w:rPr>
          <w:rFonts w:hint="default" w:ascii="Times New Roman" w:hAnsi="Times New Roman" w:cs="Times New Roman"/>
          <w:sz w:val="20"/>
          <w:szCs w:val="20"/>
        </w:rPr>
      </w:pPr>
    </w:p>
    <w:p w14:paraId="00CB717E">
      <w:pPr>
        <w:pStyle w:val="8"/>
        <w:jc w:val="right"/>
        <w:outlineLvl w:val="1"/>
        <w:rPr>
          <w:rFonts w:hint="default" w:ascii="Times New Roman" w:hAnsi="Times New Roman" w:cs="Times New Roman"/>
          <w:sz w:val="20"/>
          <w:szCs w:val="20"/>
        </w:rPr>
      </w:pPr>
      <w:r>
        <w:rPr>
          <w:rFonts w:hint="default" w:ascii="Times New Roman" w:hAnsi="Times New Roman" w:cs="Times New Roman"/>
          <w:sz w:val="20"/>
          <w:szCs w:val="20"/>
        </w:rPr>
        <w:t>Приложение N 10</w:t>
      </w:r>
    </w:p>
    <w:p w14:paraId="6E1436C2">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 xml:space="preserve">к Порядку </w:t>
      </w:r>
      <w:r>
        <w:rPr>
          <w:rFonts w:hint="default" w:ascii="Times New Roman" w:hAnsi="Times New Roman" w:cs="Times New Roman"/>
          <w:sz w:val="20"/>
          <w:szCs w:val="20"/>
          <w:lang w:val="ru-RU"/>
        </w:rPr>
        <w:t>учёта</w:t>
      </w:r>
      <w:r>
        <w:rPr>
          <w:rFonts w:hint="default" w:ascii="Times New Roman" w:hAnsi="Times New Roman" w:cs="Times New Roman"/>
          <w:sz w:val="20"/>
          <w:szCs w:val="20"/>
        </w:rPr>
        <w:t xml:space="preserve"> бюджетных и денежных</w:t>
      </w:r>
    </w:p>
    <w:p w14:paraId="0D8C2004">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обязательств получателей бюджетных средств,</w:t>
      </w:r>
    </w:p>
    <w:p w14:paraId="65504F18">
      <w:pPr>
        <w:widowControl w:val="0"/>
        <w:autoSpaceDE w:val="0"/>
        <w:autoSpaceDN w:val="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lang w:val="ru-RU"/>
        </w:rPr>
        <w:t>утверждённому</w:t>
      </w:r>
      <w:r>
        <w:rPr>
          <w:rFonts w:hint="default" w:ascii="Times New Roman" w:hAnsi="Times New Roman" w:cs="Times New Roman"/>
          <w:sz w:val="20"/>
          <w:szCs w:val="20"/>
        </w:rPr>
        <w:t xml:space="preserve"> постановлением </w:t>
      </w:r>
    </w:p>
    <w:p w14:paraId="15784A97">
      <w:pPr>
        <w:widowControl w:val="0"/>
        <w:autoSpaceDE w:val="0"/>
        <w:autoSpaceDN w:val="0"/>
        <w:spacing w:after="0"/>
        <w:ind w:firstLine="709"/>
        <w:contextualSpacing/>
        <w:jc w:val="right"/>
        <w:rPr>
          <w:rFonts w:hint="default" w:ascii="Times New Roman" w:hAnsi="Times New Roman" w:cs="Times New Roman"/>
          <w:sz w:val="20"/>
          <w:szCs w:val="20"/>
        </w:rPr>
      </w:pPr>
      <w:r>
        <w:rPr>
          <w:rFonts w:hint="default" w:ascii="Times New Roman" w:hAnsi="Times New Roman" w:cs="Times New Roman"/>
          <w:sz w:val="20"/>
          <w:szCs w:val="20"/>
        </w:rPr>
        <w:t>администрации Шелтозерского вепсского</w:t>
      </w:r>
    </w:p>
    <w:p w14:paraId="1D75B1D9">
      <w:pPr>
        <w:pStyle w:val="8"/>
        <w:jc w:val="right"/>
        <w:rPr>
          <w:rFonts w:hint="default" w:ascii="Times New Roman" w:hAnsi="Times New Roman" w:cs="Times New Roman"/>
          <w:sz w:val="20"/>
          <w:szCs w:val="20"/>
        </w:rPr>
      </w:pPr>
      <w:r>
        <w:rPr>
          <w:rFonts w:hint="default" w:ascii="Times New Roman" w:hAnsi="Times New Roman" w:cs="Times New Roman"/>
          <w:sz w:val="20"/>
          <w:szCs w:val="20"/>
        </w:rPr>
        <w:t xml:space="preserve">сельского поселения от </w:t>
      </w:r>
      <w:r>
        <w:rPr>
          <w:rFonts w:hint="default" w:ascii="Times New Roman" w:hAnsi="Times New Roman" w:cs="Times New Roman"/>
          <w:sz w:val="20"/>
          <w:szCs w:val="20"/>
          <w:lang w:val="ru-RU"/>
        </w:rPr>
        <w:t>1</w:t>
      </w:r>
      <w:r>
        <w:rPr>
          <w:rFonts w:hint="default" w:ascii="Times New Roman" w:hAnsi="Times New Roman" w:cs="Times New Roman"/>
          <w:sz w:val="20"/>
          <w:szCs w:val="20"/>
        </w:rPr>
        <w:t>9.0</w:t>
      </w:r>
      <w:r>
        <w:rPr>
          <w:rFonts w:hint="default" w:ascii="Times New Roman" w:hAnsi="Times New Roman" w:cs="Times New Roman"/>
          <w:sz w:val="20"/>
          <w:szCs w:val="20"/>
          <w:lang w:val="ru-RU"/>
        </w:rPr>
        <w:t>5</w:t>
      </w:r>
      <w:r>
        <w:rPr>
          <w:rFonts w:hint="default" w:ascii="Times New Roman" w:hAnsi="Times New Roman" w:cs="Times New Roman"/>
          <w:sz w:val="20"/>
          <w:szCs w:val="20"/>
        </w:rPr>
        <w:t>.202</w:t>
      </w:r>
      <w:r>
        <w:rPr>
          <w:rFonts w:hint="default" w:ascii="Times New Roman" w:hAnsi="Times New Roman" w:cs="Times New Roman"/>
          <w:sz w:val="20"/>
          <w:szCs w:val="20"/>
          <w:lang w:val="ru-RU"/>
        </w:rPr>
        <w:t>5</w:t>
      </w:r>
      <w:r>
        <w:rPr>
          <w:rFonts w:hint="default" w:ascii="Times New Roman" w:hAnsi="Times New Roman" w:cs="Times New Roman"/>
          <w:sz w:val="20"/>
          <w:szCs w:val="20"/>
        </w:rPr>
        <w:t xml:space="preserve"> г. № </w:t>
      </w:r>
      <w:r>
        <w:rPr>
          <w:rFonts w:hint="default" w:ascii="Times New Roman" w:hAnsi="Times New Roman" w:cs="Times New Roman"/>
          <w:sz w:val="20"/>
          <w:szCs w:val="20"/>
          <w:lang w:val="ru-RU"/>
        </w:rPr>
        <w:t>1</w:t>
      </w:r>
      <w:r>
        <w:rPr>
          <w:rFonts w:hint="default" w:ascii="Times New Roman" w:hAnsi="Times New Roman" w:cs="Times New Roman"/>
          <w:sz w:val="20"/>
          <w:szCs w:val="20"/>
        </w:rPr>
        <w:t>8</w:t>
      </w:r>
    </w:p>
    <w:p w14:paraId="7D3EED35">
      <w:pPr>
        <w:pStyle w:val="8"/>
        <w:jc w:val="both"/>
        <w:rPr>
          <w:rFonts w:hint="default" w:ascii="Times New Roman" w:hAnsi="Times New Roman" w:cs="Times New Roman"/>
          <w:sz w:val="20"/>
          <w:szCs w:val="20"/>
          <w:highlight w:val="yellow"/>
        </w:rPr>
      </w:pPr>
    </w:p>
    <w:p w14:paraId="3E531A19">
      <w:pPr>
        <w:pStyle w:val="8"/>
        <w:jc w:val="center"/>
        <w:rPr>
          <w:rFonts w:hint="default" w:ascii="Times New Roman" w:hAnsi="Times New Roman" w:cs="Times New Roman"/>
          <w:sz w:val="20"/>
          <w:szCs w:val="20"/>
        </w:rPr>
      </w:pPr>
      <w:bookmarkStart w:id="82" w:name="P1568"/>
      <w:bookmarkEnd w:id="82"/>
      <w:r>
        <w:rPr>
          <w:rFonts w:hint="default" w:ascii="Times New Roman" w:hAnsi="Times New Roman" w:cs="Times New Roman"/>
          <w:sz w:val="20"/>
          <w:szCs w:val="20"/>
        </w:rPr>
        <w:t>Реквизиты</w:t>
      </w:r>
    </w:p>
    <w:p w14:paraId="25EC29BB">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 xml:space="preserve">извещения о постановке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(изменении) денежного</w:t>
      </w:r>
    </w:p>
    <w:p w14:paraId="1D0B45A2">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 xml:space="preserve">обязательства в Уполномоченном органе </w:t>
      </w:r>
    </w:p>
    <w:tbl>
      <w:tblPr>
        <w:tblStyle w:val="3"/>
        <w:tblW w:w="9906"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3890"/>
        <w:gridCol w:w="6016"/>
      </w:tblGrid>
      <w:tr w14:paraId="56870BCB">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9906" w:type="dxa"/>
            <w:gridSpan w:val="2"/>
            <w:tcBorders>
              <w:top w:val="nil"/>
              <w:left w:val="nil"/>
              <w:right w:val="nil"/>
            </w:tcBorders>
          </w:tcPr>
          <w:p w14:paraId="03328822">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Единица измерения: руб. (с точностью до второго десятичного знака)</w:t>
            </w:r>
          </w:p>
        </w:tc>
      </w:tr>
      <w:tr w14:paraId="056C6CF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5ED9ADE">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 реквизита</w:t>
            </w:r>
          </w:p>
        </w:tc>
        <w:tc>
          <w:tcPr>
            <w:tcW w:w="6016" w:type="dxa"/>
          </w:tcPr>
          <w:p w14:paraId="0A4DC5F5">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Правила формирования, заполнения реквизита</w:t>
            </w:r>
          </w:p>
        </w:tc>
      </w:tr>
      <w:tr w14:paraId="71F380E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50" w:hRule="atLeast"/>
        </w:trPr>
        <w:tc>
          <w:tcPr>
            <w:tcW w:w="3890" w:type="dxa"/>
          </w:tcPr>
          <w:p w14:paraId="051EBF48">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6016" w:type="dxa"/>
          </w:tcPr>
          <w:p w14:paraId="6AEBE194">
            <w:pPr>
              <w:pStyle w:val="8"/>
              <w:jc w:val="center"/>
              <w:rPr>
                <w:rFonts w:hint="default" w:ascii="Times New Roman" w:hAnsi="Times New Roman" w:cs="Times New Roman"/>
                <w:sz w:val="20"/>
                <w:szCs w:val="20"/>
              </w:rPr>
            </w:pPr>
            <w:r>
              <w:rPr>
                <w:rFonts w:hint="default" w:ascii="Times New Roman" w:hAnsi="Times New Roman" w:cs="Times New Roman"/>
                <w:sz w:val="20"/>
                <w:szCs w:val="20"/>
              </w:rPr>
              <w:t>2</w:t>
            </w:r>
          </w:p>
        </w:tc>
      </w:tr>
      <w:tr w14:paraId="5D40321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81B0F35">
            <w:pPr>
              <w:pStyle w:val="8"/>
              <w:rPr>
                <w:rFonts w:hint="default" w:ascii="Times New Roman" w:hAnsi="Times New Roman" w:cs="Times New Roman"/>
                <w:sz w:val="20"/>
                <w:szCs w:val="20"/>
              </w:rPr>
            </w:pPr>
            <w:r>
              <w:rPr>
                <w:rFonts w:hint="default" w:ascii="Times New Roman" w:hAnsi="Times New Roman" w:cs="Times New Roman"/>
                <w:sz w:val="20"/>
                <w:szCs w:val="20"/>
              </w:rPr>
              <w:t>1. Дата</w:t>
            </w:r>
          </w:p>
        </w:tc>
        <w:tc>
          <w:tcPr>
            <w:tcW w:w="6016" w:type="dxa"/>
          </w:tcPr>
          <w:p w14:paraId="0A8559A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дата Извещения о постановке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(изменении) денежного обязательства.</w:t>
            </w:r>
          </w:p>
        </w:tc>
      </w:tr>
      <w:tr w14:paraId="6CE52E2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926261B">
            <w:pPr>
              <w:pStyle w:val="8"/>
              <w:rPr>
                <w:rFonts w:hint="default" w:ascii="Times New Roman" w:hAnsi="Times New Roman" w:cs="Times New Roman"/>
                <w:sz w:val="20"/>
                <w:szCs w:val="20"/>
              </w:rPr>
            </w:pPr>
            <w:r>
              <w:rPr>
                <w:rFonts w:hint="default" w:ascii="Times New Roman" w:hAnsi="Times New Roman" w:cs="Times New Roman"/>
                <w:sz w:val="20"/>
                <w:szCs w:val="20"/>
              </w:rPr>
              <w:t>2. Наименование органа Федерального казначейства</w:t>
            </w:r>
          </w:p>
        </w:tc>
        <w:tc>
          <w:tcPr>
            <w:tcW w:w="6016" w:type="dxa"/>
          </w:tcPr>
          <w:p w14:paraId="69D6201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уполномоченного органа, в котором получателю бюджетных средств открыт соответствующий лицевой счет получателя бюджетных средств.</w:t>
            </w:r>
          </w:p>
        </w:tc>
      </w:tr>
      <w:tr w14:paraId="0C1F7A5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637D0C0">
            <w:pPr>
              <w:pStyle w:val="8"/>
              <w:rPr>
                <w:rFonts w:hint="default" w:ascii="Times New Roman" w:hAnsi="Times New Roman" w:cs="Times New Roman"/>
                <w:sz w:val="20"/>
                <w:szCs w:val="20"/>
              </w:rPr>
            </w:pPr>
            <w:r>
              <w:rPr>
                <w:rFonts w:hint="default" w:ascii="Times New Roman" w:hAnsi="Times New Roman" w:cs="Times New Roman"/>
                <w:sz w:val="20"/>
                <w:szCs w:val="20"/>
              </w:rPr>
              <w:t>2.1. Код органа Федерального казначейства (КОФК)</w:t>
            </w:r>
          </w:p>
        </w:tc>
        <w:tc>
          <w:tcPr>
            <w:tcW w:w="6016" w:type="dxa"/>
          </w:tcPr>
          <w:p w14:paraId="7A822E0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В случае открытия лицевых счетов в органе Федерального казначейства, указывается код органа Федерального казначейства - "0600", в котором открыт соответствующий лицевой счет получателя бюджетных средств.</w:t>
            </w:r>
          </w:p>
        </w:tc>
      </w:tr>
      <w:tr w14:paraId="45BFDBC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3E350CB0">
            <w:pPr>
              <w:pStyle w:val="8"/>
              <w:rPr>
                <w:rFonts w:hint="default" w:ascii="Times New Roman" w:hAnsi="Times New Roman" w:cs="Times New Roman"/>
                <w:sz w:val="20"/>
                <w:szCs w:val="20"/>
              </w:rPr>
            </w:pPr>
            <w:r>
              <w:rPr>
                <w:rFonts w:hint="default" w:ascii="Times New Roman" w:hAnsi="Times New Roman" w:cs="Times New Roman"/>
                <w:sz w:val="20"/>
                <w:szCs w:val="20"/>
              </w:rPr>
              <w:t>3. Получатель бюджетных средств</w:t>
            </w:r>
          </w:p>
        </w:tc>
        <w:tc>
          <w:tcPr>
            <w:tcW w:w="6016" w:type="dxa"/>
          </w:tcPr>
          <w:p w14:paraId="543739D0">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участника бюджетного процесса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14:paraId="69F48C9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31879D0">
            <w:pPr>
              <w:pStyle w:val="8"/>
              <w:rPr>
                <w:rFonts w:hint="default" w:ascii="Times New Roman" w:hAnsi="Times New Roman" w:cs="Times New Roman"/>
                <w:sz w:val="20"/>
                <w:szCs w:val="20"/>
              </w:rPr>
            </w:pPr>
            <w:r>
              <w:rPr>
                <w:rFonts w:hint="default" w:ascii="Times New Roman" w:hAnsi="Times New Roman" w:cs="Times New Roman"/>
                <w:sz w:val="20"/>
                <w:szCs w:val="20"/>
              </w:rPr>
              <w:t>3.1. Код по Сводному реестру</w:t>
            </w:r>
          </w:p>
        </w:tc>
        <w:tc>
          <w:tcPr>
            <w:tcW w:w="6016" w:type="dxa"/>
          </w:tcPr>
          <w:p w14:paraId="768A747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по Сводному реестру получателя бюджетных средств.</w:t>
            </w:r>
          </w:p>
        </w:tc>
      </w:tr>
      <w:tr w14:paraId="599790AA">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85F24E6">
            <w:pPr>
              <w:pStyle w:val="8"/>
              <w:rPr>
                <w:rFonts w:hint="default" w:ascii="Times New Roman" w:hAnsi="Times New Roman" w:cs="Times New Roman"/>
                <w:sz w:val="20"/>
                <w:szCs w:val="20"/>
              </w:rPr>
            </w:pPr>
            <w:r>
              <w:rPr>
                <w:rFonts w:hint="default" w:ascii="Times New Roman" w:hAnsi="Times New Roman" w:cs="Times New Roman"/>
                <w:sz w:val="20"/>
                <w:szCs w:val="20"/>
              </w:rPr>
              <w:t>4. Наименование бюджета</w:t>
            </w:r>
          </w:p>
        </w:tc>
        <w:tc>
          <w:tcPr>
            <w:tcW w:w="6016" w:type="dxa"/>
          </w:tcPr>
          <w:p w14:paraId="2AF2BEE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бюджета.</w:t>
            </w:r>
          </w:p>
        </w:tc>
      </w:tr>
      <w:tr w14:paraId="24F0D8A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AA22F96">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5. Код по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"https://login.consultant.ru/link/?req=doc&amp;base=LAW&amp;n=149911" \h </w:instrText>
            </w:r>
            <w:r>
              <w:rPr>
                <w:rFonts w:hint="default" w:ascii="Times New Roman" w:hAnsi="Times New Roman" w:cs="Times New Roman"/>
                <w:sz w:val="20"/>
                <w:szCs w:val="20"/>
              </w:rPr>
              <w:fldChar w:fldCharType="separate"/>
            </w:r>
            <w:r>
              <w:rPr>
                <w:rFonts w:hint="default" w:ascii="Times New Roman" w:hAnsi="Times New Roman" w:cs="Times New Roman"/>
                <w:color w:val="0000FF"/>
                <w:sz w:val="20"/>
                <w:szCs w:val="20"/>
              </w:rPr>
              <w:t>ОКТМО</w:t>
            </w:r>
            <w:r>
              <w:rPr>
                <w:rFonts w:hint="default" w:ascii="Times New Roman" w:hAnsi="Times New Roman" w:cs="Times New Roman"/>
                <w:color w:val="0000FF"/>
                <w:sz w:val="20"/>
                <w:szCs w:val="20"/>
              </w:rPr>
              <w:fldChar w:fldCharType="end"/>
            </w:r>
          </w:p>
        </w:tc>
        <w:tc>
          <w:tcPr>
            <w:tcW w:w="6016" w:type="dxa"/>
          </w:tcPr>
          <w:p w14:paraId="7D09DADC">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финансового органа по Общероссийскому классификатору территорий муниципальных образований.</w:t>
            </w:r>
          </w:p>
        </w:tc>
      </w:tr>
      <w:tr w14:paraId="74A321A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F8CABC0">
            <w:pPr>
              <w:pStyle w:val="8"/>
              <w:rPr>
                <w:rFonts w:hint="default" w:ascii="Times New Roman" w:hAnsi="Times New Roman" w:cs="Times New Roman"/>
                <w:sz w:val="20"/>
                <w:szCs w:val="20"/>
              </w:rPr>
            </w:pPr>
            <w:r>
              <w:rPr>
                <w:rFonts w:hint="default" w:ascii="Times New Roman" w:hAnsi="Times New Roman" w:cs="Times New Roman"/>
                <w:sz w:val="20"/>
                <w:szCs w:val="20"/>
              </w:rPr>
              <w:t>6. Финансовый орган</w:t>
            </w:r>
          </w:p>
        </w:tc>
        <w:tc>
          <w:tcPr>
            <w:tcW w:w="6016" w:type="dxa"/>
          </w:tcPr>
          <w:p w14:paraId="6722729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наименование финансового органа.</w:t>
            </w:r>
          </w:p>
        </w:tc>
      </w:tr>
      <w:tr w14:paraId="65AA7B1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1C09705">
            <w:pPr>
              <w:pStyle w:val="8"/>
              <w:rPr>
                <w:rFonts w:hint="default" w:ascii="Times New Roman" w:hAnsi="Times New Roman" w:cs="Times New Roman"/>
                <w:sz w:val="20"/>
                <w:szCs w:val="20"/>
              </w:rPr>
            </w:pPr>
            <w:r>
              <w:rPr>
                <w:rFonts w:hint="default" w:ascii="Times New Roman" w:hAnsi="Times New Roman" w:cs="Times New Roman"/>
                <w:sz w:val="20"/>
                <w:szCs w:val="20"/>
              </w:rPr>
              <w:t>6.1. Код по ОКПО</w:t>
            </w:r>
          </w:p>
        </w:tc>
        <w:tc>
          <w:tcPr>
            <w:tcW w:w="6016" w:type="dxa"/>
          </w:tcPr>
          <w:p w14:paraId="03D17508">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код финансового органа по Общероссийскому классификатору предприятий и организаций.</w:t>
            </w:r>
          </w:p>
        </w:tc>
      </w:tr>
      <w:tr w14:paraId="693CEE4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AFAC6E2">
            <w:pPr>
              <w:pStyle w:val="8"/>
              <w:rPr>
                <w:rFonts w:hint="default" w:ascii="Times New Roman" w:hAnsi="Times New Roman" w:cs="Times New Roman"/>
                <w:sz w:val="20"/>
                <w:szCs w:val="20"/>
              </w:rPr>
            </w:pPr>
            <w:r>
              <w:rPr>
                <w:rFonts w:hint="default" w:ascii="Times New Roman" w:hAnsi="Times New Roman" w:cs="Times New Roman"/>
                <w:sz w:val="20"/>
                <w:szCs w:val="20"/>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016" w:type="dxa"/>
          </w:tcPr>
          <w:p w14:paraId="2DA45D83">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14:paraId="4721F9B5">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7A300DCF">
            <w:pPr>
              <w:pStyle w:val="8"/>
              <w:rPr>
                <w:rFonts w:hint="default" w:ascii="Times New Roman" w:hAnsi="Times New Roman" w:cs="Times New Roman"/>
                <w:sz w:val="20"/>
                <w:szCs w:val="20"/>
              </w:rPr>
            </w:pPr>
            <w:r>
              <w:rPr>
                <w:rFonts w:hint="default" w:ascii="Times New Roman" w:hAnsi="Times New Roman" w:cs="Times New Roman"/>
                <w:sz w:val="20"/>
                <w:szCs w:val="20"/>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016" w:type="dxa"/>
          </w:tcPr>
          <w:p w14:paraId="5196F67F">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14:paraId="25D9BB7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1233507B">
            <w:pPr>
              <w:pStyle w:val="8"/>
              <w:rPr>
                <w:rFonts w:hint="default" w:ascii="Times New Roman" w:hAnsi="Times New Roman" w:cs="Times New Roman"/>
                <w:sz w:val="20"/>
                <w:szCs w:val="20"/>
              </w:rPr>
            </w:pPr>
            <w:r>
              <w:rPr>
                <w:rFonts w:hint="default" w:ascii="Times New Roman" w:hAnsi="Times New Roman" w:cs="Times New Roman"/>
                <w:sz w:val="20"/>
                <w:szCs w:val="20"/>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016" w:type="dxa"/>
          </w:tcPr>
          <w:p w14:paraId="0A418ED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14:paraId="4567329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5D4417A">
            <w:pPr>
              <w:pStyle w:val="8"/>
              <w:rPr>
                <w:rFonts w:hint="default" w:ascii="Times New Roman" w:hAnsi="Times New Roman" w:cs="Times New Roman"/>
                <w:sz w:val="20"/>
                <w:szCs w:val="20"/>
              </w:rPr>
            </w:pPr>
            <w:r>
              <w:rPr>
                <w:rFonts w:hint="default" w:ascii="Times New Roman" w:hAnsi="Times New Roman" w:cs="Times New Roman"/>
                <w:sz w:val="20"/>
                <w:szCs w:val="20"/>
              </w:rPr>
              <w:t>10. Дата Сведений о денежном обязательстве</w:t>
            </w:r>
          </w:p>
        </w:tc>
        <w:tc>
          <w:tcPr>
            <w:tcW w:w="6016" w:type="dxa"/>
          </w:tcPr>
          <w:p w14:paraId="50FFC215">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дата Сведений о денежном обязательстве.</w:t>
            </w:r>
          </w:p>
        </w:tc>
      </w:tr>
      <w:tr w14:paraId="45717F5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7C5DBA8">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11. Дата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(изменения) денежного обязательства</w:t>
            </w:r>
          </w:p>
        </w:tc>
        <w:tc>
          <w:tcPr>
            <w:tcW w:w="6016" w:type="dxa"/>
          </w:tcPr>
          <w:p w14:paraId="6015E752">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дата постановки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(изменения) денежного обязательства.</w:t>
            </w:r>
          </w:p>
        </w:tc>
      </w:tr>
      <w:tr w14:paraId="0DE84CA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6ACD597E">
            <w:pPr>
              <w:pStyle w:val="8"/>
              <w:rPr>
                <w:rFonts w:hint="default" w:ascii="Times New Roman" w:hAnsi="Times New Roman" w:cs="Times New Roman"/>
                <w:sz w:val="20"/>
                <w:szCs w:val="20"/>
              </w:rPr>
            </w:pPr>
            <w:r>
              <w:rPr>
                <w:rFonts w:hint="default" w:ascii="Times New Roman" w:hAnsi="Times New Roman" w:cs="Times New Roman"/>
                <w:sz w:val="20"/>
                <w:szCs w:val="20"/>
              </w:rPr>
              <w:t>12. Порядковый номер внесения изменений в денежное обязательство</w:t>
            </w:r>
          </w:p>
        </w:tc>
        <w:tc>
          <w:tcPr>
            <w:tcW w:w="6016" w:type="dxa"/>
          </w:tcPr>
          <w:p w14:paraId="02661F9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Указывается порядковый номер внесения изменений в денежное обязательство.</w:t>
            </w:r>
          </w:p>
        </w:tc>
      </w:tr>
      <w:tr w14:paraId="3D92FB3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02D8B4BA">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13. </w:t>
            </w:r>
            <w:r>
              <w:rPr>
                <w:rFonts w:hint="default" w:ascii="Times New Roman" w:hAnsi="Times New Roman" w:cs="Times New Roman"/>
                <w:sz w:val="20"/>
                <w:szCs w:val="20"/>
                <w:lang w:val="ru-RU"/>
              </w:rPr>
              <w:t>Учётный</w:t>
            </w:r>
            <w:r>
              <w:rPr>
                <w:rFonts w:hint="default" w:ascii="Times New Roman" w:hAnsi="Times New Roman" w:cs="Times New Roman"/>
                <w:sz w:val="20"/>
                <w:szCs w:val="20"/>
              </w:rPr>
              <w:t xml:space="preserve"> номер денежного обязательства</w:t>
            </w:r>
          </w:p>
        </w:tc>
        <w:tc>
          <w:tcPr>
            <w:tcW w:w="6016" w:type="dxa"/>
          </w:tcPr>
          <w:p w14:paraId="3BB968A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Указываются </w:t>
            </w:r>
            <w:r>
              <w:rPr>
                <w:rFonts w:hint="default" w:ascii="Times New Roman" w:hAnsi="Times New Roman" w:cs="Times New Roman"/>
                <w:sz w:val="20"/>
                <w:szCs w:val="20"/>
                <w:lang w:val="ru-RU"/>
              </w:rPr>
              <w:t>учётный</w:t>
            </w:r>
            <w:r>
              <w:rPr>
                <w:rFonts w:hint="default" w:ascii="Times New Roman" w:hAnsi="Times New Roman" w:cs="Times New Roman"/>
                <w:sz w:val="20"/>
                <w:szCs w:val="20"/>
              </w:rPr>
              <w:t xml:space="preserve"> номер денежного обязательства.</w:t>
            </w:r>
          </w:p>
        </w:tc>
      </w:tr>
      <w:tr w14:paraId="3FC2586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48835E36">
            <w:pPr>
              <w:pStyle w:val="8"/>
              <w:rPr>
                <w:rFonts w:hint="default" w:ascii="Times New Roman" w:hAnsi="Times New Roman" w:cs="Times New Roman"/>
                <w:sz w:val="20"/>
                <w:szCs w:val="20"/>
              </w:rPr>
            </w:pPr>
            <w:r>
              <w:rPr>
                <w:rFonts w:hint="default" w:ascii="Times New Roman" w:hAnsi="Times New Roman" w:cs="Times New Roman"/>
                <w:sz w:val="20"/>
                <w:szCs w:val="20"/>
              </w:rPr>
              <w:t xml:space="preserve">14. Номер реестровой записи в реестре контрактов </w:t>
            </w:r>
          </w:p>
        </w:tc>
        <w:tc>
          <w:tcPr>
            <w:tcW w:w="6016" w:type="dxa"/>
          </w:tcPr>
          <w:p w14:paraId="18B2AB4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w:t>
            </w:r>
            <w:r>
              <w:rPr>
                <w:rFonts w:hint="default" w:ascii="Times New Roman" w:hAnsi="Times New Roman" w:cs="Times New Roman"/>
                <w:sz w:val="20"/>
                <w:szCs w:val="20"/>
                <w:lang w:val="ru-RU"/>
              </w:rPr>
              <w:t>заключённых</w:t>
            </w:r>
            <w:r>
              <w:rPr>
                <w:rFonts w:hint="default" w:ascii="Times New Roman" w:hAnsi="Times New Roman" w:cs="Times New Roman"/>
                <w:sz w:val="20"/>
                <w:szCs w:val="20"/>
              </w:rPr>
              <w:t xml:space="preserve"> заказчиками.</w:t>
            </w:r>
          </w:p>
        </w:tc>
      </w:tr>
      <w:tr w14:paraId="57672D33">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890" w:type="dxa"/>
          </w:tcPr>
          <w:p w14:paraId="2EF572E4">
            <w:pPr>
              <w:pStyle w:val="8"/>
              <w:rPr>
                <w:rFonts w:hint="default" w:ascii="Times New Roman" w:hAnsi="Times New Roman" w:cs="Times New Roman"/>
                <w:sz w:val="20"/>
                <w:szCs w:val="20"/>
              </w:rPr>
            </w:pPr>
            <w:r>
              <w:rPr>
                <w:rFonts w:hint="default" w:ascii="Times New Roman" w:hAnsi="Times New Roman" w:cs="Times New Roman"/>
                <w:sz w:val="20"/>
                <w:szCs w:val="20"/>
              </w:rPr>
              <w:t>15. Ответственный исполнитель</w:t>
            </w:r>
          </w:p>
        </w:tc>
        <w:tc>
          <w:tcPr>
            <w:tcW w:w="6016" w:type="dxa"/>
          </w:tcPr>
          <w:p w14:paraId="439EBE3E">
            <w:pPr>
              <w:pStyle w:val="8"/>
              <w:jc w:val="both"/>
              <w:rPr>
                <w:rFonts w:hint="default" w:ascii="Times New Roman" w:hAnsi="Times New Roman" w:cs="Times New Roman"/>
                <w:sz w:val="20"/>
                <w:szCs w:val="20"/>
              </w:rPr>
            </w:pPr>
            <w:r>
              <w:rPr>
                <w:rFonts w:hint="default" w:ascii="Times New Roman" w:hAnsi="Times New Roman" w:cs="Times New Roman"/>
                <w:sz w:val="20"/>
                <w:szCs w:val="20"/>
              </w:rPr>
              <w:t>Указываются должность, подпись, расшифровка подписи, телефон ответственного исполнителя.</w:t>
            </w:r>
          </w:p>
        </w:tc>
      </w:tr>
      <w:tr w14:paraId="05C41B08">
        <w:tblPrEx>
          <w:tblBorders>
            <w:top w:val="none" w:color="auto" w:sz="0" w:space="0"/>
            <w:left w:val="single" w:color="auto" w:sz="4" w:space="0"/>
            <w:bottom w:val="single" w:color="auto" w:sz="4" w:space="0"/>
            <w:right w:val="single" w:color="auto" w:sz="4" w:space="0"/>
            <w:insideH w:val="none" w:color="auto" w:sz="0" w:space="0"/>
            <w:insideV w:val="single" w:color="auto" w:sz="4" w:space="0"/>
          </w:tblBorders>
          <w:tblCellMar>
            <w:top w:w="102" w:type="dxa"/>
            <w:left w:w="62" w:type="dxa"/>
            <w:bottom w:w="102" w:type="dxa"/>
            <w:right w:w="62" w:type="dxa"/>
          </w:tblCellMar>
        </w:tblPrEx>
        <w:tc>
          <w:tcPr>
            <w:tcW w:w="3890" w:type="dxa"/>
            <w:tcBorders>
              <w:top w:val="nil"/>
            </w:tcBorders>
          </w:tcPr>
          <w:p w14:paraId="4231268D">
            <w:pPr>
              <w:pStyle w:val="8"/>
              <w:rPr>
                <w:rFonts w:hint="default" w:ascii="Times New Roman" w:hAnsi="Times New Roman" w:cs="Times New Roman"/>
                <w:sz w:val="20"/>
                <w:szCs w:val="20"/>
              </w:rPr>
            </w:pPr>
            <w:r>
              <w:rPr>
                <w:rFonts w:hint="default" w:ascii="Times New Roman" w:hAnsi="Times New Roman" w:cs="Times New Roman"/>
                <w:sz w:val="20"/>
                <w:szCs w:val="20"/>
              </w:rPr>
              <w:t>16. Дата</w:t>
            </w:r>
          </w:p>
        </w:tc>
        <w:tc>
          <w:tcPr>
            <w:tcW w:w="6016" w:type="dxa"/>
            <w:tcBorders>
              <w:top w:val="nil"/>
            </w:tcBorders>
          </w:tcPr>
          <w:p w14:paraId="7EA8BAE6">
            <w:pPr>
              <w:pStyle w:val="8"/>
              <w:jc w:val="both"/>
              <w:rPr>
                <w:rFonts w:hint="default" w:ascii="Times New Roman" w:hAnsi="Times New Roman" w:cs="Times New Roman"/>
                <w:sz w:val="20"/>
                <w:szCs w:val="20"/>
              </w:rPr>
            </w:pPr>
            <w:r>
              <w:rPr>
                <w:rFonts w:hint="default" w:ascii="Times New Roman" w:hAnsi="Times New Roman" w:cs="Times New Roman"/>
                <w:sz w:val="20"/>
                <w:szCs w:val="20"/>
              </w:rPr>
              <w:t xml:space="preserve">Указывается дата подписания Извещения о постановке на </w:t>
            </w:r>
            <w:r>
              <w:rPr>
                <w:rFonts w:hint="default" w:ascii="Times New Roman" w:hAnsi="Times New Roman" w:cs="Times New Roman"/>
                <w:sz w:val="20"/>
                <w:szCs w:val="20"/>
                <w:lang w:val="ru-RU"/>
              </w:rPr>
              <w:t>учёт</w:t>
            </w:r>
            <w:r>
              <w:rPr>
                <w:rFonts w:hint="default" w:ascii="Times New Roman" w:hAnsi="Times New Roman" w:cs="Times New Roman"/>
                <w:sz w:val="20"/>
                <w:szCs w:val="20"/>
              </w:rPr>
              <w:t xml:space="preserve"> (изменении) денежного обязательства в уполномоченном органе.</w:t>
            </w:r>
          </w:p>
        </w:tc>
      </w:tr>
    </w:tbl>
    <w:p w14:paraId="6D93EAE0">
      <w:pPr>
        <w:rPr>
          <w:rFonts w:hint="default" w:ascii="Times New Roman" w:hAnsi="Times New Roman" w:cs="Times New Roman"/>
          <w:sz w:val="20"/>
          <w:szCs w:val="20"/>
        </w:rPr>
      </w:pPr>
    </w:p>
    <w:sectPr>
      <w:pgSz w:w="11906" w:h="16838"/>
      <w:pgMar w:top="227" w:right="851" w:bottom="567" w:left="1202"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Tahoma">
    <w:panose1 w:val="020B0604030504040204"/>
    <w:charset w:val="CC"/>
    <w:family w:val="swiss"/>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47635"/>
    <w:multiLevelType w:val="singleLevel"/>
    <w:tmpl w:val="F314763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5E0D18"/>
    <w:rsid w:val="00003063"/>
    <w:rsid w:val="00007411"/>
    <w:rsid w:val="00010A91"/>
    <w:rsid w:val="0002299F"/>
    <w:rsid w:val="000335A7"/>
    <w:rsid w:val="00035150"/>
    <w:rsid w:val="00036494"/>
    <w:rsid w:val="000400CB"/>
    <w:rsid w:val="00040FBC"/>
    <w:rsid w:val="000461B2"/>
    <w:rsid w:val="00061C84"/>
    <w:rsid w:val="00066AD4"/>
    <w:rsid w:val="00070EB2"/>
    <w:rsid w:val="000736A5"/>
    <w:rsid w:val="00080462"/>
    <w:rsid w:val="00085794"/>
    <w:rsid w:val="00096B4D"/>
    <w:rsid w:val="000A1E14"/>
    <w:rsid w:val="000A55B0"/>
    <w:rsid w:val="000A6068"/>
    <w:rsid w:val="000D5C06"/>
    <w:rsid w:val="000D6723"/>
    <w:rsid w:val="000D6B01"/>
    <w:rsid w:val="000E03C9"/>
    <w:rsid w:val="000E6DCB"/>
    <w:rsid w:val="000F326B"/>
    <w:rsid w:val="00100458"/>
    <w:rsid w:val="00104708"/>
    <w:rsid w:val="001047D0"/>
    <w:rsid w:val="00115831"/>
    <w:rsid w:val="00152A49"/>
    <w:rsid w:val="001567AF"/>
    <w:rsid w:val="00160257"/>
    <w:rsid w:val="00165091"/>
    <w:rsid w:val="0016544E"/>
    <w:rsid w:val="00187CF5"/>
    <w:rsid w:val="001961CA"/>
    <w:rsid w:val="001B174C"/>
    <w:rsid w:val="001B1B58"/>
    <w:rsid w:val="001B7CDC"/>
    <w:rsid w:val="001D3641"/>
    <w:rsid w:val="00210E86"/>
    <w:rsid w:val="00210F24"/>
    <w:rsid w:val="0023220B"/>
    <w:rsid w:val="00233F4D"/>
    <w:rsid w:val="00241F46"/>
    <w:rsid w:val="00260F3A"/>
    <w:rsid w:val="00263858"/>
    <w:rsid w:val="00263E60"/>
    <w:rsid w:val="00272AE1"/>
    <w:rsid w:val="00274747"/>
    <w:rsid w:val="00284B58"/>
    <w:rsid w:val="002B6499"/>
    <w:rsid w:val="002C7402"/>
    <w:rsid w:val="002C7B53"/>
    <w:rsid w:val="002D1851"/>
    <w:rsid w:val="002D3517"/>
    <w:rsid w:val="002D401E"/>
    <w:rsid w:val="002E64A0"/>
    <w:rsid w:val="002F2E8E"/>
    <w:rsid w:val="00316146"/>
    <w:rsid w:val="00316931"/>
    <w:rsid w:val="003267AB"/>
    <w:rsid w:val="003419E5"/>
    <w:rsid w:val="00341AE9"/>
    <w:rsid w:val="00372C27"/>
    <w:rsid w:val="00373C7A"/>
    <w:rsid w:val="003814A7"/>
    <w:rsid w:val="00383FD9"/>
    <w:rsid w:val="003C3146"/>
    <w:rsid w:val="003D2525"/>
    <w:rsid w:val="003E200A"/>
    <w:rsid w:val="003E72FB"/>
    <w:rsid w:val="00406E90"/>
    <w:rsid w:val="00416E22"/>
    <w:rsid w:val="00452353"/>
    <w:rsid w:val="0046782C"/>
    <w:rsid w:val="00481B9B"/>
    <w:rsid w:val="00492284"/>
    <w:rsid w:val="004A0C96"/>
    <w:rsid w:val="004A31C9"/>
    <w:rsid w:val="004A3D56"/>
    <w:rsid w:val="004B332F"/>
    <w:rsid w:val="004B7E99"/>
    <w:rsid w:val="004E070C"/>
    <w:rsid w:val="004E324D"/>
    <w:rsid w:val="004F60C4"/>
    <w:rsid w:val="00514C82"/>
    <w:rsid w:val="0051613F"/>
    <w:rsid w:val="005205AC"/>
    <w:rsid w:val="00525235"/>
    <w:rsid w:val="00532A58"/>
    <w:rsid w:val="00546DA6"/>
    <w:rsid w:val="00551577"/>
    <w:rsid w:val="00552055"/>
    <w:rsid w:val="00573D9F"/>
    <w:rsid w:val="005A1299"/>
    <w:rsid w:val="005E0D18"/>
    <w:rsid w:val="005E18F2"/>
    <w:rsid w:val="005E1E01"/>
    <w:rsid w:val="005E2275"/>
    <w:rsid w:val="005F0597"/>
    <w:rsid w:val="00602A73"/>
    <w:rsid w:val="006042BB"/>
    <w:rsid w:val="00614F55"/>
    <w:rsid w:val="00633DF5"/>
    <w:rsid w:val="00645995"/>
    <w:rsid w:val="00657F44"/>
    <w:rsid w:val="0067018D"/>
    <w:rsid w:val="006726B2"/>
    <w:rsid w:val="00676DC7"/>
    <w:rsid w:val="00676E7A"/>
    <w:rsid w:val="00685374"/>
    <w:rsid w:val="00686B83"/>
    <w:rsid w:val="006876F7"/>
    <w:rsid w:val="006935CC"/>
    <w:rsid w:val="006B4B6D"/>
    <w:rsid w:val="006B4C6A"/>
    <w:rsid w:val="006E2FAA"/>
    <w:rsid w:val="006E4BB4"/>
    <w:rsid w:val="006F4C5E"/>
    <w:rsid w:val="006F66E7"/>
    <w:rsid w:val="00702658"/>
    <w:rsid w:val="007349D2"/>
    <w:rsid w:val="00734CE0"/>
    <w:rsid w:val="00736051"/>
    <w:rsid w:val="00743AA2"/>
    <w:rsid w:val="00751EAF"/>
    <w:rsid w:val="00760539"/>
    <w:rsid w:val="007A0118"/>
    <w:rsid w:val="007B38A3"/>
    <w:rsid w:val="007C7B34"/>
    <w:rsid w:val="007E6279"/>
    <w:rsid w:val="00807217"/>
    <w:rsid w:val="0081690E"/>
    <w:rsid w:val="0082066C"/>
    <w:rsid w:val="008244FD"/>
    <w:rsid w:val="00824EEF"/>
    <w:rsid w:val="008319A1"/>
    <w:rsid w:val="00831BCC"/>
    <w:rsid w:val="00837DE6"/>
    <w:rsid w:val="00837E13"/>
    <w:rsid w:val="00840053"/>
    <w:rsid w:val="00850B35"/>
    <w:rsid w:val="008521B6"/>
    <w:rsid w:val="008648FB"/>
    <w:rsid w:val="0087539D"/>
    <w:rsid w:val="00895B16"/>
    <w:rsid w:val="008C68F2"/>
    <w:rsid w:val="008D6D68"/>
    <w:rsid w:val="008D6EC5"/>
    <w:rsid w:val="008E3651"/>
    <w:rsid w:val="008E72D5"/>
    <w:rsid w:val="008F1ECB"/>
    <w:rsid w:val="008F2A43"/>
    <w:rsid w:val="008F7FA3"/>
    <w:rsid w:val="00903449"/>
    <w:rsid w:val="00905D02"/>
    <w:rsid w:val="00916453"/>
    <w:rsid w:val="00981488"/>
    <w:rsid w:val="009911BF"/>
    <w:rsid w:val="00992FDD"/>
    <w:rsid w:val="00996A58"/>
    <w:rsid w:val="009A1028"/>
    <w:rsid w:val="009A5207"/>
    <w:rsid w:val="009A5B94"/>
    <w:rsid w:val="009A64B4"/>
    <w:rsid w:val="009A6B27"/>
    <w:rsid w:val="009B5C8E"/>
    <w:rsid w:val="009C2F94"/>
    <w:rsid w:val="009C58F0"/>
    <w:rsid w:val="009D0068"/>
    <w:rsid w:val="009D3D97"/>
    <w:rsid w:val="009D57AC"/>
    <w:rsid w:val="009F2D79"/>
    <w:rsid w:val="009F4F5E"/>
    <w:rsid w:val="00A01183"/>
    <w:rsid w:val="00A04394"/>
    <w:rsid w:val="00A3599D"/>
    <w:rsid w:val="00A3765B"/>
    <w:rsid w:val="00A46E38"/>
    <w:rsid w:val="00A502F8"/>
    <w:rsid w:val="00A51098"/>
    <w:rsid w:val="00A51879"/>
    <w:rsid w:val="00A5464A"/>
    <w:rsid w:val="00A6074E"/>
    <w:rsid w:val="00A63651"/>
    <w:rsid w:val="00A64AD1"/>
    <w:rsid w:val="00A64D36"/>
    <w:rsid w:val="00A67D80"/>
    <w:rsid w:val="00A71023"/>
    <w:rsid w:val="00A83DC6"/>
    <w:rsid w:val="00A861DC"/>
    <w:rsid w:val="00A878EA"/>
    <w:rsid w:val="00AA2269"/>
    <w:rsid w:val="00AC6D1C"/>
    <w:rsid w:val="00AD16F5"/>
    <w:rsid w:val="00AD453C"/>
    <w:rsid w:val="00AE39DC"/>
    <w:rsid w:val="00AE796F"/>
    <w:rsid w:val="00B02BB2"/>
    <w:rsid w:val="00B058E1"/>
    <w:rsid w:val="00B065AE"/>
    <w:rsid w:val="00B20A8D"/>
    <w:rsid w:val="00B23E88"/>
    <w:rsid w:val="00B346B9"/>
    <w:rsid w:val="00B54583"/>
    <w:rsid w:val="00B576D8"/>
    <w:rsid w:val="00B649D8"/>
    <w:rsid w:val="00B661C4"/>
    <w:rsid w:val="00B66736"/>
    <w:rsid w:val="00B70F72"/>
    <w:rsid w:val="00B80C69"/>
    <w:rsid w:val="00B84955"/>
    <w:rsid w:val="00B95D7F"/>
    <w:rsid w:val="00B95F93"/>
    <w:rsid w:val="00BA5F59"/>
    <w:rsid w:val="00BB160F"/>
    <w:rsid w:val="00BB5656"/>
    <w:rsid w:val="00BD708E"/>
    <w:rsid w:val="00BF48E3"/>
    <w:rsid w:val="00C07F3E"/>
    <w:rsid w:val="00C117E6"/>
    <w:rsid w:val="00C2309F"/>
    <w:rsid w:val="00C25E5F"/>
    <w:rsid w:val="00C35DC5"/>
    <w:rsid w:val="00C36C37"/>
    <w:rsid w:val="00C46493"/>
    <w:rsid w:val="00C6454E"/>
    <w:rsid w:val="00CA0882"/>
    <w:rsid w:val="00CA30E5"/>
    <w:rsid w:val="00CA537C"/>
    <w:rsid w:val="00CC562C"/>
    <w:rsid w:val="00CD0F72"/>
    <w:rsid w:val="00CD6AF5"/>
    <w:rsid w:val="00CD7687"/>
    <w:rsid w:val="00CE047B"/>
    <w:rsid w:val="00CE08A6"/>
    <w:rsid w:val="00CE0FFA"/>
    <w:rsid w:val="00CE4CF8"/>
    <w:rsid w:val="00CF1E27"/>
    <w:rsid w:val="00CF63BB"/>
    <w:rsid w:val="00D02DE4"/>
    <w:rsid w:val="00D11E98"/>
    <w:rsid w:val="00D32ED3"/>
    <w:rsid w:val="00D54325"/>
    <w:rsid w:val="00D54770"/>
    <w:rsid w:val="00D776AE"/>
    <w:rsid w:val="00D832A0"/>
    <w:rsid w:val="00D90670"/>
    <w:rsid w:val="00D92F92"/>
    <w:rsid w:val="00DA204B"/>
    <w:rsid w:val="00DA20E4"/>
    <w:rsid w:val="00DA2C57"/>
    <w:rsid w:val="00DB1F50"/>
    <w:rsid w:val="00DC34A5"/>
    <w:rsid w:val="00DD3E93"/>
    <w:rsid w:val="00DD4B8B"/>
    <w:rsid w:val="00DD79D8"/>
    <w:rsid w:val="00DE2131"/>
    <w:rsid w:val="00DF3740"/>
    <w:rsid w:val="00E056AD"/>
    <w:rsid w:val="00E136A1"/>
    <w:rsid w:val="00E138B9"/>
    <w:rsid w:val="00E33864"/>
    <w:rsid w:val="00E456D3"/>
    <w:rsid w:val="00E54EC8"/>
    <w:rsid w:val="00E86F88"/>
    <w:rsid w:val="00E8704F"/>
    <w:rsid w:val="00E90BB4"/>
    <w:rsid w:val="00EA2639"/>
    <w:rsid w:val="00EA2746"/>
    <w:rsid w:val="00EA278B"/>
    <w:rsid w:val="00EA6ECB"/>
    <w:rsid w:val="00EB3E82"/>
    <w:rsid w:val="00EB40CA"/>
    <w:rsid w:val="00EB63C6"/>
    <w:rsid w:val="00EC2AF6"/>
    <w:rsid w:val="00EE2E53"/>
    <w:rsid w:val="00EE7E8B"/>
    <w:rsid w:val="00EF0FAB"/>
    <w:rsid w:val="00EF77A2"/>
    <w:rsid w:val="00F043ED"/>
    <w:rsid w:val="00F06028"/>
    <w:rsid w:val="00F13E30"/>
    <w:rsid w:val="00F22608"/>
    <w:rsid w:val="00F30406"/>
    <w:rsid w:val="00F41C04"/>
    <w:rsid w:val="00F61674"/>
    <w:rsid w:val="00F61D0C"/>
    <w:rsid w:val="00F84003"/>
    <w:rsid w:val="00FC2790"/>
    <w:rsid w:val="00FC3C7E"/>
    <w:rsid w:val="00FC4CD7"/>
    <w:rsid w:val="00FE7FB7"/>
    <w:rsid w:val="0AB108BF"/>
    <w:rsid w:val="53AD7F60"/>
    <w:rsid w:val="68501B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Segoe UI" w:hAnsi="Segoe UI" w:cs="Segoe UI"/>
      <w:sz w:val="18"/>
      <w:szCs w:val="18"/>
    </w:rPr>
  </w:style>
  <w:style w:type="paragraph" w:styleId="5">
    <w:name w:val="Body Text"/>
    <w:basedOn w:val="1"/>
    <w:link w:val="12"/>
    <w:qFormat/>
    <w:uiPriority w:val="0"/>
    <w:pPr>
      <w:spacing w:after="0" w:line="240" w:lineRule="auto"/>
      <w:jc w:val="both"/>
    </w:pPr>
    <w:rPr>
      <w:rFonts w:ascii="Times New Roman" w:hAnsi="Times New Roman" w:eastAsia="Times New Roman" w:cs="Times New Roman"/>
      <w:sz w:val="28"/>
      <w:szCs w:val="20"/>
      <w:lang w:eastAsia="ru-RU"/>
    </w:rPr>
  </w:style>
  <w:style w:type="paragraph" w:styleId="6">
    <w:name w:val="Normal (Web)"/>
    <w:basedOn w:val="1"/>
    <w:qFormat/>
    <w:uiPriority w:val="0"/>
    <w:pPr>
      <w:spacing w:before="100" w:beforeAutospacing="1" w:after="100" w:afterAutospacing="1"/>
    </w:pPr>
    <w:rPr>
      <w:sz w:val="24"/>
      <w:szCs w:val="24"/>
    </w:rPr>
  </w:style>
  <w:style w:type="paragraph" w:customStyle="1" w:styleId="7">
    <w:name w:val="ConsPlusTitlePage"/>
    <w:qFormat/>
    <w:uiPriority w:val="0"/>
    <w:pPr>
      <w:widowControl w:val="0"/>
      <w:autoSpaceDE w:val="0"/>
      <w:autoSpaceDN w:val="0"/>
      <w:spacing w:after="0" w:line="240" w:lineRule="auto"/>
    </w:pPr>
    <w:rPr>
      <w:rFonts w:ascii="Tahoma" w:hAnsi="Tahoma" w:cs="Tahoma" w:eastAsiaTheme="minorEastAsia"/>
      <w:sz w:val="20"/>
      <w:szCs w:val="22"/>
      <w:lang w:val="ru-RU" w:eastAsia="ru-RU" w:bidi="ar-SA"/>
    </w:rPr>
  </w:style>
  <w:style w:type="paragraph" w:customStyle="1" w:styleId="8">
    <w:name w:val="ConsPlusNormal"/>
    <w:qFormat/>
    <w:uiPriority w:val="0"/>
    <w:pPr>
      <w:widowControl w:val="0"/>
      <w:autoSpaceDE w:val="0"/>
      <w:autoSpaceDN w:val="0"/>
      <w:spacing w:after="0" w:line="240" w:lineRule="auto"/>
    </w:pPr>
    <w:rPr>
      <w:rFonts w:ascii="Calibri" w:hAnsi="Calibri" w:cs="Calibri" w:eastAsiaTheme="minorEastAsia"/>
      <w:sz w:val="22"/>
      <w:szCs w:val="22"/>
      <w:lang w:val="ru-RU" w:eastAsia="ru-RU" w:bidi="ar-SA"/>
    </w:rPr>
  </w:style>
  <w:style w:type="paragraph" w:customStyle="1" w:styleId="9">
    <w:name w:val="ConsPlusTitle"/>
    <w:qFormat/>
    <w:uiPriority w:val="0"/>
    <w:pPr>
      <w:widowControl w:val="0"/>
      <w:autoSpaceDE w:val="0"/>
      <w:autoSpaceDN w:val="0"/>
      <w:spacing w:after="0" w:line="240" w:lineRule="auto"/>
    </w:pPr>
    <w:rPr>
      <w:rFonts w:ascii="Calibri" w:hAnsi="Calibri" w:cs="Calibri" w:eastAsiaTheme="minorEastAsia"/>
      <w:b/>
      <w:sz w:val="22"/>
      <w:szCs w:val="22"/>
      <w:lang w:val="ru-RU" w:eastAsia="ru-RU" w:bidi="ar-SA"/>
    </w:rPr>
  </w:style>
  <w:style w:type="paragraph" w:customStyle="1" w:styleId="10">
    <w:name w:val="ConsPlusNonformat"/>
    <w:qFormat/>
    <w:uiPriority w:val="0"/>
    <w:pPr>
      <w:widowControl w:val="0"/>
      <w:autoSpaceDE w:val="0"/>
      <w:autoSpaceDN w:val="0"/>
      <w:spacing w:after="0" w:line="240" w:lineRule="auto"/>
    </w:pPr>
    <w:rPr>
      <w:rFonts w:ascii="Courier New" w:hAnsi="Courier New" w:cs="Courier New" w:eastAsiaTheme="minorEastAsia"/>
      <w:sz w:val="20"/>
      <w:szCs w:val="22"/>
      <w:lang w:val="ru-RU" w:eastAsia="ru-RU" w:bidi="ar-SA"/>
    </w:rPr>
  </w:style>
  <w:style w:type="character" w:customStyle="1" w:styleId="11">
    <w:name w:val="Текст выноски Знак"/>
    <w:basedOn w:val="2"/>
    <w:link w:val="4"/>
    <w:semiHidden/>
    <w:qFormat/>
    <w:uiPriority w:val="99"/>
    <w:rPr>
      <w:rFonts w:ascii="Segoe UI" w:hAnsi="Segoe UI" w:cs="Segoe UI"/>
      <w:sz w:val="18"/>
      <w:szCs w:val="18"/>
    </w:rPr>
  </w:style>
  <w:style w:type="character" w:customStyle="1" w:styleId="12">
    <w:name w:val="Основной текст Знак"/>
    <w:basedOn w:val="2"/>
    <w:link w:val="5"/>
    <w:qFormat/>
    <w:uiPriority w:val="0"/>
    <w:rPr>
      <w:rFonts w:ascii="Times New Roman" w:hAnsi="Times New Roman" w:eastAsia="Times New Roman" w:cs="Times New Roman"/>
      <w:sz w:val="28"/>
      <w:szCs w:val="20"/>
      <w:lang w:eastAsia="ru-RU"/>
    </w:rPr>
  </w:style>
  <w:style w:type="character" w:customStyle="1" w:styleId="13">
    <w:name w:val="Заголовок №3_"/>
    <w:link w:val="14"/>
    <w:qFormat/>
    <w:locked/>
    <w:uiPriority w:val="0"/>
    <w:rPr>
      <w:b/>
      <w:bCs/>
      <w:sz w:val="26"/>
      <w:szCs w:val="26"/>
      <w:shd w:val="clear" w:color="auto" w:fill="FFFFFF"/>
    </w:rPr>
  </w:style>
  <w:style w:type="paragraph" w:customStyle="1" w:styleId="14">
    <w:name w:val="Заголовок №3"/>
    <w:basedOn w:val="1"/>
    <w:link w:val="13"/>
    <w:qFormat/>
    <w:uiPriority w:val="0"/>
    <w:pPr>
      <w:shd w:val="clear" w:color="auto" w:fill="FFFFFF"/>
      <w:spacing w:before="300" w:after="0" w:line="322" w:lineRule="exact"/>
      <w:jc w:val="center"/>
      <w:outlineLvl w:val="2"/>
    </w:pPr>
    <w:rPr>
      <w:b/>
      <w:bCs/>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19377</Words>
  <Characters>110449</Characters>
  <Lines>920</Lines>
  <Paragraphs>259</Paragraphs>
  <TotalTime>50</TotalTime>
  <ScaleCrop>false</ScaleCrop>
  <LinksUpToDate>false</LinksUpToDate>
  <CharactersWithSpaces>129567</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2024-02-27T11:38:00Z</dcterms:created>
  <dc:creator>Сахнова Марина Владимировна</dc:creator>
  <cp:lastModifiedBy>User</cp:lastModifiedBy>
  <cp:lastPrinted>2025-05-19T08:57:00Z</cp:lastPrinted>
  <dcterms:modified xsi:type="dcterms:W3CDTF">2025-05-19T08:57:20Z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CF2C77FC8E9145E887D0A321737AE223_12</vt:lpwstr>
  </property>
</Properties>
</file>