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28" w:rsidRDefault="00C56C28" w:rsidP="00C56C28">
      <w:pPr>
        <w:jc w:val="both"/>
        <w:rPr>
          <w:sz w:val="28"/>
          <w:szCs w:val="28"/>
        </w:rPr>
      </w:pPr>
      <w:r>
        <w:tab/>
      </w:r>
      <w:r w:rsidRPr="00C56C28">
        <w:rPr>
          <w:sz w:val="28"/>
          <w:szCs w:val="28"/>
        </w:rPr>
        <w:t>Житель г. Сегежа предстанет перед судом за угон</w:t>
      </w:r>
    </w:p>
    <w:p w:rsidR="00C56C28" w:rsidRDefault="00C56C28" w:rsidP="00C56C28">
      <w:pPr>
        <w:jc w:val="both"/>
        <w:rPr>
          <w:sz w:val="28"/>
          <w:szCs w:val="28"/>
        </w:rPr>
      </w:pPr>
    </w:p>
    <w:p w:rsidR="0080563E" w:rsidRDefault="00C56C28" w:rsidP="00C56C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Прокурор </w:t>
      </w:r>
      <w:proofErr w:type="spellStart"/>
      <w:r>
        <w:rPr>
          <w:sz w:val="28"/>
          <w:szCs w:val="28"/>
        </w:rPr>
        <w:t>Прионежского</w:t>
      </w:r>
      <w:proofErr w:type="spellEnd"/>
      <w:r>
        <w:rPr>
          <w:sz w:val="28"/>
          <w:szCs w:val="28"/>
        </w:rPr>
        <w:t xml:space="preserve"> района утвердил обвинительный акт по уголовному делу в отношении 29-летнего жителя г. Сегежи о совершении преступления, предусмотренного ч.1 ст.166 УК РФ (угон).</w:t>
      </w:r>
    </w:p>
    <w:p w:rsidR="00C56C28" w:rsidRDefault="00C56C28" w:rsidP="00C56C28">
      <w:pPr>
        <w:jc w:val="both"/>
        <w:rPr>
          <w:sz w:val="28"/>
          <w:szCs w:val="28"/>
        </w:rPr>
      </w:pPr>
    </w:p>
    <w:p w:rsidR="00C56C28" w:rsidRDefault="00C56C28" w:rsidP="00C56C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proofErr w:type="gramStart"/>
      <w:r>
        <w:rPr>
          <w:sz w:val="28"/>
          <w:szCs w:val="28"/>
        </w:rPr>
        <w:t>материалам уголовного дела</w:t>
      </w:r>
      <w:proofErr w:type="gramEnd"/>
      <w:r>
        <w:rPr>
          <w:sz w:val="28"/>
          <w:szCs w:val="28"/>
        </w:rPr>
        <w:t xml:space="preserve"> в октябре прошлого года 48-летний </w:t>
      </w:r>
      <w:proofErr w:type="spellStart"/>
      <w:r>
        <w:rPr>
          <w:sz w:val="28"/>
          <w:szCs w:val="28"/>
        </w:rPr>
        <w:t>петрозаводчанин</w:t>
      </w:r>
      <w:proofErr w:type="spellEnd"/>
      <w:r>
        <w:rPr>
          <w:sz w:val="28"/>
          <w:szCs w:val="28"/>
        </w:rPr>
        <w:t xml:space="preserve"> отмечал выход в отпуск в одном из увеселительных заведений карельской столицы, где познакомился с обвиняемым.</w:t>
      </w:r>
    </w:p>
    <w:p w:rsidR="00C56C28" w:rsidRDefault="00C56C28" w:rsidP="00C56C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общения мужчины договорились продолжить застолье в дачном доме в д. Верховье </w:t>
      </w:r>
      <w:proofErr w:type="spellStart"/>
      <w:r>
        <w:rPr>
          <w:sz w:val="28"/>
          <w:szCs w:val="28"/>
        </w:rPr>
        <w:t>Прионежского</w:t>
      </w:r>
      <w:proofErr w:type="spellEnd"/>
      <w:r>
        <w:rPr>
          <w:sz w:val="28"/>
          <w:szCs w:val="28"/>
        </w:rPr>
        <w:t xml:space="preserve"> района. Утром следующего дня подвыпивший обвиняемый взял ключи от дорогостоящего автомобиля супруги хозяина дома и уехал на нем в г. Сегежа. </w:t>
      </w:r>
    </w:p>
    <w:p w:rsidR="00C56C28" w:rsidRDefault="00C56C28" w:rsidP="00C56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Обнаружив пропажу, женщина обратилась с заявлением в органы полиции. Автомобиль под управлением злоумышленника был остановлен сотрудниками ДПС в </w:t>
      </w:r>
      <w:proofErr w:type="spellStart"/>
      <w:r>
        <w:rPr>
          <w:sz w:val="28"/>
          <w:szCs w:val="28"/>
        </w:rPr>
        <w:t>Кондопожском</w:t>
      </w:r>
      <w:proofErr w:type="spellEnd"/>
      <w:r>
        <w:rPr>
          <w:sz w:val="28"/>
          <w:szCs w:val="28"/>
        </w:rPr>
        <w:t xml:space="preserve"> районе. Выяснилось, что мужчина находится в федеральном розыске за совершение другого преступления.</w:t>
      </w:r>
      <w:r w:rsidR="00F535EF">
        <w:rPr>
          <w:sz w:val="28"/>
          <w:szCs w:val="28"/>
        </w:rPr>
        <w:t xml:space="preserve"> В этой связи он был задержан и заключен под стражу.</w:t>
      </w:r>
    </w:p>
    <w:p w:rsidR="00F535EF" w:rsidRDefault="00F535EF" w:rsidP="00C56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дознания обвиняемый вину в инкриминируемом деянии не признал.</w:t>
      </w:r>
    </w:p>
    <w:p w:rsidR="00C56C28" w:rsidRDefault="00C56C28" w:rsidP="00C56C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35EF">
        <w:rPr>
          <w:sz w:val="28"/>
          <w:szCs w:val="28"/>
        </w:rPr>
        <w:t xml:space="preserve">Вместе с тем, оценив собранные доказательства, прокурор счел предъявленное ему обвинение обоснованным и передал уголовное дело для рассмотрения в </w:t>
      </w:r>
      <w:proofErr w:type="spellStart"/>
      <w:r w:rsidR="00F535EF">
        <w:rPr>
          <w:sz w:val="28"/>
          <w:szCs w:val="28"/>
        </w:rPr>
        <w:t>Прионежский</w:t>
      </w:r>
      <w:proofErr w:type="spellEnd"/>
      <w:r w:rsidR="00F535EF">
        <w:rPr>
          <w:sz w:val="28"/>
          <w:szCs w:val="28"/>
        </w:rPr>
        <w:t xml:space="preserve"> районный суд.</w:t>
      </w:r>
    </w:p>
    <w:p w:rsidR="00F535EF" w:rsidRPr="00C56C28" w:rsidRDefault="00F535EF" w:rsidP="00C56C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уголовным законом мужчине может быть назначено наказание в виде лишения свободы на срок до пяти лет.</w:t>
      </w:r>
      <w:bookmarkStart w:id="0" w:name="_GoBack"/>
      <w:bookmarkEnd w:id="0"/>
    </w:p>
    <w:sectPr w:rsidR="00F535EF" w:rsidRPr="00C5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D6"/>
    <w:rsid w:val="007317D6"/>
    <w:rsid w:val="0080563E"/>
    <w:rsid w:val="00C56C28"/>
    <w:rsid w:val="00E420AD"/>
    <w:rsid w:val="00F5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E43F"/>
  <w15:chartTrackingRefBased/>
  <w15:docId w15:val="{F4CAF975-1108-4499-9F94-E158C6AE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0A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Мирослав Васильевич</dc:creator>
  <cp:keywords/>
  <dc:description/>
  <cp:lastModifiedBy>Бондаренко Мирослав Васильевич</cp:lastModifiedBy>
  <cp:revision>2</cp:revision>
  <dcterms:created xsi:type="dcterms:W3CDTF">2024-03-16T11:50:00Z</dcterms:created>
  <dcterms:modified xsi:type="dcterms:W3CDTF">2024-03-16T12:07:00Z</dcterms:modified>
</cp:coreProperties>
</file>