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755"/>
        </w:tabs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zh-CN"/>
        </w:rPr>
        <w:object>
          <v:shape id="_x0000_i1025" o:spt="75" type="#_x0000_t75" style="height:27.75pt;width:31.5pt;" o:ole="t" filled="t" o:preferrelative="t" stroked="f" coordsize="21600,21600">
            <v:path/>
            <v:fill on="t" color2="#000000" focussize="0,0"/>
            <v:stroke on="f" joinstyle="miter"/>
            <v:imagedata r:id="rId7" cropleft="-103f" croptop="-70f" cropright="-103f" cropbottom="-70f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6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      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                               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РЕСПУБЛИКА КАРЕЛИЯ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ПРИОНЕЖСКИЙ МУНИЦИПАЛЬНЫЙ РАЙОН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АДМИНИСТРАЦИЯ ШЕЛТОЗЕРСКОГО   ВЕПССКОГО   СЕЛЬСКОГО ПОСЕЛЕНИЯ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ПОСТАНОВЛЕНИЕ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</w:p>
    <w:p>
      <w:pPr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от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7 апреля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202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г.                                                                          №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14</w:t>
      </w:r>
    </w:p>
    <w:p>
      <w:pPr>
        <w:spacing w:after="0" w:line="240" w:lineRule="auto"/>
        <w:rPr>
          <w:rFonts w:ascii="Times New Roman" w:hAnsi="Times New Roman" w:eastAsia="MS Mincho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p>
      <w:pPr>
        <w:spacing w:after="0" w:line="240" w:lineRule="auto"/>
        <w:ind w:right="-1"/>
        <w:jc w:val="center"/>
        <w:textAlignment w:val="baseline"/>
        <w:rPr>
          <w:rFonts w:hint="default" w:ascii="Times New Roman" w:hAnsi="Times New Roman"/>
          <w:b/>
          <w:bCs/>
          <w:sz w:val="28"/>
          <w:szCs w:val="28"/>
          <w:lang w:val="en-US" w:eastAsia="ru-RU"/>
        </w:rPr>
      </w:pPr>
      <w:bookmarkStart w:id="0" w:name="_GoBack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утверждении порядка выявления, пресечения самовольного строительства и принятия мер по сносу самовольных построек на территории </w:t>
      </w:r>
      <w:r>
        <w:rPr>
          <w:rFonts w:hint="default" w:ascii="Times New Roman" w:hAnsi="Times New Roman"/>
          <w:b/>
          <w:bCs/>
          <w:sz w:val="28"/>
          <w:szCs w:val="28"/>
          <w:lang w:val="en-US" w:eastAsia="ru-RU"/>
        </w:rPr>
        <w:t xml:space="preserve"> Шелтозерского вепсского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сельского поселения Прионежского</w:t>
      </w:r>
      <w:r>
        <w:rPr>
          <w:rFonts w:hint="default" w:ascii="Times New Roman" w:hAnsi="Times New Roman"/>
          <w:b/>
          <w:bCs/>
          <w:sz w:val="28"/>
          <w:szCs w:val="28"/>
          <w:lang w:val="en-US" w:eastAsia="ru-RU"/>
        </w:rPr>
        <w:t xml:space="preserve"> муниципального района</w:t>
      </w:r>
    </w:p>
    <w:bookmarkEnd w:id="0"/>
    <w:p>
      <w:pPr>
        <w:spacing w:after="0" w:line="240" w:lineRule="auto"/>
        <w:ind w:right="-1"/>
        <w:jc w:val="both"/>
        <w:textAlignment w:val="baseline"/>
        <w:rPr>
          <w:rFonts w:hint="default" w:ascii="Times New Roman" w:hAnsi="Times New Roman"/>
          <w:b/>
          <w:bCs/>
          <w:sz w:val="28"/>
          <w:szCs w:val="28"/>
          <w:lang w:val="en-US"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firstLine="560" w:firstLineChars="200"/>
        <w:jc w:val="both"/>
        <w:textAlignment w:val="baseline"/>
        <w:rPr>
          <w:rFonts w:ascii="Times New Roman" w:hAnsi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 xml:space="preserve">В целях предотвращения самовольного строительства на территории 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en-US" w:eastAsia="ru-RU"/>
        </w:rPr>
        <w:t xml:space="preserve">Шелтозерского вепсского </w:t>
      </w: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>сельского поселения Прионежского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en-US" w:eastAsia="ru-RU"/>
        </w:rPr>
        <w:t xml:space="preserve"> муниципального района</w:t>
      </w: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 xml:space="preserve">, принятия мер к сносу самовольно возведённых объектов и на основании статьи 222 Гражданского кодекса Российской Федерации, положений Градостроительного кодекса Российской Федерации, Земельного кодекса Российской Федерации, Федерального закона от 06 октября 2003 г. № 131-ФЗ «Об общих принципах организации местного самоуправления в Российской Федерации», администрация 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en-US" w:eastAsia="ru-RU"/>
        </w:rPr>
        <w:t xml:space="preserve">Шелтозерского вепсского </w:t>
      </w: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>сельского поселения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firstLine="560" w:firstLineChars="200"/>
        <w:jc w:val="both"/>
        <w:textAlignment w:val="baseline"/>
        <w:rPr>
          <w:rFonts w:ascii="Times New Roman" w:hAnsi="Times New Roman"/>
          <w:b w:val="0"/>
          <w:bCs w:val="0"/>
          <w:sz w:val="28"/>
          <w:szCs w:val="28"/>
          <w:lang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firstLine="560" w:firstLineChars="200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ПОСТАНОВЛЯЕТ: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firstLine="560" w:firstLineChars="200"/>
        <w:jc w:val="both"/>
        <w:textAlignment w:val="baseline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Утвердить Порядок выявления, пресечения самовольного строительства и принятия мер по сносу самовольных построек на территории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ru-RU"/>
        </w:rPr>
        <w:t xml:space="preserve">Шелтозерского вепсского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eastAsia="ru-RU"/>
        </w:rPr>
        <w:t>сельского поселения Прионежского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ru-RU"/>
        </w:rPr>
        <w:t xml:space="preserve"> муниципального района.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firstLine="560" w:firstLineChars="200"/>
        <w:jc w:val="both"/>
        <w:textAlignment w:val="baseline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ru-RU" w:eastAsia="ru-RU"/>
        </w:rPr>
        <w:t>О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  <w:t>публиковать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 w:bidi="ru-RU"/>
        </w:rPr>
        <w:t xml:space="preserve"> н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ru-RU" w:bidi="ru-RU"/>
        </w:rPr>
        <w:t>астоящее постановление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ru-RU" w:bidi="ru-RU"/>
        </w:rPr>
        <w:t>в информационном бюллетене «Вести Шелтозерья» и разместить на официальном сайте а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дминистрации МО «Шелтозерского вепсского сельского поселения» в информационно-телекоммуникационной сети «Интернет».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0"/>
          <w:tab w:val="left" w:pos="880"/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560" w:firstLineChars="200"/>
        <w:jc w:val="both"/>
        <w:rPr>
          <w:rFonts w:hint="default" w:ascii="Times New Roman" w:hAnsi="Times New Roman" w:eastAsia="Calibri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Calibri" w:cs="Times New Roman"/>
          <w:b w:val="0"/>
          <w:bCs w:val="0"/>
          <w:sz w:val="28"/>
          <w:szCs w:val="28"/>
        </w:rPr>
        <w:t>Контроль за исполнением настоящего постановления оставляю за собой.</w:t>
      </w:r>
    </w:p>
    <w:p>
      <w:pPr>
        <w:spacing w:after="0" w:line="240" w:lineRule="auto"/>
        <w:jc w:val="both"/>
        <w:textAlignment w:val="baseline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       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Глава Шелтозерского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вепсского сельского поселения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И.М.Сафонова                   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</w:t>
      </w:r>
    </w:p>
    <w:p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Утверждено</w:t>
      </w:r>
    </w:p>
    <w:p>
      <w:pPr>
        <w:spacing w:after="0" w:line="240" w:lineRule="auto"/>
        <w:ind w:right="-1"/>
        <w:jc w:val="right"/>
        <w:textAlignment w:val="baseline"/>
        <w:rPr>
          <w:rFonts w:ascii="Times New Roman" w:hAnsi="Times New Roman"/>
          <w:b w:val="0"/>
          <w:bCs w:val="0"/>
          <w:sz w:val="20"/>
          <w:szCs w:val="20"/>
          <w:lang w:eastAsia="ru-RU"/>
        </w:rPr>
      </w:pPr>
      <w:r>
        <w:rPr>
          <w:rFonts w:ascii="Times New Roman" w:hAnsi="Times New Roman"/>
          <w:b w:val="0"/>
          <w:bCs w:val="0"/>
          <w:sz w:val="20"/>
          <w:szCs w:val="20"/>
          <w:lang w:eastAsia="ru-RU"/>
        </w:rPr>
        <w:t>Постановлением администрации</w:t>
      </w:r>
    </w:p>
    <w:p>
      <w:pPr>
        <w:spacing w:after="0" w:line="240" w:lineRule="auto"/>
        <w:ind w:right="-1"/>
        <w:jc w:val="right"/>
        <w:textAlignment w:val="baseline"/>
        <w:rPr>
          <w:rFonts w:hint="default" w:ascii="Times New Roman" w:hAnsi="Times New Roman"/>
          <w:b w:val="0"/>
          <w:bCs w:val="0"/>
          <w:sz w:val="20"/>
          <w:szCs w:val="20"/>
          <w:lang w:val="en-US" w:eastAsia="ru-RU"/>
        </w:rPr>
      </w:pPr>
      <w:r>
        <w:rPr>
          <w:rFonts w:ascii="Times New Roman" w:hAnsi="Times New Roman"/>
          <w:b w:val="0"/>
          <w:bCs w:val="0"/>
          <w:sz w:val="20"/>
          <w:szCs w:val="20"/>
          <w:lang w:eastAsia="ru-RU"/>
        </w:rPr>
        <w:t xml:space="preserve"> </w:t>
      </w:r>
      <w:r>
        <w:rPr>
          <w:rFonts w:hint="default" w:ascii="Times New Roman" w:hAnsi="Times New Roman"/>
          <w:b w:val="0"/>
          <w:bCs w:val="0"/>
          <w:sz w:val="20"/>
          <w:szCs w:val="20"/>
          <w:lang w:val="en-US" w:eastAsia="ru-RU"/>
        </w:rPr>
        <w:t>Шелтозерского вепсского</w:t>
      </w:r>
    </w:p>
    <w:p>
      <w:pPr>
        <w:spacing w:after="0" w:line="240" w:lineRule="auto"/>
        <w:ind w:right="-1"/>
        <w:jc w:val="right"/>
        <w:textAlignment w:val="baseline"/>
        <w:rPr>
          <w:rFonts w:ascii="Times New Roman" w:hAnsi="Times New Roman"/>
          <w:b w:val="0"/>
          <w:bCs w:val="0"/>
          <w:sz w:val="20"/>
          <w:szCs w:val="20"/>
          <w:lang w:eastAsia="ru-RU"/>
        </w:rPr>
      </w:pPr>
      <w:r>
        <w:rPr>
          <w:rFonts w:hint="default" w:ascii="Times New Roman" w:hAnsi="Times New Roman"/>
          <w:b w:val="0"/>
          <w:bCs w:val="0"/>
          <w:sz w:val="20"/>
          <w:szCs w:val="20"/>
          <w:lang w:val="en-US" w:eastAsia="ru-RU"/>
        </w:rPr>
        <w:t xml:space="preserve"> </w:t>
      </w:r>
      <w:r>
        <w:rPr>
          <w:rFonts w:ascii="Times New Roman" w:hAnsi="Times New Roman"/>
          <w:b w:val="0"/>
          <w:bCs w:val="0"/>
          <w:sz w:val="20"/>
          <w:szCs w:val="20"/>
          <w:lang w:eastAsia="ru-RU"/>
        </w:rPr>
        <w:t xml:space="preserve">сельского поселения </w:t>
      </w:r>
    </w:p>
    <w:p>
      <w:pPr>
        <w:spacing w:after="0" w:line="240" w:lineRule="auto"/>
        <w:ind w:right="-1"/>
        <w:jc w:val="right"/>
        <w:textAlignment w:val="baseline"/>
        <w:rPr>
          <w:rFonts w:hint="default" w:ascii="Times New Roman" w:hAnsi="Times New Roman"/>
          <w:sz w:val="20"/>
          <w:szCs w:val="20"/>
          <w:lang w:val="en-US"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от </w:t>
      </w:r>
      <w:r>
        <w:rPr>
          <w:rFonts w:hint="default" w:ascii="Times New Roman" w:hAnsi="Times New Roman"/>
          <w:sz w:val="20"/>
          <w:szCs w:val="20"/>
          <w:lang w:val="en-US" w:eastAsia="ru-RU"/>
        </w:rPr>
        <w:t>07.04.</w:t>
      </w:r>
      <w:r>
        <w:rPr>
          <w:rFonts w:ascii="Times New Roman" w:hAnsi="Times New Roman"/>
          <w:sz w:val="20"/>
          <w:szCs w:val="20"/>
          <w:lang w:eastAsia="ru-RU"/>
        </w:rPr>
        <w:t>202</w:t>
      </w:r>
      <w:r>
        <w:rPr>
          <w:rFonts w:hint="default" w:ascii="Times New Roman" w:hAnsi="Times New Roman"/>
          <w:sz w:val="20"/>
          <w:szCs w:val="20"/>
          <w:lang w:val="en-US" w:eastAsia="ru-RU"/>
        </w:rPr>
        <w:t>3</w:t>
      </w:r>
      <w:r>
        <w:rPr>
          <w:rFonts w:ascii="Times New Roman" w:hAnsi="Times New Roman"/>
          <w:sz w:val="20"/>
          <w:szCs w:val="20"/>
          <w:lang w:eastAsia="ru-RU"/>
        </w:rPr>
        <w:t xml:space="preserve"> г.  № </w:t>
      </w:r>
      <w:r>
        <w:rPr>
          <w:rFonts w:hint="default" w:ascii="Times New Roman" w:hAnsi="Times New Roman"/>
          <w:sz w:val="20"/>
          <w:szCs w:val="20"/>
          <w:lang w:val="en-US" w:eastAsia="ru-RU"/>
        </w:rPr>
        <w:t>14</w:t>
      </w:r>
    </w:p>
    <w:p>
      <w:pPr>
        <w:jc w:val="right"/>
        <w:rPr>
          <w:rFonts w:ascii="Times New Roman" w:hAnsi="Times New Roman"/>
          <w:b/>
        </w:rPr>
      </w:pPr>
    </w:p>
    <w:p>
      <w:pPr>
        <w:spacing w:after="0" w:line="240" w:lineRule="auto"/>
        <w:ind w:right="-1"/>
        <w:jc w:val="center"/>
        <w:textAlignment w:val="baseline"/>
        <w:rPr>
          <w:rFonts w:hint="default" w:ascii="Times New Roman" w:hAnsi="Times New Roman"/>
          <w:b/>
          <w:bCs/>
          <w:sz w:val="28"/>
          <w:szCs w:val="28"/>
          <w:lang w:val="en-US"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Порядок выявления, пресечения самовольного строительства и принятия мер по сносу самовольных построек  на территории </w:t>
      </w:r>
      <w:r>
        <w:rPr>
          <w:rFonts w:hint="default" w:ascii="Times New Roman" w:hAnsi="Times New Roman"/>
          <w:b/>
          <w:bCs/>
          <w:sz w:val="28"/>
          <w:szCs w:val="28"/>
          <w:lang w:val="en-US" w:eastAsia="ru-RU"/>
        </w:rPr>
        <w:t xml:space="preserve">Шелтозерского вепсского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сельского поселения Прионежского</w:t>
      </w:r>
      <w:r>
        <w:rPr>
          <w:rFonts w:hint="default" w:ascii="Times New Roman" w:hAnsi="Times New Roman"/>
          <w:b/>
          <w:bCs/>
          <w:sz w:val="28"/>
          <w:szCs w:val="28"/>
          <w:lang w:val="en-US" w:eastAsia="ru-RU"/>
        </w:rPr>
        <w:t xml:space="preserve"> муниципального района</w:t>
      </w:r>
    </w:p>
    <w:p>
      <w:pPr>
        <w:spacing w:after="0" w:line="240" w:lineRule="auto"/>
        <w:jc w:val="both"/>
        <w:rPr>
          <w:rFonts w:ascii="Times New Roman" w:hAnsi="Times New Roman" w:eastAsia="Calibri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  <w:t>1. Общие положения</w:t>
      </w:r>
    </w:p>
    <w:p>
      <w:pPr>
        <w:spacing w:after="0" w:line="240" w:lineRule="auto"/>
        <w:jc w:val="both"/>
        <w:rPr>
          <w:rFonts w:ascii="Times New Roman" w:hAnsi="Times New Roman" w:eastAsia="Calibri"/>
          <w:sz w:val="28"/>
          <w:szCs w:val="28"/>
          <w:lang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firstLine="560" w:firstLineChars="200"/>
        <w:jc w:val="both"/>
        <w:textAlignment w:val="baseline"/>
        <w:rPr>
          <w:rFonts w:hint="default" w:ascii="Times New Roman" w:hAnsi="Times New Roman"/>
          <w:b w:val="0"/>
          <w:bCs w:val="0"/>
          <w:sz w:val="28"/>
          <w:szCs w:val="28"/>
          <w:lang w:val="en-US" w:eastAsia="ru-RU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  <w:t xml:space="preserve">1.1. Настоящий Порядок выявления, пресечения самовольного строительства и принятия мер по сносу самовольных построек на территории 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en-US" w:eastAsia="ru-RU"/>
        </w:rPr>
        <w:t xml:space="preserve">Шелтозерского вепсского </w:t>
      </w: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>сельского поселения Прионежского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en-US" w:eastAsia="ru-RU"/>
        </w:rPr>
        <w:t xml:space="preserve"> муниципального района 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(далее – Порядок) регламентирует процедуры выявления, пресечения самовольного строительства и принятия мер по сносу самовольных построек на территории 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en-US" w:eastAsia="ru-RU"/>
        </w:rPr>
        <w:t xml:space="preserve">Шелтозерского вепсского </w:t>
      </w: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>сельского поселения Прионежского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en-US" w:eastAsia="ru-RU"/>
        </w:rPr>
        <w:t xml:space="preserve"> муниципального района.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firstLine="560" w:firstLineChars="200"/>
        <w:jc w:val="both"/>
        <w:rPr>
          <w:rFonts w:ascii="Times New Roman" w:hAnsi="Times New Roman" w:eastAsia="Calibri"/>
          <w:b w:val="0"/>
          <w:bCs w:val="0"/>
          <w:sz w:val="28"/>
          <w:szCs w:val="28"/>
          <w:lang w:eastAsia="ru-RU"/>
        </w:rPr>
      </w:pPr>
    </w:p>
    <w:p>
      <w:pPr>
        <w:spacing w:after="0" w:line="240" w:lineRule="auto"/>
        <w:ind w:firstLine="567"/>
        <w:jc w:val="center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  <w:t>2. Порядок выявления и пресечения самовольного строительства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Calibri"/>
          <w:sz w:val="28"/>
          <w:szCs w:val="28"/>
          <w:lang w:eastAsia="ru-RU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  <w:t xml:space="preserve">2.1. В целях выявления объектов самовольного строительства администрацией 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en-US" w:eastAsia="ru-RU"/>
        </w:rPr>
        <w:t xml:space="preserve">Шелтозерского вепсского </w:t>
      </w: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>сельского поселения Прионежского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en-US" w:eastAsia="ru-RU"/>
        </w:rPr>
        <w:t xml:space="preserve"> муниципального района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 создаётся комиссия по вопросам самовольного строительства (далее - комиссия).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  <w:t>2.2. Выявление объектов самовольного строительства осуществляется комиссией путём объезда (обхода) территории, а также в ходе осмотра объектов, проводимых на основании сообщений органов государственной власти, органов местного самоуправления, организаций и граждан о фактах незаконного строительства (реконструкции) объектов.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  <w:t xml:space="preserve">2.3. Объезды (обходы) территории 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en-US" w:eastAsia="ru-RU"/>
        </w:rPr>
        <w:t xml:space="preserve">Шелтозерского вепсского </w:t>
      </w: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>сельского поселения Прионежского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en-US" w:eastAsia="ru-RU"/>
        </w:rPr>
        <w:t xml:space="preserve"> муниципального района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 осуществляются комиссией в соответствии с утверждёнными планами-графиками.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  <w:t xml:space="preserve">Планы-графики объездов (обходов) территории 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en-US" w:eastAsia="ru-RU"/>
        </w:rPr>
        <w:t xml:space="preserve">Шелтозерского вепсского </w:t>
      </w: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 w:eastAsia="Calibri"/>
          <w:sz w:val="28"/>
          <w:szCs w:val="28"/>
          <w:lang w:eastAsia="ru-RU"/>
        </w:rPr>
        <w:t>, утверждаются ежегодно.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  <w:t xml:space="preserve">2.4. При поступлении в администрацию 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en-US" w:eastAsia="ru-RU"/>
        </w:rPr>
        <w:t xml:space="preserve">Шелтозерского вепсского </w:t>
      </w: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 сообщения о фактах незаконного строительства (реконструкции) объекта, комиссия в течение </w:t>
      </w:r>
      <w:r>
        <w:rPr>
          <w:rFonts w:hint="default" w:ascii="Times New Roman" w:hAnsi="Times New Roman" w:eastAsia="Calibri"/>
          <w:sz w:val="28"/>
          <w:szCs w:val="28"/>
          <w:lang w:val="en-US" w:eastAsia="ru-RU"/>
        </w:rPr>
        <w:t>10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 рабочих дней со дня регистрации сообщения должна произвести проверку факта, указанного в таком сообщении.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  <w:t xml:space="preserve">Сообщения о фактах незаконного строительства (реконструкции) объектов подлежат регистрации в день их поступления в администрацию 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en-US" w:eastAsia="ru-RU"/>
        </w:rPr>
        <w:t xml:space="preserve">Шелтозерского вепсского </w:t>
      </w: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>сельского поселения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en-US" w:eastAsia="ru-RU"/>
        </w:rPr>
        <w:t>.</w:t>
      </w: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 xml:space="preserve"> 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  <w:t xml:space="preserve">2.5. В процессе объезда (обхода) комиссия осуществляет внешний осмотр и фото- или видеосъемку земельных участков, расположенных на них построенных (строящихся), реконструированных (реконструируемых) или используемых объектов (далее – объекты), действий третьих лиц по строительству, реконструкции или использованию таких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 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en-US" w:eastAsia="ru-RU"/>
        </w:rPr>
        <w:t xml:space="preserve">Шелтозерского вепсского </w:t>
      </w: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 отсутствуют.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  <w:t>При проверке сообщения о факте незаконного строительства (реконструкции) комиссия осуществляет внешний осмотр и фото- или видеосъемку земельных участков, расположенных на них объектов, действий третьих лиц по строительству, реконструкции или использованию таких объектов, указанных в сообщении о факте незаконного строительства (реконструкции).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  <w:t>2.6. После завершения обхода (объезда) или проверки сообщения о факте незаконного строительства (реконструкции) комиссия в течение</w:t>
      </w:r>
      <w:r>
        <w:rPr>
          <w:rFonts w:hint="default" w:ascii="Times New Roman" w:hAnsi="Times New Roman" w:eastAsia="Calibri"/>
          <w:sz w:val="28"/>
          <w:szCs w:val="28"/>
          <w:lang w:val="en-US" w:eastAsia="ru-RU"/>
        </w:rPr>
        <w:t xml:space="preserve"> 20 </w:t>
      </w:r>
      <w:r>
        <w:rPr>
          <w:rFonts w:ascii="Times New Roman" w:hAnsi="Times New Roman" w:eastAsia="Calibri"/>
          <w:sz w:val="28"/>
          <w:szCs w:val="28"/>
          <w:lang w:eastAsia="ru-RU"/>
        </w:rPr>
        <w:t>рабочих дней со дня проведения указанных мероприятий осуществляет в отношении каждого осмотренного комиссией земельного участка и находящегося на нем объекта сбор следующих документов и сведений: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  <w:t>а) о правообладателе земельного участка и целях предоставления земельного участка;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  <w:t>б) о необходимости получения разрешения на строительство для производимых на земельном участке работ;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  <w:t>в) о наличии разрешения на строительство (реконструкцию) объекта и акта ввода объекта в эксплуатацию, в случае, если такое разрешение или акт требуются;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  <w:t>г) о правообладателе (застройщике) объекта;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  <w:t>д)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значения;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  <w:t>е) о соответствии объекта виду разрешённого использования земельного участка, иным градостроительным нормам и правилам.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  <w:t xml:space="preserve">В случае отсутствия в администрации 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en-US" w:eastAsia="ru-RU"/>
        </w:rPr>
        <w:t xml:space="preserve">Шелтозерского вепсского </w:t>
      </w: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 соответствующих документов и сведений, комиссия запрашивает такие документы и сведения в соответствующих органах государственной власти. 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  <w:t xml:space="preserve">2.7. По результатам обхода (объезда) или проверки сообщения о факте незаконного строительства (реконструкции) комиссией в течение </w:t>
      </w:r>
      <w:r>
        <w:rPr>
          <w:rFonts w:hint="default" w:ascii="Times New Roman" w:hAnsi="Times New Roman" w:eastAsia="Calibri"/>
          <w:sz w:val="28"/>
          <w:szCs w:val="28"/>
          <w:lang w:val="en-US" w:eastAsia="ru-RU"/>
        </w:rPr>
        <w:t>5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 рабочих дней со дня истечения срока, указанного в пункте 2.6 настоящего Порядка, составляется протокол с указанием всех проверенных в ходе осуществления указанных мероприятий объектов по форме, согласно приложению 1 к настоящему Порядку. Протокол утверждается председателем комиссии, и подписывается членами комиссии.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  <w:t>К протоколу приобщаются материалы фото- или видеосъемки осмотра объекта и документы, полученные в соответствии с пунктом 2.6 настоящего Порядка.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  <w:t xml:space="preserve">В случае если в процессе обхода (объезда) комиссией не выявлено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 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en-US" w:eastAsia="ru-RU"/>
        </w:rPr>
        <w:t xml:space="preserve">Шелтозерского вепсского </w:t>
      </w: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 xml:space="preserve">сельского поселения 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Calibri"/>
          <w:sz w:val="28"/>
          <w:szCs w:val="28"/>
          <w:lang w:eastAsia="ru-RU"/>
        </w:rPr>
        <w:t>отсутствуют, в протоколе указывается, что объектов самовольного строительства не выявлено.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  <w:t xml:space="preserve">2.8. В случае если комиссией в процессе проведения мероприятий, указанных в настоящем разделе Порядка, выявлены объекты самовольного строительства (реконструкции), комиссия, в течение </w:t>
      </w:r>
      <w:r>
        <w:rPr>
          <w:rFonts w:hint="default" w:ascii="Times New Roman" w:hAnsi="Times New Roman" w:eastAsia="Calibri"/>
          <w:sz w:val="28"/>
          <w:szCs w:val="28"/>
          <w:lang w:val="en-US" w:eastAsia="ru-RU"/>
        </w:rPr>
        <w:t>10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 рабочих дней, со дня истечения срока, указанного в пункте 2.6 настоящего Порядка, составляет акт осмотра объекта по форме согласно приложению 2 к настоящему Порядку. В акте осмотра объекта указываются сведения, указанные в пункте 2.6 настоящего Порядка,</w:t>
      </w:r>
      <w:r>
        <w:rPr>
          <w:rFonts w:ascii="Times New Roman" w:hAnsi="Times New Roman" w:eastAsia="Calibri"/>
          <w:color w:val="0000FF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Calibri"/>
          <w:sz w:val="28"/>
          <w:szCs w:val="28"/>
          <w:lang w:eastAsia="ru-RU"/>
        </w:rPr>
        <w:t>а также фиксируется факт производства строительных работ на момент осмотра с указанием вида таких работ. При отсутствии производства строительных работ на момент осмотра фиксируется текущее состояние осмотренного объекта и изменения объёмов строительных работ, выполненных с момента предыдущего осмотра (если ранее на данном объекте уже проводился осмотр). Акт осмотра объекта утверждается председателем комиссии, и подписывается членами комиссии.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  <w:t>К акту осмотра объекта приобщаются следующие документы, полученные комиссией в соответствии с пунктом 2.6 настоящего Порядка: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  <w:t xml:space="preserve">а)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выписки из Единого государственного реестра недвижимости о зарегистрированных правах на объект, обладающий признаками самовольной постройки, и земельный участок, на котором он расположен, по состоянию на день составления акта осмотра объекта. При отсутствии сведений в Едином государственном реестре недвижимости к акту осмотра объекта должно быть приложено соответствующее уведомление об отсутствии сведений о зарегистрированных правах и документы, подтверждающие сведения о владельце (застройщике) объекта самовольного строительства и земельного участка, на котором такой объект расположен (в случае если владельца (застройщика) объекта самовольного строительства удалось установить). Такие сведения должны содержать в отношении юридических лиц наименование и местонахождение, индивидуальный номер налогоплательщика, основной государственный регистрационный номер, в отношении физических лиц - фамилию, имя, отчество и адрес места жительства лица</w:t>
      </w:r>
      <w:r>
        <w:rPr>
          <w:rFonts w:ascii="Times New Roman" w:hAnsi="Times New Roman" w:eastAsia="Calibri"/>
          <w:sz w:val="28"/>
          <w:szCs w:val="28"/>
          <w:lang w:eastAsia="ru-RU"/>
        </w:rPr>
        <w:t>;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  <w:t xml:space="preserve">б)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копии правоустанавливающих документов на земельный участок (при наличии)</w:t>
      </w:r>
      <w:r>
        <w:rPr>
          <w:rFonts w:ascii="Times New Roman" w:hAnsi="Times New Roman" w:eastAsia="Calibri"/>
          <w:sz w:val="28"/>
          <w:szCs w:val="28"/>
          <w:lang w:eastAsia="ru-RU"/>
        </w:rPr>
        <w:t>;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  <w:t>в) копии правоустанавливающих документов на объект (при наличии);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  <w:t>г) описание объекта самовольного строительства, материалы фото- или видеосъемки, отражающие внешние характеристики и вид объекта самовольного строительства;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  <w:t>д) документы,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федерального, регионального или местного значения (в случае расположения объекта на указанной территории);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  <w:t>е) схема размещения объекта самовольного строительства на земельном участке с указанием параметров объекта.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  <w:t xml:space="preserve">2.9. В течение </w:t>
      </w:r>
      <w:r>
        <w:rPr>
          <w:rFonts w:hint="default" w:ascii="Times New Roman" w:hAnsi="Times New Roman" w:eastAsia="Calibri"/>
          <w:sz w:val="28"/>
          <w:szCs w:val="28"/>
          <w:lang w:val="en-US" w:eastAsia="ru-RU"/>
        </w:rPr>
        <w:t>5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 рабочих дней со дня истечения срока, указанного в пункте 2.8, комиссия направляет информационное письмо с приложением акта осмотра объекта, указанного в пункте 2.8 настоящего Порядка, в следующие органы и организации:</w:t>
      </w:r>
    </w:p>
    <w:p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- Управление Федеральной службы государственной регистрации, кадастра и картографии по Республике Карелия;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- структурные подразделения Администрации Прионежского</w:t>
      </w:r>
      <w:r>
        <w:rPr>
          <w:rFonts w:hint="default" w:ascii="Times New Roman" w:hAnsi="Times New Roman"/>
          <w:spacing w:val="2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муниципального района Республики Карелия, уполномоченные на осуществление муниципального земельного контроля</w:t>
      </w:r>
      <w:r>
        <w:rPr>
          <w:rFonts w:ascii="Times New Roman" w:hAnsi="Times New Roman" w:eastAsia="Calibri"/>
          <w:sz w:val="28"/>
          <w:szCs w:val="28"/>
          <w:lang w:eastAsia="ru-RU"/>
        </w:rPr>
        <w:t>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Calibri"/>
          <w:bCs/>
          <w:sz w:val="28"/>
          <w:szCs w:val="28"/>
          <w:lang w:eastAsia="ru-RU"/>
        </w:rPr>
      </w:pPr>
      <w:r>
        <w:rPr>
          <w:rFonts w:ascii="Times New Roman" w:hAnsi="Times New Roman" w:eastAsia="Calibri"/>
          <w:bCs/>
          <w:sz w:val="28"/>
          <w:szCs w:val="28"/>
          <w:lang w:eastAsia="ru-RU"/>
        </w:rPr>
        <w:t>Информационное письмо должно содержать наименование, место нахождения, дату государственной регистрации в качестве юридического лица, идентификационный номер налогоплательщика, осуществляющего и (или) осуществившего самовольное строительство (допустившего самовольное занятие земельного участка) - для юридических лиц и фамилию, имя, отчество, адрес места жительства, дату и место рождения - для физических лиц; место нахождения выявленного объекта самовольного строительства либо самовольно занятого земельного участка; сведения о соответствии выявленного объекта самовольного строительства разрешённому виду использования земельного участка.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  <w:t xml:space="preserve">2.10. Администрация 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en-US" w:eastAsia="ru-RU"/>
        </w:rPr>
        <w:t xml:space="preserve">Шелтозерского вепсского </w:t>
      </w: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 в течение </w:t>
      </w:r>
      <w:r>
        <w:rPr>
          <w:rFonts w:hint="default" w:ascii="Times New Roman" w:hAnsi="Times New Roman" w:eastAsia="Calibri"/>
          <w:sz w:val="28"/>
          <w:szCs w:val="28"/>
          <w:lang w:val="en-US" w:eastAsia="ru-RU"/>
        </w:rPr>
        <w:t xml:space="preserve">5 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рабочих дней со дня составления акта включает сведения об объекте в Реестр объектов самовольного строительства (далее – Реестр). 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Calibri"/>
          <w:sz w:val="28"/>
          <w:szCs w:val="28"/>
          <w:lang w:val="en-US" w:eastAsia="ru-RU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  <w:t xml:space="preserve">Реестр ведётся администрацией 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en-US" w:eastAsia="ru-RU"/>
        </w:rPr>
        <w:t xml:space="preserve">Шелтозерского вепсского </w:t>
      </w: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 в отношении объектов, расположенных на территории Шелтозерского</w:t>
      </w:r>
      <w:r>
        <w:rPr>
          <w:rFonts w:hint="default" w:ascii="Times New Roman" w:hAnsi="Times New Roman" w:eastAsia="Calibri"/>
          <w:sz w:val="28"/>
          <w:szCs w:val="28"/>
          <w:lang w:val="en-US" w:eastAsia="ru-RU"/>
        </w:rPr>
        <w:t xml:space="preserve"> вепсского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 сельского поселения, в электронном виде и размещается на официальном сайте администрации 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en-US" w:eastAsia="ru-RU"/>
        </w:rPr>
        <w:t xml:space="preserve">Шелтозерского вепсского </w:t>
      </w: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 в информационно-телекоммуникационной сети «Интернет» по адресу: </w:t>
      </w:r>
      <w:r>
        <w:rPr>
          <w:rFonts w:hint="default" w:ascii="Times New Roman" w:hAnsi="Times New Roman" w:eastAsia="Calibri"/>
          <w:sz w:val="28"/>
          <w:szCs w:val="28"/>
          <w:lang w:eastAsia="ru-RU"/>
        </w:rPr>
        <w:fldChar w:fldCharType="begin"/>
      </w:r>
      <w:r>
        <w:rPr>
          <w:rFonts w:hint="default" w:ascii="Times New Roman" w:hAnsi="Times New Roman" w:eastAsia="Calibri"/>
          <w:sz w:val="28"/>
          <w:szCs w:val="28"/>
          <w:lang w:eastAsia="ru-RU"/>
        </w:rPr>
        <w:instrText xml:space="preserve"> HYPERLINK "https://sheltozero.ru/." </w:instrText>
      </w:r>
      <w:r>
        <w:rPr>
          <w:rFonts w:hint="default" w:ascii="Times New Roman" w:hAnsi="Times New Roman" w:eastAsia="Calibri"/>
          <w:sz w:val="28"/>
          <w:szCs w:val="28"/>
          <w:lang w:eastAsia="ru-RU"/>
        </w:rPr>
        <w:fldChar w:fldCharType="separate"/>
      </w:r>
      <w:r>
        <w:rPr>
          <w:rStyle w:val="4"/>
          <w:rFonts w:hint="default" w:ascii="Times New Roman" w:hAnsi="Times New Roman" w:eastAsia="Calibri"/>
          <w:sz w:val="28"/>
          <w:szCs w:val="28"/>
          <w:lang w:eastAsia="ru-RU"/>
        </w:rPr>
        <w:t>https://sheltozero.ru/</w:t>
      </w:r>
      <w:r>
        <w:rPr>
          <w:rStyle w:val="4"/>
          <w:rFonts w:hint="default" w:ascii="Times New Roman" w:hAnsi="Times New Roman" w:eastAsia="Calibri"/>
          <w:sz w:val="28"/>
          <w:szCs w:val="28"/>
          <w:lang w:val="en-US" w:eastAsia="ru-RU"/>
        </w:rPr>
        <w:t>.</w:t>
      </w:r>
      <w:r>
        <w:rPr>
          <w:rFonts w:hint="default" w:ascii="Times New Roman" w:hAnsi="Times New Roman" w:eastAsia="Calibri"/>
          <w:sz w:val="28"/>
          <w:szCs w:val="28"/>
          <w:lang w:eastAsia="ru-RU"/>
        </w:rPr>
        <w:fldChar w:fldCharType="end"/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Calibri"/>
          <w:sz w:val="28"/>
          <w:szCs w:val="28"/>
          <w:lang w:val="en-US" w:eastAsia="ru-RU"/>
        </w:rPr>
      </w:pPr>
    </w:p>
    <w:p>
      <w:pPr>
        <w:spacing w:after="0" w:line="240" w:lineRule="auto"/>
        <w:ind w:firstLine="567"/>
        <w:jc w:val="center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  <w:t>3. Порядок организации работы, направленной на снос самовольных построек в судебном порядке</w:t>
      </w:r>
    </w:p>
    <w:p>
      <w:pPr>
        <w:spacing w:after="0" w:line="240" w:lineRule="auto"/>
        <w:ind w:firstLine="567"/>
        <w:jc w:val="center"/>
        <w:rPr>
          <w:rFonts w:ascii="Times New Roman" w:hAnsi="Times New Roman" w:eastAsia="Calibri"/>
          <w:sz w:val="28"/>
          <w:szCs w:val="28"/>
          <w:lang w:eastAsia="ru-RU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  <w:t>3.1. Организация работы по сносу самовольных построек осуществляется на основании вступившего в силу судебного акта о признании постройки самовольной и подлежащей сносу.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  <w:t xml:space="preserve">3.2. Для инициирования судебного разбирательства о признании постройки самовольной и подлежащей сносу администрация 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en-US" w:eastAsia="ru-RU"/>
        </w:rPr>
        <w:t xml:space="preserve">Шелтозерского вепсского </w:t>
      </w: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 в течение </w:t>
      </w:r>
      <w:r>
        <w:rPr>
          <w:rFonts w:hint="default" w:ascii="Times New Roman" w:hAnsi="Times New Roman" w:eastAsia="Calibri"/>
          <w:sz w:val="28"/>
          <w:szCs w:val="28"/>
          <w:lang w:val="en-US" w:eastAsia="ru-RU"/>
        </w:rPr>
        <w:t>20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 рабочих дней со дня составления акта осмотра объекта, обеспечивает подготовку и подачу в соответствующий суд искового заявления о признании постройки самовольной и подлежащей сносу с заявлением об обеспечении иска в виде запрета совершать определённые действия, касающиеся предмета спора и (или) иные обеспечительные меры.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  <w:t xml:space="preserve">При необходимости запроса сведений об ответчике по делу (с целью идентификации застройщика и (или) правообладателя земельного участка и объекта самовольного строительства), о предмете иска (с целью установления параметров объекта самовольного строительства, наличия (отсутствия) разрешительной документации, соответствия объекта выданной разрешительной документации (при её наличии) правилам землепользования и застройки) срок обращения в суд с исковым заявлением продлевается на срок, необходимый для получения указанных документов, но не более чем на </w:t>
      </w:r>
      <w:r>
        <w:rPr>
          <w:rFonts w:hint="default" w:ascii="Times New Roman" w:hAnsi="Times New Roman" w:eastAsia="Calibri"/>
          <w:sz w:val="28"/>
          <w:szCs w:val="28"/>
          <w:lang w:val="en-US" w:eastAsia="ru-RU"/>
        </w:rPr>
        <w:t xml:space="preserve">10 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 рабочих дней.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  <w:t xml:space="preserve">3.3. При удовлетворении исковых требований, после вступления в законную силу судебного акта о сносе самовольной постройки, администрация 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en-US" w:eastAsia="ru-RU"/>
        </w:rPr>
        <w:t xml:space="preserve">Шелтозерского вепсского </w:t>
      </w: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 осуществляет мероприятия, направленные на исполнение судебного акта в порядке, предусмотренном Федеральным законом от 02.10.2007 № 229-ФЗ «Об исполнительном производстве».</w:t>
      </w:r>
    </w:p>
    <w:p>
      <w:pPr>
        <w:shd w:val="clear" w:color="auto" w:fill="FFFFFF"/>
        <w:ind w:left="4820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0"/>
          <w:szCs w:val="20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  <w:color w:val="000000" w:themeColor="text1"/>
          <w:spacing w:val="2"/>
          <w:sz w:val="20"/>
          <w:szCs w:val="20"/>
          <w:lang w:eastAsia="ru-RU"/>
          <w14:textFill>
            <w14:solidFill>
              <w14:schemeClr w14:val="tx1"/>
            </w14:solidFill>
          </w14:textFill>
        </w:rPr>
        <w:t xml:space="preserve">Приложение № 1 к Порядку выявления, пресечения самовольного  строительства и принятия мер по сносу самовольных  построек  на  территории </w:t>
      </w:r>
      <w:r>
        <w:rPr>
          <w:rFonts w:hint="default" w:ascii="Times New Roman" w:hAnsi="Times New Roman"/>
          <w:b w:val="0"/>
          <w:bCs w:val="0"/>
          <w:color w:val="000000" w:themeColor="text1"/>
          <w:sz w:val="20"/>
          <w:szCs w:val="20"/>
          <w:lang w:val="en-US" w:eastAsia="ru-RU"/>
          <w14:textFill>
            <w14:solidFill>
              <w14:schemeClr w14:val="tx1"/>
            </w14:solidFill>
          </w14:textFill>
        </w:rPr>
        <w:t xml:space="preserve">Шелтозерского вепсского </w:t>
      </w:r>
      <w:r>
        <w:rPr>
          <w:rFonts w:ascii="Times New Roman" w:hAnsi="Times New Roman"/>
          <w:b w:val="0"/>
          <w:bCs w:val="0"/>
          <w:color w:val="000000" w:themeColor="text1"/>
          <w:sz w:val="20"/>
          <w:szCs w:val="20"/>
          <w:lang w:eastAsia="ru-RU"/>
          <w14:textFill>
            <w14:solidFill>
              <w14:schemeClr w14:val="tx1"/>
            </w14:solidFill>
          </w14:textFill>
        </w:rPr>
        <w:t>сельского поселения</w:t>
      </w:r>
    </w:p>
    <w:p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Протокол по результатам обхода (объезда) или проверки сообщения о факте незаконного строительства (реконструкции) </w:t>
      </w:r>
    </w:p>
    <w:p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pacing w:val="2"/>
          <w:sz w:val="29"/>
          <w:szCs w:val="29"/>
          <w:lang w:eastAsia="ru-RU"/>
        </w:rPr>
      </w:pPr>
    </w:p>
    <w:p>
      <w:pPr>
        <w:shd w:val="clear" w:color="auto" w:fill="FFFFFF"/>
        <w:tabs>
          <w:tab w:val="left" w:pos="4678"/>
        </w:tabs>
        <w:spacing w:after="0" w:line="240" w:lineRule="auto"/>
        <w:ind w:left="4820"/>
        <w:textAlignment w:val="baseline"/>
        <w:rPr>
          <w:rFonts w:ascii="Times New Roman" w:hAnsi="Times New Roman"/>
          <w:b/>
          <w:spacing w:val="2"/>
          <w:sz w:val="21"/>
          <w:szCs w:val="21"/>
          <w:lang w:eastAsia="ru-RU"/>
        </w:rPr>
      </w:pPr>
      <w:r>
        <w:rPr>
          <w:rFonts w:ascii="Times New Roman" w:hAnsi="Times New Roman"/>
          <w:b/>
          <w:spacing w:val="2"/>
          <w:sz w:val="21"/>
          <w:szCs w:val="21"/>
          <w:lang w:eastAsia="ru-RU"/>
        </w:rPr>
        <w:t>УТВЕРЖДАЮ:</w:t>
      </w:r>
    </w:p>
    <w:p>
      <w:pPr>
        <w:shd w:val="clear" w:color="auto" w:fill="FFFFFF"/>
        <w:spacing w:after="0" w:line="240" w:lineRule="auto"/>
        <w:ind w:left="4820" w:right="-1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  <w:r>
        <w:rPr>
          <w:rFonts w:ascii="Times New Roman" w:hAnsi="Times New Roman"/>
          <w:spacing w:val="2"/>
          <w:sz w:val="21"/>
          <w:szCs w:val="21"/>
          <w:lang w:eastAsia="ru-RU"/>
        </w:rPr>
        <w:t xml:space="preserve">председатель комиссии по вопросам самовольного   строительства на территории </w:t>
      </w:r>
      <w:r>
        <w:rPr>
          <w:rFonts w:hint="default" w:ascii="Times New Roman" w:hAnsi="Times New Roman"/>
          <w:b w:val="0"/>
          <w:bCs w:val="0"/>
          <w:sz w:val="21"/>
          <w:szCs w:val="21"/>
          <w:lang w:val="en-US" w:eastAsia="ru-RU"/>
        </w:rPr>
        <w:t xml:space="preserve">Шелтозерского вепсского </w:t>
      </w:r>
      <w:r>
        <w:rPr>
          <w:rFonts w:ascii="Times New Roman" w:hAnsi="Times New Roman"/>
          <w:b w:val="0"/>
          <w:bCs w:val="0"/>
          <w:sz w:val="21"/>
          <w:szCs w:val="21"/>
          <w:lang w:eastAsia="ru-RU"/>
        </w:rPr>
        <w:t>сельского поселения</w:t>
      </w:r>
    </w:p>
    <w:p>
      <w:pPr>
        <w:shd w:val="clear" w:color="auto" w:fill="FFFFFF"/>
        <w:spacing w:after="0" w:line="240" w:lineRule="auto"/>
        <w:ind w:left="4820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  <w:r>
        <w:rPr>
          <w:rFonts w:ascii="Times New Roman" w:hAnsi="Times New Roman"/>
          <w:spacing w:val="2"/>
          <w:sz w:val="21"/>
          <w:szCs w:val="21"/>
          <w:lang w:eastAsia="ru-RU"/>
        </w:rPr>
        <w:t>_________________________________________</w:t>
      </w:r>
    </w:p>
    <w:p>
      <w:pPr>
        <w:shd w:val="clear" w:color="auto" w:fill="FFFFFF"/>
        <w:spacing w:after="0" w:line="240" w:lineRule="auto"/>
        <w:ind w:left="5103"/>
        <w:jc w:val="center"/>
        <w:textAlignment w:val="baseline"/>
        <w:rPr>
          <w:rFonts w:ascii="Times New Roman" w:hAnsi="Times New Roman"/>
          <w:spacing w:val="2"/>
          <w:sz w:val="21"/>
          <w:szCs w:val="21"/>
          <w:vertAlign w:val="superscript"/>
          <w:lang w:eastAsia="ru-RU"/>
        </w:rPr>
      </w:pPr>
      <w:r>
        <w:rPr>
          <w:rFonts w:ascii="Times New Roman" w:hAnsi="Times New Roman"/>
          <w:spacing w:val="2"/>
          <w:sz w:val="21"/>
          <w:szCs w:val="21"/>
          <w:vertAlign w:val="superscript"/>
          <w:lang w:eastAsia="ru-RU"/>
        </w:rPr>
        <w:t>(Ф.И.О.)</w:t>
      </w:r>
    </w:p>
    <w:p>
      <w:pPr>
        <w:shd w:val="clear" w:color="auto" w:fill="FFFFFF"/>
        <w:spacing w:after="0" w:line="240" w:lineRule="auto"/>
        <w:ind w:left="4820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  <w:r>
        <w:rPr>
          <w:rFonts w:ascii="Times New Roman" w:hAnsi="Times New Roman"/>
          <w:spacing w:val="2"/>
          <w:sz w:val="21"/>
          <w:szCs w:val="21"/>
          <w:lang w:eastAsia="ru-RU"/>
        </w:rPr>
        <w:t>"_</w:t>
      </w:r>
      <w:r>
        <w:rPr>
          <w:rFonts w:hint="default" w:ascii="Times New Roman" w:hAnsi="Times New Roman"/>
          <w:spacing w:val="2"/>
          <w:sz w:val="21"/>
          <w:szCs w:val="21"/>
          <w:lang w:val="en-US" w:eastAsia="ru-RU"/>
        </w:rPr>
        <w:t>___</w:t>
      </w:r>
      <w:r>
        <w:rPr>
          <w:rFonts w:ascii="Times New Roman" w:hAnsi="Times New Roman"/>
          <w:spacing w:val="2"/>
          <w:sz w:val="21"/>
          <w:szCs w:val="21"/>
          <w:lang w:eastAsia="ru-RU"/>
        </w:rPr>
        <w:t>_" _________</w:t>
      </w:r>
      <w:r>
        <w:rPr>
          <w:rFonts w:hint="default" w:ascii="Times New Roman" w:hAnsi="Times New Roman"/>
          <w:spacing w:val="2"/>
          <w:sz w:val="21"/>
          <w:szCs w:val="21"/>
          <w:lang w:val="en-US" w:eastAsia="ru-RU"/>
        </w:rPr>
        <w:t>______________</w:t>
      </w:r>
      <w:r>
        <w:rPr>
          <w:rFonts w:ascii="Times New Roman" w:hAnsi="Times New Roman"/>
          <w:spacing w:val="2"/>
          <w:sz w:val="21"/>
          <w:szCs w:val="21"/>
          <w:lang w:eastAsia="ru-RU"/>
        </w:rPr>
        <w:t>____ 20_</w:t>
      </w:r>
      <w:r>
        <w:rPr>
          <w:rFonts w:hint="default" w:ascii="Times New Roman" w:hAnsi="Times New Roman"/>
          <w:spacing w:val="2"/>
          <w:sz w:val="21"/>
          <w:szCs w:val="21"/>
          <w:lang w:val="en-US" w:eastAsia="ru-RU"/>
        </w:rPr>
        <w:t>_</w:t>
      </w:r>
      <w:r>
        <w:rPr>
          <w:rFonts w:ascii="Times New Roman" w:hAnsi="Times New Roman"/>
          <w:spacing w:val="2"/>
          <w:sz w:val="21"/>
          <w:szCs w:val="21"/>
          <w:lang w:eastAsia="ru-RU"/>
        </w:rPr>
        <w:t>_ г.</w:t>
      </w:r>
    </w:p>
    <w:p>
      <w:pPr>
        <w:shd w:val="clear" w:color="auto" w:fill="FFFFFF"/>
        <w:spacing w:after="0" w:line="240" w:lineRule="auto"/>
        <w:ind w:left="4820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</w:p>
    <w:p>
      <w:pPr>
        <w:shd w:val="clear" w:color="auto" w:fill="FFFFFF"/>
        <w:spacing w:after="0" w:line="240" w:lineRule="auto"/>
        <w:ind w:left="4820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  <w:r>
        <w:rPr>
          <w:rFonts w:ascii="Times New Roman" w:hAnsi="Times New Roman"/>
          <w:spacing w:val="2"/>
          <w:sz w:val="21"/>
          <w:szCs w:val="21"/>
          <w:lang w:eastAsia="ru-RU"/>
        </w:rPr>
        <w:t>М.П.</w:t>
      </w:r>
    </w:p>
    <w:p>
      <w:pPr>
        <w:pBdr>
          <w:bottom w:val="single" w:color="auto" w:sz="4" w:space="1"/>
        </w:pBd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pacing w:val="2"/>
          <w:sz w:val="21"/>
          <w:szCs w:val="21"/>
          <w:lang w:eastAsia="ru-RU"/>
        </w:rPr>
      </w:pPr>
    </w:p>
    <w:p>
      <w:pPr>
        <w:pBdr>
          <w:bottom w:val="single" w:color="auto" w:sz="4" w:space="1"/>
        </w:pBd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pacing w:val="2"/>
          <w:sz w:val="21"/>
          <w:szCs w:val="21"/>
          <w:lang w:eastAsia="ru-RU"/>
        </w:rPr>
      </w:pPr>
    </w:p>
    <w:p>
      <w:pPr>
        <w:pBdr>
          <w:bottom w:val="single" w:color="auto" w:sz="4" w:space="1"/>
        </w:pBd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>ПРОТОКОЛ</w:t>
      </w:r>
    </w:p>
    <w:p>
      <w:pPr>
        <w:pBdr>
          <w:bottom w:val="single" w:color="auto" w:sz="4" w:space="1"/>
        </w:pBd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>по результатам обхода (объезда) или проверки сообщения о факте незаконного</w:t>
      </w:r>
      <w:r>
        <w:rPr>
          <w:rFonts w:hint="default" w:ascii="Times New Roman" w:hAnsi="Times New Roman"/>
          <w:b/>
          <w:spacing w:val="2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>строительства (реконструкции)</w:t>
      </w:r>
    </w:p>
    <w:p>
      <w:pPr>
        <w:pBdr>
          <w:bottom w:val="single" w:color="auto" w:sz="4" w:space="1"/>
        </w:pBd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</w:p>
    <w:p>
      <w:pPr>
        <w:pBdr>
          <w:bottom w:val="single" w:color="auto" w:sz="4" w:space="1"/>
        </w:pBd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  <w:r>
        <w:rPr>
          <w:rFonts w:ascii="Times New Roman" w:hAnsi="Times New Roman"/>
          <w:spacing w:val="2"/>
          <w:sz w:val="21"/>
          <w:szCs w:val="21"/>
          <w:lang w:eastAsia="ru-RU"/>
        </w:rPr>
        <w:t xml:space="preserve">                                                                                                               "</w:t>
      </w:r>
      <w:r>
        <w:rPr>
          <w:rFonts w:hint="default" w:ascii="Times New Roman" w:hAnsi="Times New Roman"/>
          <w:spacing w:val="2"/>
          <w:sz w:val="21"/>
          <w:szCs w:val="21"/>
          <w:lang w:val="en-US" w:eastAsia="ru-RU"/>
        </w:rPr>
        <w:t>____</w:t>
      </w:r>
      <w:r>
        <w:rPr>
          <w:rFonts w:ascii="Times New Roman" w:hAnsi="Times New Roman"/>
          <w:spacing w:val="2"/>
          <w:sz w:val="21"/>
          <w:szCs w:val="21"/>
          <w:lang w:eastAsia="ru-RU"/>
        </w:rPr>
        <w:t>_" _</w:t>
      </w:r>
      <w:r>
        <w:rPr>
          <w:rFonts w:hint="default" w:ascii="Times New Roman" w:hAnsi="Times New Roman"/>
          <w:spacing w:val="2"/>
          <w:sz w:val="21"/>
          <w:szCs w:val="21"/>
          <w:lang w:val="en-US" w:eastAsia="ru-RU"/>
        </w:rPr>
        <w:t>___</w:t>
      </w:r>
      <w:r>
        <w:rPr>
          <w:rFonts w:ascii="Times New Roman" w:hAnsi="Times New Roman"/>
          <w:spacing w:val="2"/>
          <w:sz w:val="21"/>
          <w:szCs w:val="21"/>
          <w:lang w:eastAsia="ru-RU"/>
        </w:rPr>
        <w:t>____________ 20_</w:t>
      </w:r>
      <w:r>
        <w:rPr>
          <w:rFonts w:hint="default" w:ascii="Times New Roman" w:hAnsi="Times New Roman"/>
          <w:spacing w:val="2"/>
          <w:sz w:val="21"/>
          <w:szCs w:val="21"/>
          <w:lang w:val="en-US" w:eastAsia="ru-RU"/>
        </w:rPr>
        <w:t>_</w:t>
      </w:r>
      <w:r>
        <w:rPr>
          <w:rFonts w:ascii="Times New Roman" w:hAnsi="Times New Roman"/>
          <w:spacing w:val="2"/>
          <w:sz w:val="21"/>
          <w:szCs w:val="21"/>
          <w:lang w:eastAsia="ru-RU"/>
        </w:rPr>
        <w:t>_ г.</w:t>
      </w:r>
    </w:p>
    <w:p>
      <w:pPr>
        <w:pBdr>
          <w:bottom w:val="single" w:color="auto" w:sz="4" w:space="1"/>
        </w:pBd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</w:p>
    <w:p>
      <w:pPr>
        <w:pBdr>
          <w:bottom w:val="single" w:color="auto" w:sz="4" w:space="1"/>
        </w:pBd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</w:p>
    <w:p>
      <w:pPr>
        <w:pBdr>
          <w:bottom w:val="single" w:color="auto" w:sz="12" w:space="0"/>
        </w:pBd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Члены комиссии по вопросам самовольного строительства на территории Ш</w:t>
      </w:r>
      <w:r>
        <w:rPr>
          <w:rFonts w:ascii="Times New Roman" w:hAnsi="Times New Roman" w:eastAsia="Calibri"/>
          <w:sz w:val="24"/>
          <w:szCs w:val="24"/>
          <w:lang w:eastAsia="ru-RU"/>
        </w:rPr>
        <w:t>елтозерского</w:t>
      </w:r>
      <w:r>
        <w:rPr>
          <w:rFonts w:hint="default" w:ascii="Times New Roman" w:hAnsi="Times New Roman" w:eastAsia="Calibri"/>
          <w:sz w:val="24"/>
          <w:szCs w:val="24"/>
          <w:lang w:val="en-US" w:eastAsia="ru-RU"/>
        </w:rPr>
        <w:t xml:space="preserve"> вепсского сельского поселения Прионежского муниципального района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в составе:</w:t>
      </w:r>
    </w:p>
    <w:p>
      <w:pPr>
        <w:pBdr>
          <w:bottom w:val="single" w:color="auto" w:sz="12" w:space="0"/>
        </w:pBd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</w:p>
    <w:p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1"/>
          <w:szCs w:val="21"/>
          <w:vertAlign w:val="superscript"/>
          <w:lang w:eastAsia="ru-RU"/>
        </w:rPr>
      </w:pPr>
      <w:r>
        <w:rPr>
          <w:rFonts w:ascii="Times New Roman" w:hAnsi="Times New Roman"/>
          <w:spacing w:val="2"/>
          <w:sz w:val="21"/>
          <w:szCs w:val="21"/>
          <w:vertAlign w:val="superscript"/>
          <w:lang w:eastAsia="ru-RU"/>
        </w:rPr>
        <w:t>(Ф.И.О.)</w:t>
      </w:r>
    </w:p>
    <w:p>
      <w:pPr>
        <w:pBdr>
          <w:top w:val="none" w:color="auto" w:sz="0" w:space="0"/>
          <w:left w:val="none" w:color="auto" w:sz="0" w:space="0"/>
          <w:bottom w:val="single" w:color="000000" w:sz="4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</w:p>
    <w:p>
      <w:pPr>
        <w:shd w:val="clear" w:color="auto" w:fill="FFFFFF"/>
        <w:spacing w:after="0" w:line="240" w:lineRule="auto"/>
        <w:jc w:val="center"/>
        <w:textAlignment w:val="baseline"/>
        <w:rPr>
          <w:rFonts w:hint="default" w:ascii="Times New Roman" w:hAnsi="Times New Roman"/>
          <w:color w:val="000000" w:themeColor="text1"/>
          <w:spacing w:val="2"/>
          <w:sz w:val="21"/>
          <w:szCs w:val="21"/>
          <w:vertAlign w:val="baseline"/>
          <w:lang w:val="en-US"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spacing w:val="2"/>
          <w:sz w:val="21"/>
          <w:szCs w:val="21"/>
          <w:vertAlign w:val="superscript"/>
          <w:lang w:eastAsia="ru-RU"/>
        </w:rPr>
        <w:t xml:space="preserve"> (Ф.И.О.)</w:t>
      </w:r>
    </w:p>
    <w:p>
      <w:pPr>
        <w:pBdr>
          <w:top w:val="none" w:color="auto" w:sz="0" w:space="0"/>
          <w:left w:val="none" w:color="auto" w:sz="0" w:space="0"/>
          <w:bottom w:val="single" w:color="000000" w:sz="4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jc w:val="left"/>
        <w:textAlignment w:val="baseline"/>
        <w:rPr>
          <w:rFonts w:ascii="Times New Roman" w:hAnsi="Times New Roman"/>
          <w:spacing w:val="2"/>
          <w:sz w:val="21"/>
          <w:szCs w:val="21"/>
          <w:vertAlign w:val="superscript"/>
          <w:lang w:eastAsia="ru-RU"/>
        </w:rPr>
      </w:pPr>
    </w:p>
    <w:p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  <w:r>
        <w:rPr>
          <w:rFonts w:ascii="Times New Roman" w:hAnsi="Times New Roman"/>
          <w:spacing w:val="2"/>
          <w:sz w:val="21"/>
          <w:szCs w:val="21"/>
          <w:vertAlign w:val="superscript"/>
          <w:lang w:eastAsia="ru-RU"/>
        </w:rPr>
        <w:t xml:space="preserve"> (Ф.И.О.)</w:t>
      </w:r>
    </w:p>
    <w:p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</w:p>
    <w:p>
      <w:pPr>
        <w:pBdr>
          <w:bottom w:val="single" w:color="auto" w:sz="12" w:space="0"/>
        </w:pBd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произвели обследование территории в границах:</w:t>
      </w:r>
      <w:r>
        <w:rPr>
          <w:rFonts w:ascii="Times New Roman" w:hAnsi="Times New Roman"/>
          <w:spacing w:val="2"/>
          <w:sz w:val="21"/>
          <w:szCs w:val="21"/>
          <w:lang w:eastAsia="ru-RU"/>
        </w:rPr>
        <w:t xml:space="preserve"> </w:t>
      </w:r>
    </w:p>
    <w:p>
      <w:pPr>
        <w:pBdr>
          <w:bottom w:val="single" w:color="000000" w:sz="4" w:space="1"/>
        </w:pBdr>
        <w:shd w:val="clear" w:color="auto" w:fill="FFFFFF"/>
        <w:spacing w:after="0" w:line="240" w:lineRule="auto"/>
        <w:jc w:val="center"/>
        <w:textAlignment w:val="baseline"/>
        <w:rPr>
          <w:rFonts w:hint="default" w:ascii="Times New Roman" w:hAnsi="Times New Roman"/>
          <w:spacing w:val="2"/>
          <w:sz w:val="21"/>
          <w:szCs w:val="21"/>
          <w:lang w:val="en-US" w:eastAsia="ru-RU"/>
        </w:rPr>
      </w:pPr>
    </w:p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в результате обследования установлено:</w:t>
      </w:r>
    </w:p>
    <w:tbl>
      <w:tblPr>
        <w:tblStyle w:val="3"/>
        <w:tblW w:w="9488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49"/>
        <w:gridCol w:w="61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" w:hRule="atLeast"/>
        </w:trPr>
        <w:tc>
          <w:tcPr>
            <w:tcW w:w="3349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6139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3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49" w:type="dxa"/>
              <w:bottom w:w="0" w:type="dxa"/>
              <w:right w:w="149" w:type="dxa"/>
            </w:tcMar>
            <w:vAlign w:val="top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61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49" w:type="dxa"/>
              <w:bottom w:w="0" w:type="dxa"/>
              <w:right w:w="149" w:type="dxa"/>
            </w:tcMar>
            <w:vAlign w:val="top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Признаки самовольной постройки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3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49" w:type="dxa"/>
              <w:bottom w:w="0" w:type="dxa"/>
              <w:right w:w="149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49" w:type="dxa"/>
              <w:bottom w:w="0" w:type="dxa"/>
              <w:right w:w="149" w:type="dxa"/>
            </w:tcMar>
            <w:vAlign w:val="top"/>
          </w:tcPr>
          <w:p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</w:tbl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  <w:r>
        <w:rPr>
          <w:rFonts w:ascii="Times New Roman" w:hAnsi="Times New Roman"/>
          <w:spacing w:val="2"/>
          <w:sz w:val="21"/>
          <w:szCs w:val="21"/>
          <w:lang w:eastAsia="ru-RU"/>
        </w:rPr>
        <w:t>____________________</w:t>
      </w:r>
    </w:p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  <w:r>
        <w:rPr>
          <w:rFonts w:ascii="Times New Roman" w:hAnsi="Times New Roman"/>
          <w:spacing w:val="2"/>
          <w:sz w:val="21"/>
          <w:szCs w:val="21"/>
          <w:lang w:eastAsia="ru-RU"/>
        </w:rPr>
        <w:t>* Если  выявлены  - перечислить какие  признаки, если не выявлены - сделать</w:t>
      </w:r>
      <w:r>
        <w:rPr>
          <w:rFonts w:hint="default" w:ascii="Times New Roman" w:hAnsi="Times New Roman"/>
          <w:spacing w:val="2"/>
          <w:sz w:val="21"/>
          <w:szCs w:val="21"/>
          <w:lang w:val="en-US" w:eastAsia="ru-RU"/>
        </w:rPr>
        <w:t xml:space="preserve"> </w:t>
      </w:r>
      <w:r>
        <w:rPr>
          <w:rFonts w:ascii="Times New Roman" w:hAnsi="Times New Roman"/>
          <w:spacing w:val="2"/>
          <w:sz w:val="21"/>
          <w:szCs w:val="21"/>
          <w:lang w:eastAsia="ru-RU"/>
        </w:rPr>
        <w:t>запись: "не выявлены".</w:t>
      </w:r>
    </w:p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</w:p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Подписи членов комиссии:</w:t>
      </w:r>
    </w:p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  <w:r>
        <w:rPr>
          <w:rFonts w:hint="default" w:ascii="Times New Roman" w:hAnsi="Times New Roman"/>
          <w:spacing w:val="2"/>
          <w:sz w:val="21"/>
          <w:szCs w:val="21"/>
          <w:lang w:val="en-US" w:eastAsia="ru-RU"/>
        </w:rPr>
        <w:t>_______________________________________________                    ______________________________</w:t>
      </w:r>
    </w:p>
    <w:p>
      <w:pPr>
        <w:shd w:val="clear" w:color="auto" w:fill="FFFFFF"/>
        <w:spacing w:after="0" w:line="240" w:lineRule="auto"/>
        <w:ind w:firstLine="2142" w:firstLineChars="1050"/>
        <w:jc w:val="both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  <w:r>
        <w:rPr>
          <w:rFonts w:ascii="Times New Roman" w:hAnsi="Times New Roman"/>
          <w:spacing w:val="2"/>
          <w:sz w:val="20"/>
          <w:szCs w:val="24"/>
          <w:vertAlign w:val="superscript"/>
          <w:lang w:eastAsia="ru-RU"/>
        </w:rPr>
        <w:t>(подпись)    </w:t>
      </w:r>
      <w:r>
        <w:rPr>
          <w:rFonts w:ascii="Times New Roman" w:hAnsi="Times New Roman"/>
          <w:spacing w:val="2"/>
          <w:sz w:val="20"/>
          <w:szCs w:val="24"/>
          <w:lang w:eastAsia="ru-RU"/>
        </w:rPr>
        <w:t>                                                     </w:t>
      </w:r>
      <w:r>
        <w:rPr>
          <w:rFonts w:hint="default" w:ascii="Times New Roman" w:hAnsi="Times New Roman"/>
          <w:spacing w:val="2"/>
          <w:sz w:val="20"/>
          <w:szCs w:val="24"/>
          <w:lang w:val="en-US" w:eastAsia="ru-RU"/>
        </w:rPr>
        <w:t xml:space="preserve">                        </w:t>
      </w:r>
      <w:r>
        <w:rPr>
          <w:rFonts w:hint="default" w:ascii="Times New Roman" w:hAnsi="Times New Roman"/>
          <w:spacing w:val="2"/>
          <w:sz w:val="20"/>
          <w:szCs w:val="24"/>
          <w:vertAlign w:val="superscript"/>
          <w:lang w:val="en-US" w:eastAsia="ru-RU"/>
        </w:rPr>
        <w:t xml:space="preserve">                    </w:t>
      </w:r>
      <w:r>
        <w:rPr>
          <w:rFonts w:ascii="Times New Roman" w:hAnsi="Times New Roman"/>
          <w:spacing w:val="2"/>
          <w:sz w:val="20"/>
          <w:szCs w:val="24"/>
          <w:vertAlign w:val="superscript"/>
          <w:lang w:eastAsia="ru-RU"/>
        </w:rPr>
        <w:t>(Ф.И.О.)</w:t>
      </w:r>
    </w:p>
    <w:p>
      <w:pPr>
        <w:pBdr>
          <w:between w:val="single" w:color="auto" w:sz="4" w:space="1"/>
        </w:pBdr>
        <w:shd w:val="clear" w:color="auto" w:fill="FFFFFF"/>
        <w:spacing w:after="0" w:line="240" w:lineRule="auto"/>
        <w:textAlignment w:val="baseline"/>
        <w:rPr>
          <w:rFonts w:hint="default" w:ascii="Times New Roman" w:hAnsi="Times New Roman"/>
          <w:spacing w:val="2"/>
          <w:sz w:val="20"/>
          <w:szCs w:val="24"/>
          <w:lang w:val="en-US" w:eastAsia="ru-RU"/>
        </w:rPr>
      </w:pPr>
      <w:r>
        <w:rPr>
          <w:rFonts w:hint="default" w:ascii="Times New Roman" w:hAnsi="Times New Roman"/>
          <w:spacing w:val="2"/>
          <w:sz w:val="20"/>
          <w:szCs w:val="24"/>
          <w:lang w:val="en-US" w:eastAsia="ru-RU"/>
        </w:rPr>
        <w:t>_________________________________________________                      _______________________________</w:t>
      </w:r>
    </w:p>
    <w:p>
      <w:pPr>
        <w:shd w:val="clear" w:color="auto" w:fill="FFFFFF"/>
        <w:spacing w:after="0" w:line="240" w:lineRule="auto"/>
        <w:ind w:firstLine="2142" w:firstLineChars="1050"/>
        <w:jc w:val="both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  <w:r>
        <w:rPr>
          <w:rFonts w:ascii="Times New Roman" w:hAnsi="Times New Roman"/>
          <w:spacing w:val="2"/>
          <w:sz w:val="20"/>
          <w:szCs w:val="24"/>
          <w:vertAlign w:val="superscript"/>
          <w:lang w:eastAsia="ru-RU"/>
        </w:rPr>
        <w:t xml:space="preserve">(подпись) </w:t>
      </w:r>
      <w:r>
        <w:rPr>
          <w:rFonts w:ascii="Times New Roman" w:hAnsi="Times New Roman"/>
          <w:spacing w:val="2"/>
          <w:sz w:val="20"/>
          <w:szCs w:val="24"/>
          <w:lang w:eastAsia="ru-RU"/>
        </w:rPr>
        <w:t>                                                        </w:t>
      </w:r>
      <w:r>
        <w:rPr>
          <w:rFonts w:hint="default" w:ascii="Times New Roman" w:hAnsi="Times New Roman"/>
          <w:spacing w:val="2"/>
          <w:sz w:val="20"/>
          <w:szCs w:val="24"/>
          <w:lang w:val="en-US" w:eastAsia="ru-RU"/>
        </w:rPr>
        <w:t xml:space="preserve">                                   </w:t>
      </w:r>
      <w:r>
        <w:rPr>
          <w:rFonts w:hint="default" w:ascii="Times New Roman" w:hAnsi="Times New Roman"/>
          <w:spacing w:val="2"/>
          <w:sz w:val="20"/>
          <w:szCs w:val="24"/>
          <w:vertAlign w:val="superscript"/>
          <w:lang w:val="en-US" w:eastAsia="ru-RU"/>
        </w:rPr>
        <w:t xml:space="preserve">  </w:t>
      </w:r>
      <w:r>
        <w:rPr>
          <w:rFonts w:ascii="Times New Roman" w:hAnsi="Times New Roman"/>
          <w:spacing w:val="2"/>
          <w:sz w:val="20"/>
          <w:szCs w:val="24"/>
          <w:vertAlign w:val="superscript"/>
          <w:lang w:eastAsia="ru-RU"/>
        </w:rPr>
        <w:t>(Ф.И.О.)</w:t>
      </w:r>
    </w:p>
    <w:p>
      <w:pPr>
        <w:pBdr>
          <w:between w:val="single" w:color="auto" w:sz="4" w:space="1"/>
        </w:pBdr>
        <w:shd w:val="clear" w:color="auto" w:fill="FFFFFF"/>
        <w:spacing w:after="0" w:line="240" w:lineRule="auto"/>
        <w:textAlignment w:val="baseline"/>
        <w:rPr>
          <w:rFonts w:hint="default" w:ascii="Times New Roman" w:hAnsi="Times New Roman"/>
          <w:spacing w:val="2"/>
          <w:sz w:val="20"/>
          <w:szCs w:val="24"/>
          <w:lang w:val="en-US" w:eastAsia="ru-RU"/>
        </w:rPr>
      </w:pPr>
      <w:r>
        <w:rPr>
          <w:rFonts w:hint="default" w:ascii="Times New Roman" w:hAnsi="Times New Roman"/>
          <w:spacing w:val="2"/>
          <w:sz w:val="20"/>
          <w:szCs w:val="24"/>
          <w:lang w:val="en-US" w:eastAsia="ru-RU"/>
        </w:rPr>
        <w:t>_________________________________________________                      _______________________________</w:t>
      </w:r>
    </w:p>
    <w:p>
      <w:pPr>
        <w:shd w:val="clear" w:color="auto" w:fill="FFFFFF"/>
        <w:spacing w:after="0" w:line="240" w:lineRule="auto"/>
        <w:ind w:firstLine="2142" w:firstLineChars="1050"/>
        <w:jc w:val="both"/>
        <w:textAlignment w:val="baseline"/>
        <w:rPr>
          <w:rFonts w:ascii="Times New Roman" w:hAnsi="Times New Roman"/>
          <w:spacing w:val="2"/>
          <w:sz w:val="20"/>
          <w:szCs w:val="24"/>
          <w:vertAlign w:val="superscript"/>
          <w:lang w:eastAsia="ru-RU"/>
        </w:rPr>
      </w:pPr>
      <w:r>
        <w:rPr>
          <w:rFonts w:ascii="Times New Roman" w:hAnsi="Times New Roman"/>
          <w:spacing w:val="2"/>
          <w:sz w:val="20"/>
          <w:szCs w:val="24"/>
          <w:vertAlign w:val="superscript"/>
          <w:lang w:eastAsia="ru-RU"/>
        </w:rPr>
        <w:t>(подпись)                                                        </w:t>
      </w:r>
      <w:r>
        <w:rPr>
          <w:rFonts w:hint="default" w:ascii="Times New Roman" w:hAnsi="Times New Roman"/>
          <w:spacing w:val="2"/>
          <w:sz w:val="20"/>
          <w:szCs w:val="24"/>
          <w:vertAlign w:val="superscript"/>
          <w:lang w:val="en-US" w:eastAsia="ru-RU"/>
        </w:rPr>
        <w:t xml:space="preserve">                                                                                     </w:t>
      </w:r>
      <w:r>
        <w:rPr>
          <w:rFonts w:ascii="Times New Roman" w:hAnsi="Times New Roman"/>
          <w:spacing w:val="2"/>
          <w:sz w:val="20"/>
          <w:szCs w:val="24"/>
          <w:vertAlign w:val="superscript"/>
          <w:lang w:eastAsia="ru-RU"/>
        </w:rPr>
        <w:t>(Ф.И.О.)</w:t>
      </w:r>
    </w:p>
    <w:p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2D2D2D"/>
          <w:spacing w:val="2"/>
          <w:sz w:val="20"/>
          <w:szCs w:val="21"/>
          <w:vertAlign w:val="superscript"/>
          <w:lang w:eastAsia="ru-RU"/>
        </w:rPr>
      </w:pPr>
      <w:r>
        <w:rPr>
          <w:rFonts w:ascii="Times New Roman" w:hAnsi="Times New Roman"/>
          <w:spacing w:val="2"/>
          <w:sz w:val="20"/>
          <w:szCs w:val="24"/>
          <w:vertAlign w:val="superscript"/>
          <w:lang w:eastAsia="ru-RU"/>
        </w:rPr>
        <w:br w:type="page"/>
      </w:r>
    </w:p>
    <w:p>
      <w:pPr>
        <w:shd w:val="clear" w:color="auto" w:fill="FFFFFF"/>
        <w:spacing w:after="0" w:line="240" w:lineRule="auto"/>
        <w:ind w:left="4820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0"/>
          <w:szCs w:val="20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pacing w:val="2"/>
          <w:sz w:val="20"/>
          <w:szCs w:val="24"/>
          <w:lang w:eastAsia="ru-RU"/>
          <w14:textFill>
            <w14:solidFill>
              <w14:schemeClr w14:val="tx1"/>
            </w14:solidFill>
          </w14:textFill>
        </w:rPr>
        <w:t xml:space="preserve">Приложение № 2 к Порядку выявления, пресечения самовольного  строительства и принятия мер по сносу самовольных  построек  на  территории </w:t>
      </w:r>
      <w:r>
        <w:rPr>
          <w:rFonts w:hint="default" w:ascii="Times New Roman" w:hAnsi="Times New Roman"/>
          <w:b w:val="0"/>
          <w:bCs w:val="0"/>
          <w:color w:val="000000" w:themeColor="text1"/>
          <w:sz w:val="20"/>
          <w:szCs w:val="20"/>
          <w:lang w:val="en-US" w:eastAsia="ru-RU"/>
          <w14:textFill>
            <w14:solidFill>
              <w14:schemeClr w14:val="tx1"/>
            </w14:solidFill>
          </w14:textFill>
        </w:rPr>
        <w:t xml:space="preserve">Шелтозерского вепсского </w:t>
      </w:r>
      <w:r>
        <w:rPr>
          <w:rFonts w:ascii="Times New Roman" w:hAnsi="Times New Roman"/>
          <w:b w:val="0"/>
          <w:bCs w:val="0"/>
          <w:color w:val="000000" w:themeColor="text1"/>
          <w:sz w:val="20"/>
          <w:szCs w:val="20"/>
          <w:lang w:eastAsia="ru-RU"/>
          <w14:textFill>
            <w14:solidFill>
              <w14:schemeClr w14:val="tx1"/>
            </w14:solidFill>
          </w14:textFill>
        </w:rPr>
        <w:t>сельского поселения</w:t>
      </w:r>
    </w:p>
    <w:p>
      <w:pPr>
        <w:shd w:val="clear" w:color="auto" w:fill="FFFFFF"/>
        <w:spacing w:after="0" w:line="240" w:lineRule="auto"/>
        <w:ind w:left="4536"/>
        <w:textAlignment w:val="baseline"/>
        <w:rPr>
          <w:rFonts w:ascii="Times New Roman" w:hAnsi="Times New Roman"/>
          <w:color w:val="000000" w:themeColor="text1"/>
          <w:spacing w:val="2"/>
          <w:sz w:val="20"/>
          <w:szCs w:val="20"/>
          <w:lang w:eastAsia="ru-RU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Акт осмотра объекта самовольного строительства </w:t>
      </w:r>
    </w:p>
    <w:p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>
      <w:pPr>
        <w:shd w:val="clear" w:color="auto" w:fill="FFFFFF"/>
        <w:spacing w:after="0" w:line="315" w:lineRule="atLeast"/>
        <w:ind w:left="5103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>
      <w:pPr>
        <w:shd w:val="clear" w:color="auto" w:fill="FFFFFF"/>
        <w:tabs>
          <w:tab w:val="left" w:pos="4678"/>
        </w:tabs>
        <w:spacing w:after="0" w:line="240" w:lineRule="auto"/>
        <w:ind w:left="4820"/>
        <w:textAlignment w:val="baseline"/>
        <w:rPr>
          <w:rFonts w:ascii="Times New Roman" w:hAnsi="Times New Roman"/>
          <w:b/>
          <w:spacing w:val="2"/>
          <w:sz w:val="21"/>
          <w:szCs w:val="21"/>
          <w:lang w:eastAsia="ru-RU"/>
        </w:rPr>
      </w:pPr>
      <w:r>
        <w:rPr>
          <w:rFonts w:ascii="Times New Roman" w:hAnsi="Times New Roman"/>
          <w:b/>
          <w:spacing w:val="2"/>
          <w:sz w:val="21"/>
          <w:szCs w:val="21"/>
          <w:lang w:eastAsia="ru-RU"/>
        </w:rPr>
        <w:t>УТВЕРЖДАЮ:</w:t>
      </w:r>
    </w:p>
    <w:p>
      <w:pPr>
        <w:shd w:val="clear" w:color="auto" w:fill="FFFFFF"/>
        <w:spacing w:after="0" w:line="240" w:lineRule="auto"/>
        <w:ind w:left="4820" w:right="-1"/>
        <w:jc w:val="both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  <w:r>
        <w:rPr>
          <w:rFonts w:ascii="Times New Roman" w:hAnsi="Times New Roman"/>
          <w:spacing w:val="2"/>
          <w:sz w:val="21"/>
          <w:szCs w:val="21"/>
          <w:lang w:eastAsia="ru-RU"/>
        </w:rPr>
        <w:t xml:space="preserve">председатель комиссии по вопросам самовольного строительства на территории </w:t>
      </w:r>
      <w:r>
        <w:rPr>
          <w:rFonts w:hint="default" w:ascii="Times New Roman" w:hAnsi="Times New Roman"/>
          <w:b w:val="0"/>
          <w:bCs w:val="0"/>
          <w:sz w:val="21"/>
          <w:szCs w:val="21"/>
          <w:lang w:val="en-US" w:eastAsia="ru-RU"/>
        </w:rPr>
        <w:t xml:space="preserve">Шелтозерского вепсского </w:t>
      </w:r>
      <w:r>
        <w:rPr>
          <w:rFonts w:ascii="Times New Roman" w:hAnsi="Times New Roman"/>
          <w:b w:val="0"/>
          <w:bCs w:val="0"/>
          <w:sz w:val="21"/>
          <w:szCs w:val="21"/>
          <w:lang w:eastAsia="ru-RU"/>
        </w:rPr>
        <w:t>сельского поселения</w:t>
      </w:r>
    </w:p>
    <w:p>
      <w:pPr>
        <w:shd w:val="clear" w:color="auto" w:fill="FFFFFF"/>
        <w:spacing w:after="0" w:line="315" w:lineRule="atLeast"/>
        <w:ind w:left="4820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  <w:r>
        <w:rPr>
          <w:rFonts w:ascii="Times New Roman" w:hAnsi="Times New Roman"/>
          <w:spacing w:val="2"/>
          <w:sz w:val="21"/>
          <w:szCs w:val="21"/>
          <w:lang w:eastAsia="ru-RU"/>
        </w:rPr>
        <w:t>_________________________________________</w:t>
      </w:r>
    </w:p>
    <w:p>
      <w:pPr>
        <w:shd w:val="clear" w:color="auto" w:fill="FFFFFF"/>
        <w:spacing w:after="0" w:line="315" w:lineRule="atLeast"/>
        <w:ind w:left="4820"/>
        <w:jc w:val="center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  <w:r>
        <w:rPr>
          <w:rFonts w:ascii="Times New Roman" w:hAnsi="Times New Roman"/>
          <w:spacing w:val="2"/>
          <w:sz w:val="21"/>
          <w:szCs w:val="21"/>
          <w:lang w:eastAsia="ru-RU"/>
        </w:rPr>
        <w:t>(Ф.И.О.)</w:t>
      </w:r>
    </w:p>
    <w:p>
      <w:pPr>
        <w:shd w:val="clear" w:color="auto" w:fill="FFFFFF"/>
        <w:spacing w:after="0" w:line="315" w:lineRule="atLeast"/>
        <w:ind w:left="4820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  <w:r>
        <w:rPr>
          <w:rFonts w:ascii="Times New Roman" w:hAnsi="Times New Roman"/>
          <w:spacing w:val="2"/>
          <w:sz w:val="21"/>
          <w:szCs w:val="21"/>
          <w:lang w:eastAsia="ru-RU"/>
        </w:rPr>
        <w:t>"_</w:t>
      </w:r>
      <w:r>
        <w:rPr>
          <w:rFonts w:hint="default" w:ascii="Times New Roman" w:hAnsi="Times New Roman"/>
          <w:spacing w:val="2"/>
          <w:sz w:val="21"/>
          <w:szCs w:val="21"/>
          <w:lang w:val="en-US" w:eastAsia="ru-RU"/>
        </w:rPr>
        <w:t>___</w:t>
      </w:r>
      <w:r>
        <w:rPr>
          <w:rFonts w:ascii="Times New Roman" w:hAnsi="Times New Roman"/>
          <w:spacing w:val="2"/>
          <w:sz w:val="21"/>
          <w:szCs w:val="21"/>
          <w:lang w:eastAsia="ru-RU"/>
        </w:rPr>
        <w:t>_" __</w:t>
      </w:r>
      <w:r>
        <w:rPr>
          <w:rFonts w:hint="default" w:ascii="Times New Roman" w:hAnsi="Times New Roman"/>
          <w:spacing w:val="2"/>
          <w:sz w:val="21"/>
          <w:szCs w:val="21"/>
          <w:lang w:val="en-US" w:eastAsia="ru-RU"/>
        </w:rPr>
        <w:t>_____________</w:t>
      </w:r>
      <w:r>
        <w:rPr>
          <w:rFonts w:ascii="Times New Roman" w:hAnsi="Times New Roman"/>
          <w:spacing w:val="2"/>
          <w:sz w:val="21"/>
          <w:szCs w:val="21"/>
          <w:lang w:eastAsia="ru-RU"/>
        </w:rPr>
        <w:t>___________ 20_</w:t>
      </w:r>
      <w:r>
        <w:rPr>
          <w:rFonts w:hint="default" w:ascii="Times New Roman" w:hAnsi="Times New Roman"/>
          <w:spacing w:val="2"/>
          <w:sz w:val="21"/>
          <w:szCs w:val="21"/>
          <w:lang w:val="en-US" w:eastAsia="ru-RU"/>
        </w:rPr>
        <w:t>__</w:t>
      </w:r>
      <w:r>
        <w:rPr>
          <w:rFonts w:ascii="Times New Roman" w:hAnsi="Times New Roman"/>
          <w:spacing w:val="2"/>
          <w:sz w:val="21"/>
          <w:szCs w:val="21"/>
          <w:lang w:eastAsia="ru-RU"/>
        </w:rPr>
        <w:t>_ г.</w:t>
      </w:r>
    </w:p>
    <w:p>
      <w:pPr>
        <w:shd w:val="clear" w:color="auto" w:fill="FFFFFF"/>
        <w:spacing w:after="0" w:line="315" w:lineRule="atLeast"/>
        <w:ind w:left="4820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  <w:r>
        <w:rPr>
          <w:rFonts w:ascii="Times New Roman" w:hAnsi="Times New Roman"/>
          <w:spacing w:val="2"/>
          <w:sz w:val="21"/>
          <w:szCs w:val="21"/>
          <w:lang w:eastAsia="ru-RU"/>
        </w:rPr>
        <w:t>М.П.</w:t>
      </w:r>
    </w:p>
    <w:p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>АКТ</w:t>
      </w:r>
    </w:p>
    <w:p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>осмотра объекта самовольного строительства</w:t>
      </w:r>
    </w:p>
    <w:p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"_</w:t>
      </w:r>
      <w:r>
        <w:rPr>
          <w:rFonts w:hint="default" w:ascii="Times New Roman" w:hAnsi="Times New Roman"/>
          <w:spacing w:val="2"/>
          <w:sz w:val="24"/>
          <w:szCs w:val="24"/>
          <w:lang w:val="en-US" w:eastAsia="ru-RU"/>
        </w:rPr>
        <w:t>_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_" _____________ 20_</w:t>
      </w:r>
      <w:r>
        <w:rPr>
          <w:rFonts w:hint="default" w:ascii="Times New Roman" w:hAnsi="Times New Roman"/>
          <w:spacing w:val="2"/>
          <w:sz w:val="24"/>
          <w:szCs w:val="24"/>
          <w:lang w:val="en-US" w:eastAsia="ru-RU"/>
        </w:rPr>
        <w:t>__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_ г.                                                            Время: _____</w:t>
      </w:r>
      <w:r>
        <w:rPr>
          <w:rFonts w:hint="default" w:ascii="Times New Roman" w:hAnsi="Times New Roman"/>
          <w:spacing w:val="2"/>
          <w:sz w:val="24"/>
          <w:szCs w:val="24"/>
          <w:lang w:val="en-US" w:eastAsia="ru-RU"/>
        </w:rPr>
        <w:t>____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____</w:t>
      </w:r>
    </w:p>
    <w:p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Члены комиссии по вопросам самовольного строительства на территории Шелтозерского</w:t>
      </w:r>
      <w:r>
        <w:rPr>
          <w:rFonts w:hint="default" w:ascii="Times New Roman" w:hAnsi="Times New Roman"/>
          <w:spacing w:val="2"/>
          <w:sz w:val="24"/>
          <w:szCs w:val="24"/>
          <w:lang w:val="en-US" w:eastAsia="ru-RU"/>
        </w:rPr>
        <w:t xml:space="preserve"> вепсского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сельского поселения Прионежского</w:t>
      </w:r>
      <w:r>
        <w:rPr>
          <w:rFonts w:hint="default" w:ascii="Times New Roman" w:hAnsi="Times New Roman"/>
          <w:spacing w:val="2"/>
          <w:sz w:val="24"/>
          <w:szCs w:val="24"/>
          <w:lang w:val="en-US" w:eastAsia="ru-RU"/>
        </w:rPr>
        <w:t xml:space="preserve"> муниципального района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в составе:</w:t>
      </w:r>
    </w:p>
    <w:p>
      <w:pPr>
        <w:pBdr>
          <w:bottom w:val="single" w:color="auto" w:sz="4" w:space="1"/>
        </w:pBd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</w:p>
    <w:p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1"/>
          <w:szCs w:val="21"/>
          <w:vertAlign w:val="superscript"/>
          <w:lang w:eastAsia="ru-RU"/>
        </w:rPr>
      </w:pPr>
      <w:r>
        <w:rPr>
          <w:rFonts w:ascii="Times New Roman" w:hAnsi="Times New Roman"/>
          <w:spacing w:val="2"/>
          <w:sz w:val="21"/>
          <w:szCs w:val="21"/>
          <w:vertAlign w:val="superscript"/>
          <w:lang w:eastAsia="ru-RU"/>
        </w:rPr>
        <w:t xml:space="preserve"> (Ф.И.О.)</w:t>
      </w:r>
    </w:p>
    <w:p>
      <w:pPr>
        <w:pBdr>
          <w:bottom w:val="single" w:color="auto" w:sz="4" w:space="1"/>
        </w:pBd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</w:p>
    <w:p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1"/>
          <w:szCs w:val="21"/>
          <w:vertAlign w:val="superscript"/>
          <w:lang w:eastAsia="ru-RU"/>
        </w:rPr>
      </w:pPr>
      <w:r>
        <w:rPr>
          <w:rFonts w:ascii="Times New Roman" w:hAnsi="Times New Roman"/>
          <w:spacing w:val="2"/>
          <w:sz w:val="21"/>
          <w:szCs w:val="21"/>
          <w:vertAlign w:val="superscript"/>
          <w:lang w:eastAsia="ru-RU"/>
        </w:rPr>
        <w:t xml:space="preserve"> (Ф.И.О.)</w:t>
      </w:r>
    </w:p>
    <w:p>
      <w:pPr>
        <w:pBdr>
          <w:bottom w:val="single" w:color="auto" w:sz="4" w:space="1"/>
        </w:pBd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1"/>
          <w:szCs w:val="21"/>
          <w:vertAlign w:val="superscript"/>
          <w:lang w:eastAsia="ru-RU"/>
        </w:rPr>
      </w:pPr>
    </w:p>
    <w:p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1"/>
          <w:szCs w:val="21"/>
          <w:vertAlign w:val="superscript"/>
          <w:lang w:eastAsia="ru-RU"/>
        </w:rPr>
      </w:pPr>
      <w:r>
        <w:rPr>
          <w:rFonts w:ascii="Times New Roman" w:hAnsi="Times New Roman"/>
          <w:spacing w:val="2"/>
          <w:sz w:val="21"/>
          <w:szCs w:val="21"/>
          <w:vertAlign w:val="superscript"/>
          <w:lang w:eastAsia="ru-RU"/>
        </w:rPr>
        <w:t xml:space="preserve"> (Ф.И.О.)</w:t>
      </w:r>
    </w:p>
    <w:p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произвели обследование объекта:</w:t>
      </w:r>
    </w:p>
    <w:p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наименование объекта: __________________________</w:t>
      </w:r>
      <w:r>
        <w:rPr>
          <w:rFonts w:hint="default" w:ascii="Times New Roman" w:hAnsi="Times New Roman"/>
          <w:spacing w:val="2"/>
          <w:sz w:val="24"/>
          <w:szCs w:val="24"/>
          <w:lang w:val="en-US" w:eastAsia="ru-RU"/>
        </w:rPr>
        <w:t>______________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____________________________________,</w:t>
      </w:r>
    </w:p>
    <w:p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адрес (адресный ориентир) объекта: ___________________________</w:t>
      </w:r>
      <w:r>
        <w:rPr>
          <w:rFonts w:hint="default" w:ascii="Times New Roman" w:hAnsi="Times New Roman"/>
          <w:spacing w:val="2"/>
          <w:sz w:val="24"/>
          <w:szCs w:val="24"/>
          <w:lang w:val="en-US" w:eastAsia="ru-RU"/>
        </w:rPr>
        <w:t>_________________________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________________________,</w:t>
      </w:r>
    </w:p>
    <w:p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кадастровый номер: ________________________________________</w:t>
      </w:r>
      <w:r>
        <w:rPr>
          <w:rFonts w:hint="default" w:ascii="Times New Roman" w:hAnsi="Times New Roman"/>
          <w:spacing w:val="2"/>
          <w:sz w:val="24"/>
          <w:szCs w:val="24"/>
          <w:lang w:val="en-US" w:eastAsia="ru-RU"/>
        </w:rPr>
        <w:t>___________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_________________________.</w:t>
      </w:r>
    </w:p>
    <w:p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1. Сведения о правообладателе земельного участка: </w:t>
      </w:r>
    </w:p>
    <w:p>
      <w:pPr>
        <w:keepNext w:val="0"/>
        <w:keepLines w:val="0"/>
        <w:pageBreakBefore w:val="0"/>
        <w:widowControl/>
        <w:pBdr>
          <w:between w:val="single" w:color="auto" w:sz="4" w:space="1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pBdr>
          <w:between w:val="single" w:color="auto" w:sz="4" w:space="1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pBdr>
          <w:between w:val="single" w:color="auto" w:sz="4" w:space="1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"/>
          <w:szCs w:val="2"/>
          <w:lang w:eastAsia="ru-RU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0"/>
          <w:szCs w:val="24"/>
          <w:vertAlign w:val="superscript"/>
          <w:lang w:eastAsia="ru-RU"/>
        </w:rPr>
      </w:pPr>
      <w:r>
        <w:rPr>
          <w:rFonts w:ascii="Times New Roman" w:hAnsi="Times New Roman"/>
          <w:spacing w:val="2"/>
          <w:sz w:val="20"/>
          <w:szCs w:val="24"/>
          <w:vertAlign w:val="superscript"/>
          <w:lang w:eastAsia="ru-RU"/>
        </w:rPr>
        <w:t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фамилия, имя, отчество и адрес места жительства лица, телефоны; если застройщик (правообладатель) не установлен, указывается: "не установлен")</w:t>
      </w:r>
    </w:p>
    <w:p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2. Сведения о земельном участке:</w:t>
      </w:r>
    </w:p>
    <w:p>
      <w:pPr>
        <w:pBdr>
          <w:between w:val="single" w:color="auto" w:sz="4" w:space="1"/>
        </w:pBdr>
        <w:shd w:val="clear" w:color="auto" w:fill="FFFFFF"/>
        <w:spacing w:after="0" w:line="315" w:lineRule="atLeast"/>
        <w:textAlignment w:val="baseline"/>
        <w:rPr>
          <w:rFonts w:hint="default" w:ascii="Times New Roman" w:hAnsi="Times New Roman"/>
          <w:spacing w:val="2"/>
          <w:sz w:val="20"/>
          <w:szCs w:val="24"/>
          <w:lang w:val="en-US"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2.1.</w:t>
      </w:r>
      <w:r>
        <w:rPr>
          <w:rFonts w:hint="default" w:ascii="Times New Roman" w:hAnsi="Times New Roman"/>
          <w:spacing w:val="2"/>
          <w:sz w:val="20"/>
          <w:szCs w:val="24"/>
          <w:lang w:val="en-US" w:eastAsia="ru-RU"/>
        </w:rPr>
        <w:t>________________________________________________________________________________________</w:t>
      </w:r>
    </w:p>
    <w:p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0"/>
          <w:szCs w:val="24"/>
          <w:vertAlign w:val="superscript"/>
          <w:lang w:eastAsia="ru-RU"/>
        </w:rPr>
      </w:pPr>
      <w:r>
        <w:rPr>
          <w:rFonts w:ascii="Times New Roman" w:hAnsi="Times New Roman"/>
          <w:spacing w:val="2"/>
          <w:sz w:val="20"/>
          <w:szCs w:val="24"/>
          <w:vertAlign w:val="superscript"/>
          <w:lang w:eastAsia="ru-RU"/>
        </w:rPr>
        <w:t xml:space="preserve"> (реквизиты правоустанавливающих документов на земельный участок)</w:t>
      </w:r>
    </w:p>
    <w:p>
      <w:pPr>
        <w:pBdr>
          <w:between w:val="single" w:color="auto" w:sz="4" w:space="1"/>
        </w:pBdr>
        <w:shd w:val="clear" w:color="auto" w:fill="FFFFFF"/>
        <w:spacing w:after="0" w:line="315" w:lineRule="atLeast"/>
        <w:textAlignment w:val="baseline"/>
        <w:rPr>
          <w:rFonts w:hint="default" w:ascii="Times New Roman" w:hAnsi="Times New Roman"/>
          <w:spacing w:val="2"/>
          <w:sz w:val="20"/>
          <w:szCs w:val="24"/>
          <w:lang w:val="en-US"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2.2.</w:t>
      </w:r>
      <w:r>
        <w:rPr>
          <w:rFonts w:hint="default" w:ascii="Times New Roman" w:hAnsi="Times New Roman"/>
          <w:spacing w:val="2"/>
          <w:sz w:val="20"/>
          <w:szCs w:val="24"/>
          <w:lang w:val="en-US" w:eastAsia="ru-RU"/>
        </w:rPr>
        <w:t>________________________________________________________________________________________</w:t>
      </w:r>
    </w:p>
    <w:p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0"/>
          <w:szCs w:val="24"/>
          <w:lang w:eastAsia="ru-RU"/>
        </w:rPr>
        <w:t xml:space="preserve"> </w:t>
      </w:r>
      <w:r>
        <w:rPr>
          <w:rFonts w:ascii="Times New Roman" w:hAnsi="Times New Roman"/>
          <w:spacing w:val="2"/>
          <w:sz w:val="20"/>
          <w:szCs w:val="24"/>
          <w:vertAlign w:val="superscript"/>
          <w:lang w:eastAsia="ru-RU"/>
        </w:rPr>
        <w:t>(вид разрешённого использования земельного участка)</w:t>
      </w:r>
    </w:p>
    <w:p>
      <w:pPr>
        <w:pBdr>
          <w:between w:val="single" w:color="auto" w:sz="4" w:space="1"/>
        </w:pBdr>
        <w:shd w:val="clear" w:color="auto" w:fill="FFFFFF"/>
        <w:spacing w:after="0" w:line="315" w:lineRule="atLeast"/>
        <w:textAlignment w:val="baseline"/>
        <w:rPr>
          <w:rFonts w:hint="default" w:ascii="Times New Roman" w:hAnsi="Times New Roman"/>
          <w:spacing w:val="2"/>
          <w:sz w:val="20"/>
          <w:szCs w:val="24"/>
          <w:lang w:val="en-US"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2.3.</w:t>
      </w:r>
      <w:r>
        <w:rPr>
          <w:rFonts w:hint="default" w:ascii="Times New Roman" w:hAnsi="Times New Roman"/>
          <w:spacing w:val="2"/>
          <w:sz w:val="20"/>
          <w:szCs w:val="24"/>
          <w:lang w:val="en-US" w:eastAsia="ru-RU"/>
        </w:rPr>
        <w:t>________________________________________________________________________________________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0"/>
          <w:szCs w:val="24"/>
          <w:vertAlign w:val="superscript"/>
          <w:lang w:eastAsia="ru-RU"/>
        </w:rPr>
      </w:pPr>
      <w:r>
        <w:rPr>
          <w:rFonts w:ascii="Times New Roman" w:hAnsi="Times New Roman"/>
          <w:spacing w:val="2"/>
          <w:sz w:val="20"/>
          <w:szCs w:val="24"/>
          <w:vertAlign w:val="superscript"/>
          <w:lang w:eastAsia="ru-RU"/>
        </w:rPr>
        <w:t xml:space="preserve"> (сведения о нахождении земельного участка в зонах с особыми условиями</w:t>
      </w:r>
      <w:r>
        <w:rPr>
          <w:rFonts w:hint="default" w:ascii="Times New Roman" w:hAnsi="Times New Roman"/>
          <w:spacing w:val="2"/>
          <w:sz w:val="20"/>
          <w:szCs w:val="24"/>
          <w:vertAlign w:val="superscript"/>
          <w:lang w:val="en-US" w:eastAsia="ru-RU"/>
        </w:rPr>
        <w:t xml:space="preserve"> </w:t>
      </w:r>
      <w:r>
        <w:rPr>
          <w:rFonts w:ascii="Times New Roman" w:hAnsi="Times New Roman"/>
          <w:spacing w:val="2"/>
          <w:sz w:val="20"/>
          <w:szCs w:val="24"/>
          <w:vertAlign w:val="superscript"/>
          <w:lang w:eastAsia="ru-RU"/>
        </w:rPr>
        <w:t>использования территории или территории общего пользования либо полосы отвода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0"/>
          <w:szCs w:val="24"/>
          <w:vertAlign w:val="superscript"/>
          <w:lang w:eastAsia="ru-RU"/>
        </w:rPr>
      </w:pPr>
      <w:r>
        <w:rPr>
          <w:rFonts w:ascii="Times New Roman" w:hAnsi="Times New Roman"/>
          <w:spacing w:val="2"/>
          <w:sz w:val="20"/>
          <w:szCs w:val="24"/>
          <w:vertAlign w:val="superscript"/>
          <w:lang w:eastAsia="ru-RU"/>
        </w:rPr>
        <w:t>инженерных сетей федерального, регионального или местного значения)</w:t>
      </w:r>
    </w:p>
    <w:p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>
      <w:pPr>
        <w:shd w:val="clear" w:color="auto" w:fill="FFFFFF"/>
        <w:spacing w:after="0" w:line="315" w:lineRule="atLeast"/>
        <w:textAlignment w:val="baseline"/>
        <w:rPr>
          <w:rFonts w:hint="default" w:ascii="Times New Roman" w:hAnsi="Times New Roman"/>
          <w:spacing w:val="2"/>
          <w:sz w:val="24"/>
          <w:szCs w:val="24"/>
          <w:lang w:val="en-US"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3. Состояние объекта: </w:t>
      </w:r>
      <w:r>
        <w:rPr>
          <w:rFonts w:hint="default" w:ascii="Times New Roman" w:hAnsi="Times New Roman"/>
          <w:spacing w:val="2"/>
          <w:sz w:val="24"/>
          <w:szCs w:val="24"/>
          <w:lang w:val="en-US" w:eastAsia="ru-RU"/>
        </w:rPr>
        <w:t>_________________________________________________________</w:t>
      </w:r>
    </w:p>
    <w:p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  <w:r>
        <w:rPr>
          <w:rFonts w:hint="default" w:ascii="Times New Roman" w:hAnsi="Times New Roman"/>
          <w:spacing w:val="2"/>
          <w:sz w:val="24"/>
          <w:szCs w:val="24"/>
          <w:lang w:val="en-US" w:eastAsia="ru-RU"/>
        </w:rPr>
        <w:t>____________________________________________________________________________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0"/>
          <w:szCs w:val="24"/>
          <w:vertAlign w:val="superscript"/>
          <w:lang w:eastAsia="ru-RU"/>
        </w:rPr>
      </w:pPr>
      <w:r>
        <w:rPr>
          <w:rFonts w:ascii="Times New Roman" w:hAnsi="Times New Roman"/>
          <w:spacing w:val="2"/>
          <w:sz w:val="20"/>
          <w:szCs w:val="24"/>
          <w:vertAlign w:val="superscript"/>
          <w:lang w:eastAsia="ru-RU"/>
        </w:rPr>
        <w:t xml:space="preserve"> (описание выполненных/выполняемых работ с указанием</w:t>
      </w:r>
      <w:r>
        <w:rPr>
          <w:rFonts w:hint="default" w:ascii="Times New Roman" w:hAnsi="Times New Roman"/>
          <w:spacing w:val="2"/>
          <w:sz w:val="20"/>
          <w:szCs w:val="24"/>
          <w:vertAlign w:val="superscript"/>
          <w:lang w:val="en-US" w:eastAsia="ru-RU"/>
        </w:rPr>
        <w:t xml:space="preserve"> </w:t>
      </w:r>
      <w:r>
        <w:rPr>
          <w:rFonts w:ascii="Times New Roman" w:hAnsi="Times New Roman"/>
          <w:spacing w:val="2"/>
          <w:sz w:val="20"/>
          <w:szCs w:val="24"/>
          <w:vertAlign w:val="superscript"/>
          <w:lang w:eastAsia="ru-RU"/>
        </w:rPr>
        <w:t>их характера: строительство, реконструкция)</w:t>
      </w:r>
    </w:p>
    <w:p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В результате осмотра установлено:</w:t>
      </w:r>
      <w:r>
        <w:rPr>
          <w:rFonts w:hint="default" w:ascii="Times New Roman" w:hAnsi="Times New Roman"/>
          <w:spacing w:val="2"/>
          <w:sz w:val="24"/>
          <w:szCs w:val="24"/>
          <w:lang w:val="en-US" w:eastAsia="ru-RU"/>
        </w:rPr>
        <w:t xml:space="preserve"> ______________________________________________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</w:p>
    <w:p>
      <w:pPr>
        <w:shd w:val="clear" w:color="auto" w:fill="FFFFFF"/>
        <w:spacing w:after="0" w:line="315" w:lineRule="atLeast"/>
        <w:ind w:firstLine="4182" w:firstLineChars="2050"/>
        <w:jc w:val="both"/>
        <w:textAlignment w:val="baseline"/>
        <w:rPr>
          <w:rFonts w:ascii="Times New Roman" w:hAnsi="Times New Roman"/>
          <w:spacing w:val="2"/>
          <w:sz w:val="20"/>
          <w:szCs w:val="20"/>
          <w:vertAlign w:val="superscript"/>
          <w:lang w:eastAsia="ru-RU"/>
        </w:rPr>
      </w:pPr>
      <w:r>
        <w:rPr>
          <w:rFonts w:ascii="Times New Roman" w:hAnsi="Times New Roman"/>
          <w:spacing w:val="2"/>
          <w:sz w:val="20"/>
          <w:szCs w:val="20"/>
          <w:vertAlign w:val="superscript"/>
          <w:lang w:eastAsia="ru-RU"/>
        </w:rPr>
        <w:t xml:space="preserve"> (содержание выявленных нарушений со ссылкой на нормативные правовые акты)</w:t>
      </w:r>
    </w:p>
    <w:p>
      <w:pPr>
        <w:pBdr>
          <w:between w:val="single" w:color="auto" w:sz="4" w:space="1"/>
        </w:pBd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0"/>
          <w:szCs w:val="24"/>
          <w:vertAlign w:val="superscript"/>
          <w:lang w:eastAsia="ru-RU"/>
        </w:rPr>
      </w:pPr>
    </w:p>
    <w:p>
      <w:pPr>
        <w:pBdr>
          <w:between w:val="single" w:color="auto" w:sz="4" w:space="1"/>
        </w:pBd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</w:p>
    <w:p>
      <w:pPr>
        <w:pBdr>
          <w:between w:val="single" w:color="auto" w:sz="4" w:space="1"/>
        </w:pBd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</w:p>
    <w:p>
      <w:pPr>
        <w:pBdr>
          <w:between w:val="single" w:color="auto" w:sz="4" w:space="1"/>
        </w:pBd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</w:p>
    <w:p>
      <w:pPr>
        <w:pBdr>
          <w:between w:val="single" w:color="auto" w:sz="4" w:space="1"/>
        </w:pBd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</w:p>
    <w:p>
      <w:pPr>
        <w:pBdr>
          <w:between w:val="single" w:color="auto" w:sz="4" w:space="1"/>
        </w:pBd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</w:p>
    <w:p>
      <w:pPr>
        <w:pBdr>
          <w:between w:val="single" w:color="auto" w:sz="4" w:space="1"/>
        </w:pBd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</w:p>
    <w:p>
      <w:pPr>
        <w:pBdr>
          <w:between w:val="single" w:color="auto" w:sz="4" w:space="1"/>
        </w:pBd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</w:p>
    <w:p>
      <w:pPr>
        <w:pBdr>
          <w:between w:val="single" w:color="auto" w:sz="4" w:space="1"/>
        </w:pBd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</w:p>
    <w:p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</w:p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Подписи членов комиссии:</w:t>
      </w:r>
    </w:p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  <w:r>
        <w:rPr>
          <w:rFonts w:hint="default" w:ascii="Times New Roman" w:hAnsi="Times New Roman"/>
          <w:spacing w:val="2"/>
          <w:sz w:val="21"/>
          <w:szCs w:val="21"/>
          <w:lang w:val="en-US" w:eastAsia="ru-RU"/>
        </w:rPr>
        <w:t>_______________________________________________                    ______________________________</w:t>
      </w:r>
    </w:p>
    <w:p>
      <w:pPr>
        <w:shd w:val="clear" w:color="auto" w:fill="FFFFFF"/>
        <w:spacing w:after="0" w:line="240" w:lineRule="auto"/>
        <w:ind w:firstLine="2142" w:firstLineChars="1050"/>
        <w:jc w:val="both"/>
        <w:textAlignment w:val="baseline"/>
        <w:rPr>
          <w:rFonts w:ascii="Times New Roman" w:hAnsi="Times New Roman"/>
          <w:spacing w:val="2"/>
          <w:sz w:val="20"/>
          <w:szCs w:val="24"/>
          <w:vertAlign w:val="superscript"/>
          <w:lang w:eastAsia="ru-RU"/>
        </w:rPr>
      </w:pPr>
      <w:r>
        <w:rPr>
          <w:rFonts w:ascii="Times New Roman" w:hAnsi="Times New Roman"/>
          <w:spacing w:val="2"/>
          <w:sz w:val="20"/>
          <w:szCs w:val="24"/>
          <w:vertAlign w:val="superscript"/>
          <w:lang w:eastAsia="ru-RU"/>
        </w:rPr>
        <w:t xml:space="preserve">(подпись)        </w:t>
      </w:r>
      <w:r>
        <w:rPr>
          <w:rFonts w:ascii="Times New Roman" w:hAnsi="Times New Roman"/>
          <w:spacing w:val="2"/>
          <w:sz w:val="20"/>
          <w:szCs w:val="24"/>
          <w:lang w:eastAsia="ru-RU"/>
        </w:rPr>
        <w:t xml:space="preserve">                                                 </w:t>
      </w:r>
      <w:r>
        <w:rPr>
          <w:rFonts w:hint="default" w:ascii="Times New Roman" w:hAnsi="Times New Roman"/>
          <w:spacing w:val="2"/>
          <w:sz w:val="20"/>
          <w:szCs w:val="24"/>
          <w:lang w:val="en-US" w:eastAsia="ru-RU"/>
        </w:rPr>
        <w:t xml:space="preserve">                                       </w:t>
      </w:r>
      <w:r>
        <w:rPr>
          <w:rFonts w:hint="default" w:ascii="Times New Roman" w:hAnsi="Times New Roman"/>
          <w:spacing w:val="2"/>
          <w:sz w:val="20"/>
          <w:szCs w:val="24"/>
          <w:vertAlign w:val="superscript"/>
          <w:lang w:val="en-US" w:eastAsia="ru-RU"/>
        </w:rPr>
        <w:t xml:space="preserve"> </w:t>
      </w:r>
      <w:r>
        <w:rPr>
          <w:rFonts w:ascii="Times New Roman" w:hAnsi="Times New Roman"/>
          <w:spacing w:val="2"/>
          <w:sz w:val="20"/>
          <w:szCs w:val="24"/>
          <w:vertAlign w:val="superscript"/>
          <w:lang w:eastAsia="ru-RU"/>
        </w:rPr>
        <w:t>(Ф.И.О.)</w:t>
      </w:r>
    </w:p>
    <w:p>
      <w:pPr>
        <w:pBdr>
          <w:between w:val="single" w:color="auto" w:sz="4" w:space="1"/>
        </w:pBdr>
        <w:shd w:val="clear" w:color="auto" w:fill="FFFFFF"/>
        <w:spacing w:after="0" w:line="240" w:lineRule="auto"/>
        <w:textAlignment w:val="baseline"/>
        <w:rPr>
          <w:rFonts w:hint="default" w:ascii="Times New Roman" w:hAnsi="Times New Roman"/>
          <w:spacing w:val="2"/>
          <w:sz w:val="20"/>
          <w:szCs w:val="24"/>
          <w:lang w:val="en-US" w:eastAsia="ru-RU"/>
        </w:rPr>
      </w:pPr>
      <w:r>
        <w:rPr>
          <w:rFonts w:hint="default" w:ascii="Times New Roman" w:hAnsi="Times New Roman"/>
          <w:spacing w:val="2"/>
          <w:sz w:val="20"/>
          <w:szCs w:val="24"/>
          <w:lang w:val="en-US" w:eastAsia="ru-RU"/>
        </w:rPr>
        <w:t>_________________________________________________                      _______________________________</w:t>
      </w:r>
    </w:p>
    <w:p>
      <w:pPr>
        <w:shd w:val="clear" w:color="auto" w:fill="FFFFFF"/>
        <w:spacing w:after="0" w:line="240" w:lineRule="auto"/>
        <w:ind w:firstLine="2142" w:firstLineChars="1050"/>
        <w:jc w:val="both"/>
        <w:textAlignment w:val="baseline"/>
        <w:rPr>
          <w:rFonts w:ascii="Times New Roman" w:hAnsi="Times New Roman"/>
          <w:spacing w:val="2"/>
          <w:sz w:val="20"/>
          <w:szCs w:val="24"/>
          <w:vertAlign w:val="superscript"/>
          <w:lang w:eastAsia="ru-RU"/>
        </w:rPr>
      </w:pPr>
      <w:r>
        <w:rPr>
          <w:rFonts w:ascii="Times New Roman" w:hAnsi="Times New Roman"/>
          <w:spacing w:val="2"/>
          <w:sz w:val="20"/>
          <w:szCs w:val="24"/>
          <w:vertAlign w:val="superscript"/>
          <w:lang w:eastAsia="ru-RU"/>
        </w:rPr>
        <w:t>(подпись)  </w:t>
      </w:r>
      <w:r>
        <w:rPr>
          <w:rFonts w:ascii="Times New Roman" w:hAnsi="Times New Roman"/>
          <w:spacing w:val="2"/>
          <w:sz w:val="20"/>
          <w:szCs w:val="24"/>
          <w:lang w:eastAsia="ru-RU"/>
        </w:rPr>
        <w:t>                                                       </w:t>
      </w:r>
      <w:r>
        <w:rPr>
          <w:rFonts w:hint="default" w:ascii="Times New Roman" w:hAnsi="Times New Roman"/>
          <w:spacing w:val="2"/>
          <w:sz w:val="20"/>
          <w:szCs w:val="24"/>
          <w:lang w:val="en-US" w:eastAsia="ru-RU"/>
        </w:rPr>
        <w:t xml:space="preserve">                          </w:t>
      </w:r>
      <w:r>
        <w:rPr>
          <w:rFonts w:hint="default" w:ascii="Times New Roman" w:hAnsi="Times New Roman"/>
          <w:spacing w:val="2"/>
          <w:sz w:val="20"/>
          <w:szCs w:val="24"/>
          <w:vertAlign w:val="superscript"/>
          <w:lang w:val="en-US" w:eastAsia="ru-RU"/>
        </w:rPr>
        <w:t xml:space="preserve">                  </w:t>
      </w:r>
      <w:r>
        <w:rPr>
          <w:rFonts w:ascii="Times New Roman" w:hAnsi="Times New Roman"/>
          <w:spacing w:val="2"/>
          <w:sz w:val="20"/>
          <w:szCs w:val="24"/>
          <w:vertAlign w:val="superscript"/>
          <w:lang w:eastAsia="ru-RU"/>
        </w:rPr>
        <w:t>(Ф.И.О.)</w:t>
      </w:r>
    </w:p>
    <w:p>
      <w:pPr>
        <w:pBdr>
          <w:between w:val="single" w:color="auto" w:sz="4" w:space="1"/>
        </w:pBdr>
        <w:shd w:val="clear" w:color="auto" w:fill="FFFFFF"/>
        <w:spacing w:after="0" w:line="240" w:lineRule="auto"/>
        <w:textAlignment w:val="baseline"/>
        <w:rPr>
          <w:rFonts w:hint="default" w:ascii="Times New Roman" w:hAnsi="Times New Roman"/>
          <w:spacing w:val="2"/>
          <w:sz w:val="20"/>
          <w:szCs w:val="24"/>
          <w:lang w:val="en-US" w:eastAsia="ru-RU"/>
        </w:rPr>
      </w:pPr>
      <w:r>
        <w:rPr>
          <w:rFonts w:hint="default" w:ascii="Times New Roman" w:hAnsi="Times New Roman"/>
          <w:spacing w:val="2"/>
          <w:sz w:val="20"/>
          <w:szCs w:val="24"/>
          <w:lang w:val="en-US" w:eastAsia="ru-RU"/>
        </w:rPr>
        <w:t>_________________________________________________                      _______________________________</w:t>
      </w:r>
    </w:p>
    <w:p>
      <w:pPr>
        <w:shd w:val="clear" w:color="auto" w:fill="FFFFFF"/>
        <w:spacing w:after="0" w:line="240" w:lineRule="auto"/>
        <w:ind w:firstLine="2142" w:firstLineChars="1050"/>
        <w:jc w:val="both"/>
        <w:textAlignment w:val="baseline"/>
        <w:rPr>
          <w:rFonts w:ascii="Times New Roman" w:hAnsi="Times New Roman"/>
          <w:spacing w:val="2"/>
          <w:sz w:val="20"/>
          <w:szCs w:val="24"/>
          <w:vertAlign w:val="superscript"/>
          <w:lang w:eastAsia="ru-RU"/>
        </w:rPr>
      </w:pPr>
      <w:r>
        <w:rPr>
          <w:rFonts w:ascii="Times New Roman" w:hAnsi="Times New Roman"/>
          <w:spacing w:val="2"/>
          <w:sz w:val="20"/>
          <w:szCs w:val="24"/>
          <w:vertAlign w:val="superscript"/>
          <w:lang w:eastAsia="ru-RU"/>
        </w:rPr>
        <w:t>(подпись)                                                        </w:t>
      </w:r>
      <w:r>
        <w:rPr>
          <w:rFonts w:hint="default" w:ascii="Times New Roman" w:hAnsi="Times New Roman"/>
          <w:spacing w:val="2"/>
          <w:sz w:val="20"/>
          <w:szCs w:val="24"/>
          <w:vertAlign w:val="superscript"/>
          <w:lang w:val="en-US" w:eastAsia="ru-RU"/>
        </w:rPr>
        <w:t xml:space="preserve">                                                                                       </w:t>
      </w:r>
      <w:r>
        <w:rPr>
          <w:rFonts w:ascii="Times New Roman" w:hAnsi="Times New Roman"/>
          <w:spacing w:val="2"/>
          <w:sz w:val="20"/>
          <w:szCs w:val="24"/>
          <w:vertAlign w:val="superscript"/>
          <w:lang w:eastAsia="ru-RU"/>
        </w:rPr>
        <w:t>(Ф.И.О.)</w:t>
      </w:r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pacing w:val="2"/>
          <w:sz w:val="20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pacing w:val="2"/>
          <w:sz w:val="20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pacing w:val="2"/>
          <w:sz w:val="20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pacing w:val="2"/>
          <w:sz w:val="20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pacing w:val="2"/>
          <w:sz w:val="20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pacing w:val="2"/>
          <w:sz w:val="20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pacing w:val="2"/>
          <w:sz w:val="20"/>
          <w:szCs w:val="24"/>
          <w:lang w:eastAsia="ru-RU"/>
        </w:rPr>
      </w:pPr>
      <w:r>
        <w:rPr>
          <w:rFonts w:ascii="Times New Roman" w:hAnsi="Times New Roman"/>
          <w:b/>
          <w:spacing w:val="2"/>
          <w:sz w:val="20"/>
          <w:szCs w:val="24"/>
          <w:lang w:eastAsia="ru-RU"/>
        </w:rPr>
        <w:t>Примечание.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  <w:r>
        <w:rPr>
          <w:rFonts w:ascii="Times New Roman" w:hAnsi="Times New Roman"/>
          <w:spacing w:val="2"/>
          <w:sz w:val="20"/>
          <w:szCs w:val="24"/>
          <w:lang w:eastAsia="ru-RU"/>
        </w:rPr>
        <w:t>К  акту  осмотра  объекта самовольного строительства в обязательном порядке прилагаются обосновывающие его материалы.</w:t>
      </w:r>
      <w:r>
        <w:rPr>
          <w:rFonts w:ascii="Times New Roman" w:hAnsi="Times New Roman"/>
          <w:spacing w:val="2"/>
          <w:sz w:val="20"/>
          <w:szCs w:val="24"/>
          <w:lang w:eastAsia="ru-RU"/>
        </w:rPr>
        <w:br w:type="page"/>
      </w:r>
    </w:p>
    <w:p>
      <w:pPr>
        <w:shd w:val="clear" w:color="auto" w:fill="FFFFFF"/>
        <w:spacing w:after="0" w:line="240" w:lineRule="auto"/>
        <w:ind w:left="4820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0"/>
          <w:szCs w:val="20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pacing w:val="2"/>
          <w:sz w:val="20"/>
          <w:szCs w:val="24"/>
          <w:lang w:eastAsia="ru-RU"/>
          <w14:textFill>
            <w14:solidFill>
              <w14:schemeClr w14:val="tx1"/>
            </w14:solidFill>
          </w14:textFill>
        </w:rPr>
        <w:t xml:space="preserve">Приложение № 3 к Порядку выявления, пресечения самовольного строительства и принятия мер по сносу самовольных  построек  на  территории </w:t>
      </w:r>
      <w:r>
        <w:rPr>
          <w:rFonts w:hint="default" w:ascii="Times New Roman" w:hAnsi="Times New Roman"/>
          <w:b w:val="0"/>
          <w:bCs w:val="0"/>
          <w:color w:val="000000" w:themeColor="text1"/>
          <w:sz w:val="20"/>
          <w:szCs w:val="20"/>
          <w:lang w:val="en-US" w:eastAsia="ru-RU"/>
          <w14:textFill>
            <w14:solidFill>
              <w14:schemeClr w14:val="tx1"/>
            </w14:solidFill>
          </w14:textFill>
        </w:rPr>
        <w:t xml:space="preserve">Шелтозерского вепсского </w:t>
      </w:r>
      <w:r>
        <w:rPr>
          <w:rFonts w:ascii="Times New Roman" w:hAnsi="Times New Roman"/>
          <w:b w:val="0"/>
          <w:bCs w:val="0"/>
          <w:color w:val="000000" w:themeColor="text1"/>
          <w:sz w:val="20"/>
          <w:szCs w:val="20"/>
          <w:lang w:eastAsia="ru-RU"/>
          <w14:textFill>
            <w14:solidFill>
              <w14:schemeClr w14:val="tx1"/>
            </w14:solidFill>
          </w14:textFill>
        </w:rPr>
        <w:t>сельского поселения</w:t>
      </w:r>
    </w:p>
    <w:p>
      <w:pPr>
        <w:shd w:val="clear" w:color="auto" w:fill="FFFFFF"/>
        <w:spacing w:after="0" w:line="240" w:lineRule="auto"/>
        <w:ind w:left="4536"/>
        <w:textAlignment w:val="baseline"/>
        <w:rPr>
          <w:rFonts w:ascii="Times New Roman" w:hAnsi="Times New Roman"/>
          <w:spacing w:val="2"/>
          <w:sz w:val="20"/>
          <w:szCs w:val="21"/>
          <w:lang w:eastAsia="ru-RU"/>
        </w:rPr>
      </w:pPr>
    </w:p>
    <w:p>
      <w:pPr>
        <w:shd w:val="clear" w:color="auto" w:fill="FFFFFF"/>
        <w:spacing w:after="0" w:line="240" w:lineRule="auto"/>
        <w:ind w:left="4536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>РЕЕСТР</w:t>
      </w:r>
    </w:p>
    <w:p>
      <w:pPr>
        <w:shd w:val="clear" w:color="auto" w:fill="FFFFFF"/>
        <w:tabs>
          <w:tab w:val="left" w:pos="6237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выявленных объектов самовольного строительства на территории </w:t>
      </w:r>
      <w:r>
        <w:rPr>
          <w:rFonts w:hint="default" w:ascii="Times New Roman" w:hAnsi="Times New Roman"/>
          <w:b/>
          <w:bCs/>
          <w:sz w:val="28"/>
          <w:szCs w:val="28"/>
          <w:lang w:val="en-US" w:eastAsia="ru-RU"/>
        </w:rPr>
        <w:t xml:space="preserve">Шелтозерского вепсского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сельского поселения</w:t>
      </w:r>
    </w:p>
    <w:p>
      <w:pPr>
        <w:shd w:val="clear" w:color="auto" w:fill="FFFFFF"/>
        <w:tabs>
          <w:tab w:val="left" w:pos="6237"/>
        </w:tabs>
        <w:spacing w:after="0" w:line="240" w:lineRule="auto"/>
        <w:jc w:val="center"/>
        <w:textAlignment w:val="baseline"/>
        <w:rPr>
          <w:rFonts w:hint="default" w:ascii="Times New Roman" w:hAnsi="Times New Roman"/>
          <w:b/>
          <w:bCs/>
          <w:sz w:val="28"/>
          <w:szCs w:val="28"/>
          <w:lang w:val="en-US"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Прионежского</w:t>
      </w:r>
      <w:r>
        <w:rPr>
          <w:rFonts w:hint="default" w:ascii="Times New Roman" w:hAnsi="Times New Roman"/>
          <w:b/>
          <w:bCs/>
          <w:sz w:val="28"/>
          <w:szCs w:val="28"/>
          <w:lang w:val="en-US" w:eastAsia="ru-RU"/>
        </w:rPr>
        <w:t xml:space="preserve"> муниципального района</w:t>
      </w:r>
    </w:p>
    <w:p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1"/>
        <w:gridCol w:w="1211"/>
        <w:gridCol w:w="1658"/>
        <w:gridCol w:w="1257"/>
        <w:gridCol w:w="1211"/>
        <w:gridCol w:w="1046"/>
        <w:gridCol w:w="1046"/>
        <w:gridCol w:w="13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</w:trPr>
        <w:tc>
          <w:tcPr>
            <w:tcW w:w="551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9" w:hRule="atLeast"/>
        </w:trPr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Дата выявления объекта самовольного строительства</w:t>
            </w:r>
          </w:p>
        </w:tc>
        <w:tc>
          <w:tcPr>
            <w:tcW w:w="1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объекта самовольного строительства с указанием адреса (адресного ориентира), местонахождения</w:t>
            </w:r>
          </w:p>
        </w:tc>
        <w:tc>
          <w:tcPr>
            <w:tcW w:w="12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территории (зона), в пределах которой создана (возведена) самовольная постройка</w:t>
            </w:r>
          </w:p>
        </w:tc>
        <w:tc>
          <w:tcPr>
            <w:tcW w:w="1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Дата предъявления искового заявления о сносе в суд</w:t>
            </w: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Результат рассмотрения</w:t>
            </w: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Дата возбуждения исполнительного производства</w:t>
            </w:r>
          </w:p>
        </w:tc>
        <w:tc>
          <w:tcPr>
            <w:tcW w:w="1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Результат исполнения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49" w:type="dxa"/>
              <w:bottom w:w="0" w:type="dxa"/>
              <w:right w:w="149" w:type="dxa"/>
            </w:tcMar>
            <w:vAlign w:val="top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49" w:type="dxa"/>
              <w:bottom w:w="0" w:type="dxa"/>
              <w:right w:w="149" w:type="dxa"/>
            </w:tcMar>
            <w:vAlign w:val="top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49" w:type="dxa"/>
              <w:bottom w:w="0" w:type="dxa"/>
              <w:right w:w="149" w:type="dxa"/>
            </w:tcMar>
            <w:vAlign w:val="top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49" w:type="dxa"/>
              <w:bottom w:w="0" w:type="dxa"/>
              <w:right w:w="149" w:type="dxa"/>
            </w:tcMar>
            <w:vAlign w:val="top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49" w:type="dxa"/>
              <w:bottom w:w="0" w:type="dxa"/>
              <w:right w:w="149" w:type="dxa"/>
            </w:tcMar>
            <w:vAlign w:val="top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49" w:type="dxa"/>
              <w:bottom w:w="0" w:type="dxa"/>
              <w:right w:w="149" w:type="dxa"/>
            </w:tcMar>
            <w:vAlign w:val="top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49" w:type="dxa"/>
              <w:bottom w:w="0" w:type="dxa"/>
              <w:right w:w="149" w:type="dxa"/>
            </w:tcMar>
            <w:vAlign w:val="top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49" w:type="dxa"/>
              <w:bottom w:w="0" w:type="dxa"/>
              <w:right w:w="149" w:type="dxa"/>
            </w:tcMar>
            <w:vAlign w:val="top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49" w:type="dxa"/>
              <w:bottom w:w="0" w:type="dxa"/>
              <w:right w:w="149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49" w:type="dxa"/>
              <w:bottom w:w="0" w:type="dxa"/>
              <w:right w:w="149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49" w:type="dxa"/>
              <w:bottom w:w="0" w:type="dxa"/>
              <w:right w:w="149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49" w:type="dxa"/>
              <w:bottom w:w="0" w:type="dxa"/>
              <w:right w:w="149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49" w:type="dxa"/>
              <w:bottom w:w="0" w:type="dxa"/>
              <w:right w:w="149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49" w:type="dxa"/>
              <w:bottom w:w="0" w:type="dxa"/>
              <w:right w:w="149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49" w:type="dxa"/>
              <w:bottom w:w="0" w:type="dxa"/>
              <w:right w:w="149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49" w:type="dxa"/>
              <w:bottom w:w="0" w:type="dxa"/>
              <w:right w:w="149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/>
    <w:sectPr>
      <w:pgSz w:w="11906" w:h="16838"/>
      <w:pgMar w:top="1134" w:right="850" w:bottom="1134" w:left="1701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S Mincho">
    <w:panose1 w:val="02020609040205080304"/>
    <w:charset w:val="80"/>
    <w:family w:val="roman"/>
    <w:pitch w:val="default"/>
    <w:sig w:usb0="A00002BF" w:usb1="68C7FCFB" w:usb2="00000010" w:usb3="00000000" w:csb0="4002009F" w:csb1="DFD7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4CC24B"/>
    <w:multiLevelType w:val="singleLevel"/>
    <w:tmpl w:val="154CC24B"/>
    <w:lvl w:ilvl="0" w:tentative="0">
      <w:start w:val="1"/>
      <w:numFmt w:val="decimal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1">
    <w:nsid w:val="233E4173"/>
    <w:multiLevelType w:val="multilevel"/>
    <w:tmpl w:val="233E4173"/>
    <w:lvl w:ilvl="0" w:tentative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 w:ascii="Times New Roman" w:hAnsi="Times New Roman" w:cs="Times New Roman"/>
        <w:sz w:val="28"/>
        <w:szCs w:val="28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0E6"/>
    <w:rsid w:val="000D4549"/>
    <w:rsid w:val="001447FB"/>
    <w:rsid w:val="0018620B"/>
    <w:rsid w:val="00191128"/>
    <w:rsid w:val="001B06E1"/>
    <w:rsid w:val="002653A4"/>
    <w:rsid w:val="00275239"/>
    <w:rsid w:val="002E07DB"/>
    <w:rsid w:val="0035266F"/>
    <w:rsid w:val="00397D30"/>
    <w:rsid w:val="003B0A7D"/>
    <w:rsid w:val="003C7261"/>
    <w:rsid w:val="004431E9"/>
    <w:rsid w:val="00455704"/>
    <w:rsid w:val="004B4888"/>
    <w:rsid w:val="00557980"/>
    <w:rsid w:val="00571404"/>
    <w:rsid w:val="005868FD"/>
    <w:rsid w:val="005A5064"/>
    <w:rsid w:val="005A50E6"/>
    <w:rsid w:val="005A695F"/>
    <w:rsid w:val="005F291F"/>
    <w:rsid w:val="0061331F"/>
    <w:rsid w:val="0061680D"/>
    <w:rsid w:val="00647F9C"/>
    <w:rsid w:val="00651AD7"/>
    <w:rsid w:val="006F5966"/>
    <w:rsid w:val="00723076"/>
    <w:rsid w:val="00750475"/>
    <w:rsid w:val="00770F00"/>
    <w:rsid w:val="00857C40"/>
    <w:rsid w:val="00864913"/>
    <w:rsid w:val="00901BB9"/>
    <w:rsid w:val="00972A87"/>
    <w:rsid w:val="009761A4"/>
    <w:rsid w:val="009A37BE"/>
    <w:rsid w:val="009A7951"/>
    <w:rsid w:val="00A44306"/>
    <w:rsid w:val="00A87ED7"/>
    <w:rsid w:val="00AA481C"/>
    <w:rsid w:val="00B34E6C"/>
    <w:rsid w:val="00B64A2F"/>
    <w:rsid w:val="00B829AC"/>
    <w:rsid w:val="00BC6AC8"/>
    <w:rsid w:val="00C11297"/>
    <w:rsid w:val="00DF1410"/>
    <w:rsid w:val="00E23080"/>
    <w:rsid w:val="00EB0283"/>
    <w:rsid w:val="00EB4970"/>
    <w:rsid w:val="00EF44FA"/>
    <w:rsid w:val="00F31E83"/>
    <w:rsid w:val="00F65500"/>
    <w:rsid w:val="00FF52DF"/>
    <w:rsid w:val="01286F45"/>
    <w:rsid w:val="08990778"/>
    <w:rsid w:val="108715B2"/>
    <w:rsid w:val="154A6945"/>
    <w:rsid w:val="48E609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paragraph" w:styleId="5">
    <w:name w:val="Plain Text"/>
    <w:basedOn w:val="1"/>
    <w:link w:val="13"/>
    <w:uiPriority w:val="0"/>
    <w:pPr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customStyle="1" w:styleId="6">
    <w:name w:val="paragrap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">
    <w:name w:val="normaltextrun"/>
    <w:basedOn w:val="2"/>
    <w:uiPriority w:val="0"/>
  </w:style>
  <w:style w:type="character" w:customStyle="1" w:styleId="8">
    <w:name w:val="eop"/>
    <w:basedOn w:val="2"/>
    <w:qFormat/>
    <w:uiPriority w:val="0"/>
  </w:style>
  <w:style w:type="character" w:customStyle="1" w:styleId="9">
    <w:name w:val="contextualspellingandgrammarerror"/>
    <w:basedOn w:val="2"/>
    <w:uiPriority w:val="0"/>
  </w:style>
  <w:style w:type="character" w:customStyle="1" w:styleId="10">
    <w:name w:val="spellingerror"/>
    <w:basedOn w:val="2"/>
    <w:uiPriority w:val="0"/>
  </w:style>
  <w:style w:type="character" w:customStyle="1" w:styleId="11">
    <w:name w:val="scxw115505198"/>
    <w:basedOn w:val="2"/>
    <w:uiPriority w:val="0"/>
  </w:style>
  <w:style w:type="character" w:customStyle="1" w:styleId="12">
    <w:name w:val="scxw246898185"/>
    <w:basedOn w:val="2"/>
    <w:qFormat/>
    <w:uiPriority w:val="0"/>
  </w:style>
  <w:style w:type="character" w:customStyle="1" w:styleId="13">
    <w:name w:val="Текст Знак"/>
    <w:basedOn w:val="2"/>
    <w:link w:val="5"/>
    <w:qFormat/>
    <w:uiPriority w:val="0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paragraph" w:styleId="15">
    <w:name w:val="No Spacing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16">
    <w:name w:val="formattext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A8AB2-E955-4288-9CFD-B4108B48F9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5</Pages>
  <Words>1312</Words>
  <Characters>7481</Characters>
  <Lines>62</Lines>
  <Paragraphs>17</Paragraphs>
  <TotalTime>44</TotalTime>
  <ScaleCrop>false</ScaleCrop>
  <LinksUpToDate>false</LinksUpToDate>
  <CharactersWithSpaces>8776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2022-03-15T13:31:00Z</dcterms:created>
  <dc:creator>пк</dc:creator>
  <cp:lastModifiedBy>User</cp:lastModifiedBy>
  <cp:lastPrinted>2023-04-06T12:03:00Z</cp:lastPrinted>
  <dcterms:modified xsi:type="dcterms:W3CDTF">2023-04-06T12:17:49Z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6913113E1D564A7186A79DAA9753C164</vt:lpwstr>
  </property>
</Properties>
</file>